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2743" w:rsidRPr="00094F6E" w:rsidRDefault="00512743" w:rsidP="00512743">
      <w:pPr>
        <w:spacing w:line="360" w:lineRule="auto"/>
        <w:rPr>
          <w:rFonts w:ascii="Times New Roman" w:hAnsi="Times New Roman" w:cs="Times New Roman"/>
          <w:sz w:val="24"/>
          <w:szCs w:val="24"/>
        </w:rPr>
      </w:pPr>
    </w:p>
    <w:p w:rsidR="00512743" w:rsidRPr="00094F6E" w:rsidRDefault="00512743" w:rsidP="00512743">
      <w:pPr>
        <w:spacing w:line="360" w:lineRule="auto"/>
        <w:rPr>
          <w:rFonts w:ascii="Times New Roman" w:hAnsi="Times New Roman" w:cs="Times New Roman"/>
          <w:sz w:val="24"/>
          <w:szCs w:val="24"/>
        </w:rPr>
      </w:pPr>
    </w:p>
    <w:p w:rsidR="00512743" w:rsidRPr="00094F6E" w:rsidRDefault="00094F6E" w:rsidP="00094F6E">
      <w:pPr>
        <w:spacing w:line="276" w:lineRule="auto"/>
        <w:ind w:left="6372" w:firstLine="708"/>
        <w:rPr>
          <w:rFonts w:ascii="Times New Roman" w:hAnsi="Times New Roman" w:cs="Times New Roman"/>
          <w:b/>
          <w:sz w:val="24"/>
          <w:szCs w:val="24"/>
        </w:rPr>
      </w:pPr>
      <w:r w:rsidRPr="00094F6E">
        <w:rPr>
          <w:rFonts w:ascii="Times New Roman" w:hAnsi="Times New Roman" w:cs="Times New Roman"/>
          <w:b/>
          <w:sz w:val="24"/>
          <w:szCs w:val="24"/>
        </w:rPr>
        <w:t>APROBAT,</w:t>
      </w:r>
    </w:p>
    <w:p w:rsidR="00512743" w:rsidRPr="00094F6E" w:rsidRDefault="00094F6E" w:rsidP="00094F6E">
      <w:pPr>
        <w:pStyle w:val="Titlu"/>
        <w:ind w:left="6372" w:firstLine="708"/>
        <w:jc w:val="left"/>
        <w:rPr>
          <w:rFonts w:ascii="Times New Roman" w:hAnsi="Times New Roman"/>
          <w:sz w:val="24"/>
          <w:szCs w:val="24"/>
        </w:rPr>
      </w:pPr>
      <w:r w:rsidRPr="00094F6E">
        <w:rPr>
          <w:rFonts w:ascii="Times New Roman" w:hAnsi="Times New Roman"/>
          <w:sz w:val="24"/>
          <w:szCs w:val="24"/>
        </w:rPr>
        <w:t>DIRECTOR</w:t>
      </w:r>
    </w:p>
    <w:p w:rsidR="00512743" w:rsidRPr="00094F6E" w:rsidRDefault="00094F6E" w:rsidP="00094F6E">
      <w:pPr>
        <w:pStyle w:val="Titlu"/>
        <w:ind w:left="6372" w:right="-426"/>
        <w:jc w:val="left"/>
        <w:rPr>
          <w:rFonts w:ascii="Times New Roman" w:hAnsi="Times New Roman"/>
          <w:sz w:val="24"/>
          <w:szCs w:val="24"/>
        </w:rPr>
      </w:pPr>
      <w:r w:rsidRPr="00094F6E">
        <w:rPr>
          <w:rFonts w:ascii="Times New Roman" w:hAnsi="Times New Roman"/>
          <w:sz w:val="24"/>
          <w:szCs w:val="24"/>
        </w:rPr>
        <w:t>Ec. GEORGIANA TRIFU</w:t>
      </w:r>
    </w:p>
    <w:p w:rsidR="00512743" w:rsidRPr="00094F6E" w:rsidRDefault="00512743" w:rsidP="00094F6E">
      <w:pPr>
        <w:spacing w:line="360" w:lineRule="auto"/>
        <w:ind w:right="-426"/>
        <w:rPr>
          <w:rFonts w:ascii="Times New Roman" w:hAnsi="Times New Roman" w:cs="Times New Roman"/>
          <w:sz w:val="24"/>
          <w:szCs w:val="24"/>
        </w:rPr>
      </w:pPr>
      <w:r w:rsidRPr="00094F6E">
        <w:rPr>
          <w:rFonts w:ascii="Times New Roman" w:hAnsi="Times New Roman" w:cs="Times New Roman"/>
          <w:sz w:val="24"/>
          <w:szCs w:val="24"/>
        </w:rPr>
        <w:tab/>
      </w:r>
      <w:r w:rsidRPr="00094F6E">
        <w:rPr>
          <w:rFonts w:ascii="Times New Roman" w:hAnsi="Times New Roman" w:cs="Times New Roman"/>
          <w:sz w:val="24"/>
          <w:szCs w:val="24"/>
        </w:rPr>
        <w:tab/>
      </w:r>
      <w:r w:rsidRPr="00094F6E">
        <w:rPr>
          <w:rFonts w:ascii="Times New Roman" w:hAnsi="Times New Roman" w:cs="Times New Roman"/>
          <w:sz w:val="24"/>
          <w:szCs w:val="24"/>
        </w:rPr>
        <w:tab/>
      </w:r>
      <w:r w:rsidRPr="00094F6E">
        <w:rPr>
          <w:rFonts w:ascii="Times New Roman" w:hAnsi="Times New Roman" w:cs="Times New Roman"/>
          <w:sz w:val="24"/>
          <w:szCs w:val="24"/>
        </w:rPr>
        <w:tab/>
      </w:r>
    </w:p>
    <w:p w:rsidR="00512743" w:rsidRPr="00094F6E" w:rsidRDefault="00512743" w:rsidP="00512743">
      <w:pPr>
        <w:spacing w:line="360" w:lineRule="auto"/>
        <w:rPr>
          <w:rFonts w:ascii="Times New Roman" w:hAnsi="Times New Roman" w:cs="Times New Roman"/>
          <w:sz w:val="24"/>
          <w:szCs w:val="24"/>
        </w:rPr>
      </w:pPr>
    </w:p>
    <w:p w:rsidR="00512743" w:rsidRPr="00094F6E" w:rsidRDefault="00512743" w:rsidP="00512743">
      <w:pPr>
        <w:spacing w:line="360" w:lineRule="auto"/>
        <w:rPr>
          <w:rFonts w:ascii="Times New Roman" w:hAnsi="Times New Roman" w:cs="Times New Roman"/>
          <w:sz w:val="24"/>
          <w:szCs w:val="24"/>
        </w:rPr>
      </w:pPr>
    </w:p>
    <w:p w:rsidR="00512743" w:rsidRPr="00094F6E" w:rsidRDefault="00512743" w:rsidP="00512743">
      <w:pPr>
        <w:spacing w:line="360" w:lineRule="auto"/>
        <w:rPr>
          <w:rFonts w:ascii="Times New Roman" w:hAnsi="Times New Roman" w:cs="Times New Roman"/>
          <w:sz w:val="24"/>
          <w:szCs w:val="24"/>
        </w:rPr>
      </w:pPr>
    </w:p>
    <w:p w:rsidR="00512743" w:rsidRPr="00094F6E" w:rsidRDefault="00512743" w:rsidP="00512743">
      <w:pPr>
        <w:spacing w:line="360" w:lineRule="auto"/>
        <w:rPr>
          <w:rFonts w:ascii="Times New Roman" w:hAnsi="Times New Roman" w:cs="Times New Roman"/>
          <w:sz w:val="24"/>
          <w:szCs w:val="24"/>
        </w:rPr>
      </w:pPr>
    </w:p>
    <w:p w:rsidR="00512743" w:rsidRPr="00094F6E" w:rsidRDefault="00512743" w:rsidP="00512743">
      <w:pPr>
        <w:pStyle w:val="Titlu"/>
        <w:spacing w:line="360" w:lineRule="auto"/>
        <w:rPr>
          <w:rFonts w:ascii="Times New Roman" w:hAnsi="Times New Roman"/>
        </w:rPr>
      </w:pPr>
      <w:r w:rsidRPr="00094F6E">
        <w:rPr>
          <w:rFonts w:ascii="Times New Roman" w:hAnsi="Times New Roman"/>
        </w:rPr>
        <w:t>CAIET DE SARCINI</w:t>
      </w:r>
    </w:p>
    <w:p w:rsidR="00512743" w:rsidRPr="00094F6E" w:rsidRDefault="00512743" w:rsidP="00512743">
      <w:pPr>
        <w:spacing w:line="360" w:lineRule="auto"/>
        <w:jc w:val="center"/>
        <w:rPr>
          <w:rFonts w:ascii="Times New Roman" w:hAnsi="Times New Roman" w:cs="Times New Roman"/>
          <w:b/>
          <w:sz w:val="32"/>
          <w:szCs w:val="32"/>
        </w:rPr>
      </w:pPr>
      <w:r w:rsidRPr="00094F6E">
        <w:rPr>
          <w:rFonts w:ascii="Times New Roman" w:hAnsi="Times New Roman" w:cs="Times New Roman"/>
          <w:b/>
          <w:sz w:val="32"/>
          <w:szCs w:val="32"/>
        </w:rPr>
        <w:t>SERVICII DE ORGANIZARE</w:t>
      </w:r>
    </w:p>
    <w:p w:rsidR="00512743" w:rsidRPr="00094F6E" w:rsidRDefault="00512743" w:rsidP="00512743">
      <w:pPr>
        <w:spacing w:line="360" w:lineRule="auto"/>
        <w:jc w:val="center"/>
        <w:rPr>
          <w:rFonts w:ascii="Times New Roman" w:hAnsi="Times New Roman" w:cs="Times New Roman"/>
          <w:b/>
          <w:sz w:val="32"/>
          <w:szCs w:val="32"/>
        </w:rPr>
      </w:pPr>
      <w:r w:rsidRPr="00094F6E">
        <w:rPr>
          <w:rFonts w:ascii="Times New Roman" w:hAnsi="Times New Roman" w:cs="Times New Roman"/>
          <w:b/>
          <w:sz w:val="32"/>
          <w:szCs w:val="32"/>
        </w:rPr>
        <w:t>EVENIMENT – THE COLOR RUN BY NIGHT</w:t>
      </w:r>
    </w:p>
    <w:p w:rsidR="00512743" w:rsidRPr="00094F6E" w:rsidRDefault="00512743" w:rsidP="00512743">
      <w:pPr>
        <w:pStyle w:val="Listparagraf"/>
        <w:spacing w:line="360" w:lineRule="auto"/>
        <w:ind w:left="3192"/>
        <w:rPr>
          <w:rFonts w:ascii="Times New Roman" w:hAnsi="Times New Roman" w:cs="Times New Roman"/>
          <w:b/>
          <w:sz w:val="32"/>
          <w:szCs w:val="32"/>
          <w:lang w:val="fr-FR"/>
        </w:rPr>
      </w:pPr>
      <w:r w:rsidRPr="00094F6E">
        <w:rPr>
          <w:rFonts w:ascii="Times New Roman" w:hAnsi="Times New Roman" w:cs="Times New Roman"/>
          <w:b/>
          <w:sz w:val="32"/>
          <w:szCs w:val="32"/>
          <w:lang w:val="fr-FR"/>
        </w:rPr>
        <w:t xml:space="preserve">COD </w:t>
      </w:r>
      <w:proofErr w:type="gramStart"/>
      <w:r w:rsidRPr="00094F6E">
        <w:rPr>
          <w:rFonts w:ascii="Times New Roman" w:hAnsi="Times New Roman" w:cs="Times New Roman"/>
          <w:b/>
          <w:sz w:val="32"/>
          <w:szCs w:val="32"/>
          <w:lang w:val="fr-FR"/>
        </w:rPr>
        <w:t>CPV:</w:t>
      </w:r>
      <w:proofErr w:type="gramEnd"/>
      <w:r w:rsidRPr="00094F6E">
        <w:rPr>
          <w:rFonts w:ascii="Times New Roman" w:hAnsi="Times New Roman" w:cs="Times New Roman"/>
          <w:b/>
          <w:sz w:val="32"/>
          <w:szCs w:val="32"/>
          <w:lang w:val="fr-FR"/>
        </w:rPr>
        <w:t xml:space="preserve"> </w:t>
      </w:r>
      <w:r w:rsidRPr="00094F6E">
        <w:rPr>
          <w:rFonts w:ascii="Times New Roman" w:hAnsi="Times New Roman" w:cs="Times New Roman"/>
          <w:b/>
          <w:sz w:val="32"/>
          <w:szCs w:val="32"/>
          <w:lang w:eastAsia="en-GB"/>
        </w:rPr>
        <w:t>79952000-2</w:t>
      </w:r>
    </w:p>
    <w:p w:rsidR="00512743" w:rsidRPr="00094F6E" w:rsidRDefault="00512743" w:rsidP="00512743">
      <w:pPr>
        <w:spacing w:line="360" w:lineRule="auto"/>
        <w:jc w:val="center"/>
        <w:rPr>
          <w:rFonts w:ascii="Times New Roman" w:hAnsi="Times New Roman" w:cs="Times New Roman"/>
          <w:sz w:val="32"/>
          <w:szCs w:val="32"/>
        </w:rPr>
      </w:pPr>
    </w:p>
    <w:p w:rsidR="00512743" w:rsidRPr="00094F6E" w:rsidRDefault="00512743" w:rsidP="00512743">
      <w:pPr>
        <w:spacing w:line="240" w:lineRule="auto"/>
        <w:ind w:right="425"/>
        <w:rPr>
          <w:rFonts w:ascii="Times New Roman" w:eastAsia="Times New Roman" w:hAnsi="Times New Roman" w:cs="Times New Roman"/>
          <w:b/>
          <w:bCs/>
          <w:kern w:val="28"/>
          <w:sz w:val="24"/>
          <w:szCs w:val="24"/>
          <w:u w:val="single"/>
        </w:rPr>
      </w:pPr>
    </w:p>
    <w:p w:rsidR="00512743" w:rsidRPr="00094F6E" w:rsidRDefault="00512743" w:rsidP="00512743">
      <w:pPr>
        <w:spacing w:line="240" w:lineRule="auto"/>
        <w:ind w:right="425"/>
        <w:rPr>
          <w:rFonts w:ascii="Times New Roman" w:hAnsi="Times New Roman" w:cs="Times New Roman"/>
          <w:sz w:val="24"/>
          <w:szCs w:val="24"/>
        </w:rPr>
      </w:pPr>
    </w:p>
    <w:p w:rsidR="00512743" w:rsidRPr="00094F6E" w:rsidRDefault="00512743" w:rsidP="00512743">
      <w:pPr>
        <w:spacing w:line="240" w:lineRule="auto"/>
        <w:ind w:right="425"/>
        <w:rPr>
          <w:rFonts w:ascii="Times New Roman" w:hAnsi="Times New Roman" w:cs="Times New Roman"/>
          <w:sz w:val="24"/>
          <w:szCs w:val="24"/>
        </w:rPr>
      </w:pPr>
    </w:p>
    <w:p w:rsidR="00512743" w:rsidRPr="00094F6E" w:rsidRDefault="00512743" w:rsidP="00512743">
      <w:pPr>
        <w:spacing w:line="240" w:lineRule="auto"/>
        <w:ind w:right="425"/>
        <w:rPr>
          <w:rFonts w:ascii="Times New Roman" w:hAnsi="Times New Roman" w:cs="Times New Roman"/>
          <w:sz w:val="24"/>
          <w:szCs w:val="24"/>
        </w:rPr>
      </w:pPr>
    </w:p>
    <w:p w:rsidR="00512743" w:rsidRPr="00094F6E" w:rsidRDefault="00512743" w:rsidP="00094F6E">
      <w:pPr>
        <w:spacing w:line="240" w:lineRule="auto"/>
        <w:ind w:right="-426"/>
        <w:jc w:val="center"/>
        <w:rPr>
          <w:rFonts w:ascii="Times New Roman" w:hAnsi="Times New Roman" w:cs="Times New Roman"/>
          <w:b/>
          <w:sz w:val="24"/>
          <w:szCs w:val="24"/>
        </w:rPr>
      </w:pPr>
      <w:r w:rsidRPr="00094F6E">
        <w:rPr>
          <w:rFonts w:ascii="Times New Roman" w:hAnsi="Times New Roman" w:cs="Times New Roman"/>
          <w:sz w:val="24"/>
          <w:szCs w:val="24"/>
        </w:rPr>
        <w:t xml:space="preserve">                                                                                 </w:t>
      </w:r>
      <w:r w:rsidR="00094F6E" w:rsidRPr="00094F6E">
        <w:rPr>
          <w:rFonts w:ascii="Times New Roman" w:hAnsi="Times New Roman" w:cs="Times New Roman"/>
          <w:sz w:val="24"/>
          <w:szCs w:val="24"/>
        </w:rPr>
        <w:t xml:space="preserve">                                  </w:t>
      </w:r>
      <w:r w:rsidRPr="00094F6E">
        <w:rPr>
          <w:rFonts w:ascii="Times New Roman" w:hAnsi="Times New Roman" w:cs="Times New Roman"/>
          <w:b/>
          <w:sz w:val="24"/>
          <w:szCs w:val="24"/>
        </w:rPr>
        <w:t>Întocmit,</w:t>
      </w:r>
      <w:r w:rsidRPr="00094F6E">
        <w:rPr>
          <w:rFonts w:ascii="Times New Roman" w:hAnsi="Times New Roman" w:cs="Times New Roman"/>
          <w:b/>
          <w:sz w:val="24"/>
          <w:szCs w:val="24"/>
        </w:rPr>
        <w:tab/>
      </w:r>
    </w:p>
    <w:p w:rsidR="00512743" w:rsidRPr="00094F6E" w:rsidRDefault="00512743" w:rsidP="00512743">
      <w:pPr>
        <w:spacing w:line="240" w:lineRule="auto"/>
        <w:ind w:right="425"/>
        <w:rPr>
          <w:rFonts w:ascii="Times New Roman" w:hAnsi="Times New Roman" w:cs="Times New Roman"/>
          <w:b/>
          <w:sz w:val="24"/>
          <w:szCs w:val="24"/>
        </w:rPr>
      </w:pPr>
      <w:r w:rsidRPr="00094F6E">
        <w:rPr>
          <w:rFonts w:ascii="Times New Roman" w:hAnsi="Times New Roman" w:cs="Times New Roman"/>
          <w:b/>
          <w:sz w:val="24"/>
          <w:szCs w:val="24"/>
        </w:rPr>
        <w:t xml:space="preserve">                                                                                                            </w:t>
      </w:r>
      <w:r w:rsidR="00094F6E" w:rsidRPr="00094F6E">
        <w:rPr>
          <w:rFonts w:ascii="Times New Roman" w:hAnsi="Times New Roman" w:cs="Times New Roman"/>
          <w:b/>
          <w:sz w:val="24"/>
          <w:szCs w:val="24"/>
        </w:rPr>
        <w:t xml:space="preserve">               </w:t>
      </w:r>
      <w:r w:rsidRPr="00094F6E">
        <w:rPr>
          <w:rFonts w:ascii="Times New Roman" w:hAnsi="Times New Roman" w:cs="Times New Roman"/>
          <w:b/>
          <w:sz w:val="24"/>
          <w:szCs w:val="24"/>
        </w:rPr>
        <w:t xml:space="preserve">Șef </w:t>
      </w:r>
      <w:proofErr w:type="spellStart"/>
      <w:r w:rsidRPr="00094F6E">
        <w:rPr>
          <w:rFonts w:ascii="Times New Roman" w:hAnsi="Times New Roman" w:cs="Times New Roman"/>
          <w:b/>
          <w:sz w:val="24"/>
          <w:szCs w:val="24"/>
        </w:rPr>
        <w:t>Seviciu</w:t>
      </w:r>
      <w:proofErr w:type="spellEnd"/>
    </w:p>
    <w:p w:rsidR="00512743" w:rsidRPr="00094F6E" w:rsidRDefault="00512743" w:rsidP="00094F6E">
      <w:pPr>
        <w:spacing w:line="240" w:lineRule="auto"/>
        <w:jc w:val="right"/>
        <w:rPr>
          <w:rFonts w:ascii="Times New Roman" w:hAnsi="Times New Roman" w:cs="Times New Roman"/>
          <w:sz w:val="24"/>
          <w:szCs w:val="24"/>
        </w:rPr>
      </w:pPr>
      <w:r w:rsidRPr="00094F6E">
        <w:rPr>
          <w:rFonts w:ascii="Times New Roman" w:hAnsi="Times New Roman" w:cs="Times New Roman"/>
          <w:b/>
          <w:sz w:val="24"/>
          <w:szCs w:val="24"/>
        </w:rPr>
        <w:t>Andrei MANEA</w:t>
      </w:r>
    </w:p>
    <w:p w:rsidR="00512743" w:rsidRPr="00094F6E" w:rsidRDefault="00512743" w:rsidP="00512743">
      <w:pPr>
        <w:spacing w:line="240" w:lineRule="auto"/>
        <w:rPr>
          <w:rFonts w:ascii="Times New Roman" w:hAnsi="Times New Roman" w:cs="Times New Roman"/>
          <w:sz w:val="24"/>
          <w:szCs w:val="24"/>
        </w:rPr>
      </w:pPr>
      <w:r w:rsidRPr="00094F6E">
        <w:rPr>
          <w:rFonts w:ascii="Times New Roman" w:hAnsi="Times New Roman" w:cs="Times New Roman"/>
          <w:b/>
          <w:sz w:val="24"/>
          <w:szCs w:val="24"/>
        </w:rPr>
        <w:tab/>
      </w:r>
    </w:p>
    <w:p w:rsidR="00512743" w:rsidRPr="00094F6E" w:rsidRDefault="00512743" w:rsidP="00512743">
      <w:pPr>
        <w:rPr>
          <w:rFonts w:ascii="Times New Roman" w:hAnsi="Times New Roman" w:cs="Times New Roman"/>
          <w:sz w:val="24"/>
          <w:szCs w:val="24"/>
        </w:rPr>
      </w:pPr>
      <w:r w:rsidRPr="00094F6E">
        <w:rPr>
          <w:rFonts w:ascii="Times New Roman" w:hAnsi="Times New Roman" w:cs="Times New Roman"/>
          <w:sz w:val="24"/>
          <w:szCs w:val="24"/>
        </w:rPr>
        <w:tab/>
      </w:r>
      <w:r w:rsidRPr="00094F6E">
        <w:rPr>
          <w:rFonts w:ascii="Times New Roman" w:hAnsi="Times New Roman" w:cs="Times New Roman"/>
          <w:sz w:val="24"/>
          <w:szCs w:val="24"/>
        </w:rPr>
        <w:tab/>
      </w:r>
      <w:r w:rsidRPr="00094F6E">
        <w:rPr>
          <w:rFonts w:ascii="Times New Roman" w:hAnsi="Times New Roman" w:cs="Times New Roman"/>
          <w:sz w:val="24"/>
          <w:szCs w:val="24"/>
        </w:rPr>
        <w:tab/>
      </w:r>
      <w:r w:rsidRPr="00094F6E">
        <w:rPr>
          <w:rFonts w:ascii="Times New Roman" w:hAnsi="Times New Roman" w:cs="Times New Roman"/>
          <w:sz w:val="24"/>
          <w:szCs w:val="24"/>
        </w:rPr>
        <w:tab/>
      </w:r>
      <w:r w:rsidRPr="00094F6E">
        <w:rPr>
          <w:rFonts w:ascii="Times New Roman" w:hAnsi="Times New Roman" w:cs="Times New Roman"/>
          <w:sz w:val="24"/>
          <w:szCs w:val="24"/>
        </w:rPr>
        <w:tab/>
      </w:r>
      <w:r w:rsidRPr="00094F6E">
        <w:rPr>
          <w:rFonts w:ascii="Times New Roman" w:hAnsi="Times New Roman" w:cs="Times New Roman"/>
          <w:sz w:val="24"/>
          <w:szCs w:val="24"/>
        </w:rPr>
        <w:tab/>
      </w:r>
      <w:r w:rsidRPr="00094F6E">
        <w:rPr>
          <w:rFonts w:ascii="Times New Roman" w:hAnsi="Times New Roman" w:cs="Times New Roman"/>
          <w:sz w:val="24"/>
          <w:szCs w:val="24"/>
        </w:rPr>
        <w:tab/>
      </w:r>
    </w:p>
    <w:p w:rsidR="00512743" w:rsidRPr="00094F6E" w:rsidRDefault="00512743" w:rsidP="00512743">
      <w:pPr>
        <w:rPr>
          <w:rFonts w:ascii="Times New Roman" w:hAnsi="Times New Roman" w:cs="Times New Roman"/>
          <w:sz w:val="24"/>
          <w:szCs w:val="24"/>
        </w:rPr>
      </w:pPr>
    </w:p>
    <w:p w:rsidR="00512743" w:rsidRPr="00094F6E" w:rsidRDefault="00512743" w:rsidP="00512743">
      <w:pPr>
        <w:spacing w:line="360" w:lineRule="auto"/>
        <w:jc w:val="center"/>
        <w:rPr>
          <w:rFonts w:ascii="Times New Roman" w:hAnsi="Times New Roman" w:cs="Times New Roman"/>
          <w:b/>
          <w:sz w:val="24"/>
          <w:szCs w:val="24"/>
        </w:rPr>
      </w:pPr>
      <w:r w:rsidRPr="00094F6E">
        <w:rPr>
          <w:rFonts w:ascii="Times New Roman" w:hAnsi="Times New Roman" w:cs="Times New Roman"/>
          <w:b/>
          <w:sz w:val="24"/>
          <w:szCs w:val="24"/>
        </w:rPr>
        <w:t xml:space="preserve">CAIET DE SARCINI </w:t>
      </w:r>
    </w:p>
    <w:p w:rsidR="00512743" w:rsidRPr="00094F6E" w:rsidRDefault="00512743" w:rsidP="00512743">
      <w:pPr>
        <w:spacing w:line="360" w:lineRule="auto"/>
        <w:jc w:val="center"/>
        <w:rPr>
          <w:rFonts w:ascii="Times New Roman" w:hAnsi="Times New Roman" w:cs="Times New Roman"/>
          <w:b/>
          <w:sz w:val="24"/>
          <w:szCs w:val="24"/>
        </w:rPr>
      </w:pPr>
      <w:r w:rsidRPr="00094F6E">
        <w:rPr>
          <w:rFonts w:ascii="Times New Roman" w:hAnsi="Times New Roman" w:cs="Times New Roman"/>
          <w:b/>
          <w:sz w:val="24"/>
          <w:szCs w:val="24"/>
        </w:rPr>
        <w:t>Servicii de organizare evenimente</w:t>
      </w:r>
    </w:p>
    <w:p w:rsidR="00512743" w:rsidRPr="00094F6E" w:rsidRDefault="00512743" w:rsidP="00512743">
      <w:pPr>
        <w:spacing w:line="360" w:lineRule="auto"/>
        <w:jc w:val="center"/>
        <w:rPr>
          <w:rFonts w:ascii="Times New Roman" w:hAnsi="Times New Roman" w:cs="Times New Roman"/>
          <w:b/>
          <w:sz w:val="24"/>
          <w:szCs w:val="24"/>
        </w:rPr>
      </w:pPr>
    </w:p>
    <w:p w:rsidR="00512743" w:rsidRPr="00094F6E" w:rsidRDefault="00512743" w:rsidP="00512743">
      <w:pPr>
        <w:spacing w:line="360" w:lineRule="auto"/>
        <w:ind w:left="284"/>
        <w:jc w:val="both"/>
        <w:rPr>
          <w:rFonts w:ascii="Times New Roman" w:hAnsi="Times New Roman" w:cs="Times New Roman"/>
          <w:i/>
          <w:sz w:val="24"/>
          <w:szCs w:val="24"/>
        </w:rPr>
      </w:pPr>
      <w:r w:rsidRPr="00094F6E">
        <w:rPr>
          <w:rFonts w:ascii="Times New Roman" w:hAnsi="Times New Roman" w:cs="Times New Roman"/>
          <w:i/>
          <w:sz w:val="24"/>
          <w:szCs w:val="24"/>
        </w:rPr>
        <w:t xml:space="preserve">Specificațiile tehnice reprezintă cerințe, prescripții, caracteristici de natură tehnică ce permit fiecărui produs, serviciu sau lucrare să fie descris, în mod obiectiv, astfel încât să corespundă necesității autorității contractante.  </w:t>
      </w:r>
    </w:p>
    <w:p w:rsidR="00512743" w:rsidRPr="00094F6E" w:rsidRDefault="00512743" w:rsidP="00512743">
      <w:pPr>
        <w:spacing w:line="360" w:lineRule="auto"/>
        <w:ind w:left="284"/>
        <w:jc w:val="both"/>
        <w:rPr>
          <w:rFonts w:ascii="Times New Roman" w:hAnsi="Times New Roman" w:cs="Times New Roman"/>
          <w:i/>
          <w:sz w:val="24"/>
          <w:szCs w:val="24"/>
        </w:rPr>
      </w:pPr>
      <w:r w:rsidRPr="00094F6E">
        <w:rPr>
          <w:rFonts w:ascii="Times New Roman" w:hAnsi="Times New Roman" w:cs="Times New Roman"/>
          <w:i/>
          <w:sz w:val="24"/>
          <w:szCs w:val="24"/>
        </w:rPr>
        <w:t>Specificațiile tehnice se întocmesc în conformitate cu prevederile legale prevăzute la art.154÷art.159 din Legea nr. 98/2016.</w:t>
      </w:r>
    </w:p>
    <w:p w:rsidR="00512743" w:rsidRPr="00094F6E" w:rsidRDefault="00512743" w:rsidP="00512743">
      <w:pPr>
        <w:spacing w:line="360" w:lineRule="auto"/>
        <w:ind w:left="284"/>
        <w:jc w:val="both"/>
        <w:rPr>
          <w:rFonts w:ascii="Times New Roman" w:hAnsi="Times New Roman" w:cs="Times New Roman"/>
          <w:i/>
          <w:sz w:val="24"/>
          <w:szCs w:val="24"/>
        </w:rPr>
      </w:pPr>
    </w:p>
    <w:p w:rsidR="00512743" w:rsidRPr="00094F6E" w:rsidRDefault="00512743" w:rsidP="00512743">
      <w:pPr>
        <w:spacing w:line="360" w:lineRule="auto"/>
        <w:ind w:left="284"/>
        <w:jc w:val="both"/>
        <w:rPr>
          <w:rFonts w:ascii="Times New Roman" w:hAnsi="Times New Roman" w:cs="Times New Roman"/>
          <w:b/>
          <w:sz w:val="24"/>
          <w:szCs w:val="24"/>
        </w:rPr>
      </w:pPr>
      <w:r w:rsidRPr="00094F6E">
        <w:rPr>
          <w:rFonts w:ascii="Times New Roman" w:hAnsi="Times New Roman" w:cs="Times New Roman"/>
          <w:b/>
          <w:sz w:val="24"/>
          <w:szCs w:val="24"/>
        </w:rPr>
        <w:t xml:space="preserve">1. INFORMAŢII GENERALE </w:t>
      </w:r>
    </w:p>
    <w:p w:rsidR="00512743" w:rsidRPr="00094F6E" w:rsidRDefault="00512743" w:rsidP="00512743">
      <w:pPr>
        <w:pStyle w:val="Listparagraf"/>
        <w:spacing w:line="360" w:lineRule="auto"/>
        <w:ind w:left="284" w:right="-7"/>
        <w:jc w:val="both"/>
        <w:rPr>
          <w:rFonts w:ascii="Times New Roman" w:hAnsi="Times New Roman" w:cs="Times New Roman"/>
          <w:b/>
          <w:sz w:val="24"/>
          <w:szCs w:val="24"/>
        </w:rPr>
      </w:pPr>
      <w:r w:rsidRPr="00094F6E">
        <w:rPr>
          <w:rFonts w:ascii="Times New Roman" w:hAnsi="Times New Roman" w:cs="Times New Roman"/>
          <w:b/>
          <w:sz w:val="24"/>
          <w:szCs w:val="24"/>
        </w:rPr>
        <w:t xml:space="preserve">1.1. Beneficiar /Autoritate contractantă: Centrul pentru Tineret al Municipiului </w:t>
      </w:r>
      <w:proofErr w:type="spellStart"/>
      <w:r w:rsidRPr="00094F6E">
        <w:rPr>
          <w:rFonts w:ascii="Times New Roman" w:hAnsi="Times New Roman" w:cs="Times New Roman"/>
          <w:b/>
          <w:sz w:val="24"/>
          <w:szCs w:val="24"/>
        </w:rPr>
        <w:t>Bucureşti</w:t>
      </w:r>
      <w:proofErr w:type="spellEnd"/>
    </w:p>
    <w:p w:rsidR="00512743" w:rsidRPr="00094F6E" w:rsidRDefault="00512743" w:rsidP="00512743">
      <w:pPr>
        <w:shd w:val="clear" w:color="auto" w:fill="FFFFFF"/>
        <w:spacing w:line="360" w:lineRule="auto"/>
        <w:ind w:left="284" w:right="-7"/>
        <w:jc w:val="both"/>
        <w:rPr>
          <w:rFonts w:ascii="Times New Roman" w:hAnsi="Times New Roman" w:cs="Times New Roman"/>
          <w:b/>
          <w:noProof/>
          <w:sz w:val="24"/>
          <w:szCs w:val="24"/>
          <w:u w:val="single"/>
        </w:rPr>
      </w:pPr>
      <w:r w:rsidRPr="00094F6E">
        <w:rPr>
          <w:rFonts w:ascii="Times New Roman" w:hAnsi="Times New Roman" w:cs="Times New Roman"/>
          <w:b/>
          <w:sz w:val="24"/>
          <w:szCs w:val="24"/>
        </w:rPr>
        <w:t xml:space="preserve">1.2. Date despre beneficiar:  Sediu:  Municipiul București, Calea Victoriei nr. 126, sector 1, </w:t>
      </w:r>
      <w:r w:rsidRPr="00094F6E">
        <w:rPr>
          <w:rFonts w:ascii="Times New Roman" w:hAnsi="Times New Roman" w:cs="Times New Roman"/>
          <w:b/>
          <w:bCs/>
          <w:sz w:val="24"/>
          <w:szCs w:val="24"/>
        </w:rPr>
        <w:t xml:space="preserve">Cod Fiscal: 36860537; </w:t>
      </w:r>
      <w:r w:rsidRPr="00094F6E">
        <w:rPr>
          <w:rFonts w:ascii="Times New Roman" w:hAnsi="Times New Roman" w:cs="Times New Roman"/>
          <w:b/>
          <w:bCs/>
          <w:sz w:val="24"/>
          <w:szCs w:val="24"/>
          <w:u w:val="single"/>
        </w:rPr>
        <w:t xml:space="preserve">Adresa de corespondență: </w:t>
      </w:r>
      <w:r w:rsidRPr="00094F6E">
        <w:rPr>
          <w:rFonts w:ascii="Times New Roman" w:hAnsi="Times New Roman" w:cs="Times New Roman"/>
          <w:b/>
          <w:sz w:val="24"/>
          <w:szCs w:val="24"/>
          <w:u w:val="single"/>
        </w:rPr>
        <w:t xml:space="preserve">Municipiul București, </w:t>
      </w:r>
      <w:r w:rsidRPr="00094F6E">
        <w:rPr>
          <w:rFonts w:ascii="Times New Roman" w:hAnsi="Times New Roman" w:cs="Times New Roman"/>
          <w:b/>
          <w:noProof/>
          <w:sz w:val="24"/>
          <w:szCs w:val="24"/>
          <w:u w:val="single"/>
        </w:rPr>
        <w:t>Bulevardul Basarabia 37-39, Sector 3, (National Arena București – Sector 114).</w:t>
      </w:r>
    </w:p>
    <w:p w:rsidR="00512743" w:rsidRPr="00094F6E" w:rsidRDefault="00512743" w:rsidP="00512743">
      <w:pPr>
        <w:shd w:val="clear" w:color="auto" w:fill="FFFFFF"/>
        <w:spacing w:line="360" w:lineRule="auto"/>
        <w:ind w:left="284" w:right="-7"/>
        <w:jc w:val="both"/>
        <w:rPr>
          <w:rFonts w:ascii="Times New Roman" w:hAnsi="Times New Roman" w:cs="Times New Roman"/>
          <w:b/>
          <w:noProof/>
          <w:sz w:val="24"/>
          <w:szCs w:val="24"/>
        </w:rPr>
      </w:pPr>
      <w:r w:rsidRPr="00094F6E">
        <w:rPr>
          <w:rFonts w:ascii="Times New Roman" w:hAnsi="Times New Roman" w:cs="Times New Roman"/>
          <w:b/>
          <w:sz w:val="24"/>
          <w:szCs w:val="24"/>
        </w:rPr>
        <w:t>1.3. Sursa de finanțare a achiziției : Bugetul local</w:t>
      </w:r>
    </w:p>
    <w:p w:rsidR="00512743" w:rsidRPr="00094F6E" w:rsidRDefault="00512743" w:rsidP="00512743">
      <w:pPr>
        <w:shd w:val="clear" w:color="auto" w:fill="FFFFFF"/>
        <w:spacing w:line="360" w:lineRule="auto"/>
        <w:ind w:left="284" w:right="-7"/>
        <w:jc w:val="both"/>
        <w:rPr>
          <w:rFonts w:ascii="Times New Roman" w:hAnsi="Times New Roman" w:cs="Times New Roman"/>
          <w:b/>
          <w:noProof/>
          <w:sz w:val="24"/>
          <w:szCs w:val="24"/>
        </w:rPr>
      </w:pPr>
      <w:r w:rsidRPr="00094F6E">
        <w:rPr>
          <w:rFonts w:ascii="Times New Roman" w:hAnsi="Times New Roman" w:cs="Times New Roman"/>
          <w:b/>
          <w:sz w:val="24"/>
          <w:szCs w:val="24"/>
        </w:rPr>
        <w:t xml:space="preserve">1.4. Denumire achiziție: </w:t>
      </w:r>
      <w:r w:rsidR="0024324E" w:rsidRPr="00094F6E">
        <w:rPr>
          <w:rFonts w:ascii="Times New Roman" w:hAnsi="Times New Roman" w:cs="Times New Roman"/>
          <w:b/>
          <w:sz w:val="24"/>
          <w:szCs w:val="24"/>
        </w:rPr>
        <w:t xml:space="preserve">Servicii </w:t>
      </w:r>
      <w:r w:rsidR="0024324E">
        <w:rPr>
          <w:rFonts w:ascii="Times New Roman" w:hAnsi="Times New Roman" w:cs="Times New Roman"/>
          <w:b/>
          <w:sz w:val="24"/>
          <w:szCs w:val="24"/>
        </w:rPr>
        <w:t>p</w:t>
      </w:r>
      <w:r w:rsidR="0024324E" w:rsidRPr="00094F6E">
        <w:rPr>
          <w:rFonts w:ascii="Times New Roman" w:hAnsi="Times New Roman" w:cs="Times New Roman"/>
          <w:b/>
          <w:sz w:val="24"/>
          <w:szCs w:val="24"/>
        </w:rPr>
        <w:t xml:space="preserve">entru </w:t>
      </w:r>
      <w:r w:rsidR="0024324E">
        <w:rPr>
          <w:rFonts w:ascii="Times New Roman" w:hAnsi="Times New Roman" w:cs="Times New Roman"/>
          <w:b/>
          <w:sz w:val="24"/>
          <w:szCs w:val="24"/>
        </w:rPr>
        <w:t>e</w:t>
      </w:r>
      <w:r w:rsidR="0024324E" w:rsidRPr="00094F6E">
        <w:rPr>
          <w:rFonts w:ascii="Times New Roman" w:hAnsi="Times New Roman" w:cs="Times New Roman"/>
          <w:b/>
          <w:sz w:val="24"/>
          <w:szCs w:val="24"/>
        </w:rPr>
        <w:t xml:space="preserve">venimente </w:t>
      </w:r>
      <w:r w:rsidR="0024324E">
        <w:rPr>
          <w:rFonts w:ascii="Times New Roman" w:hAnsi="Times New Roman" w:cs="Times New Roman"/>
          <w:b/>
          <w:sz w:val="24"/>
          <w:szCs w:val="24"/>
        </w:rPr>
        <w:t>-  THE COLOR RUN BY NIGHT</w:t>
      </w:r>
    </w:p>
    <w:p w:rsidR="00512743" w:rsidRPr="00094F6E" w:rsidRDefault="00512743" w:rsidP="00512743">
      <w:pPr>
        <w:spacing w:line="360" w:lineRule="auto"/>
        <w:ind w:left="284"/>
        <w:jc w:val="both"/>
        <w:rPr>
          <w:rFonts w:ascii="Times New Roman" w:hAnsi="Times New Roman" w:cs="Times New Roman"/>
          <w:b/>
          <w:color w:val="FF0000"/>
          <w:sz w:val="24"/>
          <w:szCs w:val="24"/>
        </w:rPr>
      </w:pPr>
      <w:bookmarkStart w:id="0" w:name="_Hlk486259086"/>
      <w:r w:rsidRPr="00094F6E">
        <w:rPr>
          <w:rFonts w:ascii="Times New Roman" w:hAnsi="Times New Roman" w:cs="Times New Roman"/>
          <w:b/>
          <w:sz w:val="24"/>
          <w:szCs w:val="24"/>
        </w:rPr>
        <w:t xml:space="preserve">1.5.Valoarea estimată a </w:t>
      </w:r>
      <w:r w:rsidRPr="001B7F7E">
        <w:rPr>
          <w:rFonts w:ascii="Times New Roman" w:hAnsi="Times New Roman" w:cs="Times New Roman"/>
          <w:b/>
          <w:sz w:val="24"/>
          <w:szCs w:val="24"/>
        </w:rPr>
        <w:t xml:space="preserve">contractului: </w:t>
      </w:r>
      <w:r w:rsidR="00257DA0">
        <w:rPr>
          <w:rFonts w:ascii="Times New Roman" w:hAnsi="Times New Roman" w:cs="Times New Roman"/>
          <w:b/>
          <w:sz w:val="24"/>
          <w:szCs w:val="24"/>
        </w:rPr>
        <w:t>110.00</w:t>
      </w:r>
      <w:r w:rsidR="001B7F7E" w:rsidRPr="001B7F7E">
        <w:rPr>
          <w:rFonts w:ascii="Times New Roman" w:hAnsi="Times New Roman" w:cs="Times New Roman"/>
          <w:b/>
          <w:sz w:val="24"/>
          <w:szCs w:val="24"/>
        </w:rPr>
        <w:t xml:space="preserve">0 </w:t>
      </w:r>
      <w:r w:rsidRPr="001B7F7E">
        <w:rPr>
          <w:rFonts w:ascii="Times New Roman" w:hAnsi="Times New Roman" w:cs="Times New Roman"/>
          <w:b/>
          <w:sz w:val="24"/>
          <w:szCs w:val="24"/>
        </w:rPr>
        <w:t>la care se adaugă TVA.</w:t>
      </w:r>
      <w:r w:rsidRPr="00094F6E">
        <w:rPr>
          <w:rFonts w:ascii="Times New Roman" w:hAnsi="Times New Roman" w:cs="Times New Roman"/>
          <w:b/>
          <w:sz w:val="24"/>
          <w:szCs w:val="24"/>
        </w:rPr>
        <w:t xml:space="preserve"> </w:t>
      </w:r>
    </w:p>
    <w:bookmarkEnd w:id="0"/>
    <w:p w:rsidR="00512743" w:rsidRPr="00094F6E" w:rsidRDefault="00512743" w:rsidP="00512743">
      <w:pPr>
        <w:spacing w:after="0" w:line="360" w:lineRule="auto"/>
        <w:jc w:val="both"/>
        <w:rPr>
          <w:rFonts w:ascii="Times New Roman" w:hAnsi="Times New Roman" w:cs="Times New Roman"/>
          <w:b/>
          <w:sz w:val="24"/>
          <w:szCs w:val="24"/>
        </w:rPr>
      </w:pPr>
    </w:p>
    <w:p w:rsidR="00512743" w:rsidRPr="00094F6E" w:rsidRDefault="00512743" w:rsidP="00512743">
      <w:pPr>
        <w:spacing w:after="0" w:line="360" w:lineRule="auto"/>
        <w:ind w:left="426"/>
        <w:rPr>
          <w:rFonts w:ascii="Times New Roman" w:hAnsi="Times New Roman" w:cs="Times New Roman"/>
          <w:b/>
          <w:sz w:val="24"/>
          <w:szCs w:val="24"/>
        </w:rPr>
      </w:pPr>
      <w:r w:rsidRPr="00094F6E">
        <w:rPr>
          <w:rFonts w:ascii="Times New Roman" w:hAnsi="Times New Roman" w:cs="Times New Roman"/>
          <w:b/>
          <w:sz w:val="24"/>
          <w:szCs w:val="24"/>
        </w:rPr>
        <w:t>2. OBIECTIV</w:t>
      </w:r>
    </w:p>
    <w:p w:rsidR="00512743" w:rsidRDefault="00512743" w:rsidP="00512743">
      <w:pPr>
        <w:spacing w:after="0" w:line="360" w:lineRule="auto"/>
        <w:ind w:left="426"/>
        <w:jc w:val="both"/>
        <w:rPr>
          <w:rFonts w:ascii="Times New Roman" w:hAnsi="Times New Roman" w:cs="Times New Roman"/>
          <w:sz w:val="24"/>
          <w:szCs w:val="24"/>
        </w:rPr>
      </w:pPr>
      <w:r w:rsidRPr="00094F6E">
        <w:rPr>
          <w:rFonts w:ascii="Times New Roman" w:hAnsi="Times New Roman" w:cs="Times New Roman"/>
          <w:sz w:val="24"/>
          <w:szCs w:val="24"/>
        </w:rPr>
        <w:t>Obiectivul urmărit prin prezentul Caiet de Sarcini  îl reprezintă stabilirea unor criterii și termene precise care să conducă la crearea unui eveniment pentru tinerii bucureșteni,  în data de 8 septembrie 2018, în intervalul orar anunțat de către achizitor cu 2 zile înainte de eveniment.</w:t>
      </w:r>
    </w:p>
    <w:p w:rsidR="00094F6E" w:rsidRPr="00094F6E" w:rsidRDefault="00094F6E" w:rsidP="00512743">
      <w:pPr>
        <w:spacing w:after="0" w:line="360" w:lineRule="auto"/>
        <w:ind w:left="426"/>
        <w:jc w:val="both"/>
        <w:rPr>
          <w:rFonts w:ascii="Times New Roman" w:hAnsi="Times New Roman" w:cs="Times New Roman"/>
          <w:sz w:val="24"/>
          <w:szCs w:val="24"/>
        </w:rPr>
      </w:pPr>
    </w:p>
    <w:p w:rsidR="00512743" w:rsidRPr="00094F6E" w:rsidRDefault="00512743" w:rsidP="00512743">
      <w:pPr>
        <w:spacing w:after="0" w:line="360" w:lineRule="auto"/>
        <w:ind w:left="426"/>
        <w:jc w:val="both"/>
        <w:rPr>
          <w:rFonts w:ascii="Times New Roman" w:hAnsi="Times New Roman" w:cs="Times New Roman"/>
          <w:sz w:val="24"/>
          <w:szCs w:val="24"/>
        </w:rPr>
      </w:pPr>
    </w:p>
    <w:p w:rsidR="00512743" w:rsidRPr="00094F6E" w:rsidRDefault="00512743" w:rsidP="00094F6E">
      <w:pPr>
        <w:numPr>
          <w:ilvl w:val="0"/>
          <w:numId w:val="2"/>
        </w:numPr>
        <w:spacing w:line="360" w:lineRule="auto"/>
        <w:ind w:left="0" w:right="-284" w:firstLine="0"/>
        <w:jc w:val="both"/>
        <w:rPr>
          <w:rFonts w:ascii="Times New Roman" w:eastAsia="Times New Roman" w:hAnsi="Times New Roman" w:cs="Times New Roman"/>
          <w:sz w:val="24"/>
          <w:szCs w:val="24"/>
          <w:lang w:val="en-US" w:eastAsia="en-GB"/>
        </w:rPr>
      </w:pPr>
      <w:proofErr w:type="spellStart"/>
      <w:r w:rsidRPr="00094F6E">
        <w:rPr>
          <w:rFonts w:ascii="Times New Roman" w:eastAsia="Times New Roman" w:hAnsi="Times New Roman" w:cs="Times New Roman"/>
          <w:b/>
          <w:sz w:val="24"/>
          <w:szCs w:val="24"/>
          <w:lang w:val="en-US" w:eastAsia="en-GB"/>
        </w:rPr>
        <w:lastRenderedPageBreak/>
        <w:t>Justificare</w:t>
      </w:r>
      <w:proofErr w:type="spellEnd"/>
      <w:r w:rsidRPr="00094F6E">
        <w:rPr>
          <w:rFonts w:ascii="Times New Roman" w:eastAsia="Times New Roman" w:hAnsi="Times New Roman" w:cs="Times New Roman"/>
          <w:b/>
          <w:sz w:val="24"/>
          <w:szCs w:val="24"/>
          <w:lang w:val="en-US" w:eastAsia="en-GB"/>
        </w:rPr>
        <w:t xml:space="preserve"> </w:t>
      </w:r>
      <w:proofErr w:type="spellStart"/>
      <w:r w:rsidRPr="00094F6E">
        <w:rPr>
          <w:rFonts w:ascii="Times New Roman" w:eastAsia="Times New Roman" w:hAnsi="Times New Roman" w:cs="Times New Roman"/>
          <w:b/>
          <w:sz w:val="24"/>
          <w:szCs w:val="24"/>
          <w:lang w:val="en-US" w:eastAsia="en-GB"/>
        </w:rPr>
        <w:t>necesitate</w:t>
      </w:r>
      <w:proofErr w:type="spellEnd"/>
      <w:r w:rsidRPr="00094F6E">
        <w:rPr>
          <w:rFonts w:ascii="Times New Roman" w:eastAsia="Times New Roman" w:hAnsi="Times New Roman" w:cs="Times New Roman"/>
          <w:b/>
          <w:sz w:val="24"/>
          <w:szCs w:val="24"/>
          <w:lang w:val="en-US" w:eastAsia="en-GB"/>
        </w:rPr>
        <w:t xml:space="preserve"> / </w:t>
      </w:r>
      <w:proofErr w:type="spellStart"/>
      <w:r w:rsidRPr="00094F6E">
        <w:rPr>
          <w:rFonts w:ascii="Times New Roman" w:eastAsia="Times New Roman" w:hAnsi="Times New Roman" w:cs="Times New Roman"/>
          <w:b/>
          <w:sz w:val="24"/>
          <w:szCs w:val="24"/>
          <w:lang w:val="en-US" w:eastAsia="en-GB"/>
        </w:rPr>
        <w:t>oportunitate</w:t>
      </w:r>
      <w:proofErr w:type="spellEnd"/>
      <w:r w:rsidRPr="00094F6E">
        <w:rPr>
          <w:rFonts w:ascii="Times New Roman" w:eastAsia="Times New Roman" w:hAnsi="Times New Roman" w:cs="Times New Roman"/>
          <w:sz w:val="24"/>
          <w:szCs w:val="24"/>
          <w:lang w:val="en-US" w:eastAsia="en-GB"/>
        </w:rPr>
        <w:t xml:space="preserve"> </w:t>
      </w:r>
    </w:p>
    <w:p w:rsidR="00512743" w:rsidRPr="00094F6E" w:rsidRDefault="00512743" w:rsidP="00094F6E">
      <w:pPr>
        <w:spacing w:line="360" w:lineRule="auto"/>
        <w:ind w:right="-284"/>
        <w:jc w:val="both"/>
        <w:rPr>
          <w:rFonts w:ascii="Times New Roman" w:eastAsia="Times New Roman" w:hAnsi="Times New Roman" w:cs="Times New Roman"/>
          <w:bCs/>
          <w:sz w:val="24"/>
          <w:szCs w:val="24"/>
          <w:lang w:eastAsia="en-GB"/>
        </w:rPr>
      </w:pPr>
      <w:r w:rsidRPr="00094F6E">
        <w:rPr>
          <w:rFonts w:ascii="Times New Roman" w:eastAsia="Times New Roman" w:hAnsi="Times New Roman" w:cs="Times New Roman"/>
          <w:bCs/>
          <w:sz w:val="24"/>
          <w:szCs w:val="24"/>
          <w:lang w:eastAsia="en-GB"/>
        </w:rPr>
        <w:t xml:space="preserve">Conform sondajului </w:t>
      </w:r>
      <w:r w:rsidRPr="00094F6E">
        <w:rPr>
          <w:rFonts w:ascii="Times New Roman" w:eastAsia="Times New Roman" w:hAnsi="Times New Roman" w:cs="Times New Roman"/>
          <w:bCs/>
          <w:i/>
          <w:sz w:val="24"/>
          <w:szCs w:val="24"/>
          <w:lang w:eastAsia="en-GB"/>
        </w:rPr>
        <w:t>”Tinerii din București”,</w:t>
      </w:r>
      <w:r w:rsidRPr="00094F6E">
        <w:rPr>
          <w:rFonts w:ascii="Times New Roman" w:eastAsia="Times New Roman" w:hAnsi="Times New Roman" w:cs="Times New Roman"/>
          <w:bCs/>
          <w:sz w:val="24"/>
          <w:szCs w:val="24"/>
          <w:lang w:eastAsia="en-GB"/>
        </w:rPr>
        <w:t xml:space="preserve"> realizat în lunile iunie – iulie 2017 de către </w:t>
      </w:r>
      <w:proofErr w:type="spellStart"/>
      <w:r w:rsidRPr="00094F6E">
        <w:rPr>
          <w:rFonts w:ascii="Times New Roman" w:eastAsia="Times New Roman" w:hAnsi="Times New Roman" w:cs="Times New Roman"/>
          <w:bCs/>
          <w:i/>
          <w:sz w:val="24"/>
          <w:szCs w:val="24"/>
          <w:lang w:eastAsia="en-GB"/>
        </w:rPr>
        <w:t>Sociopol</w:t>
      </w:r>
      <w:proofErr w:type="spellEnd"/>
      <w:r w:rsidRPr="00094F6E">
        <w:rPr>
          <w:rFonts w:ascii="Times New Roman" w:eastAsia="Times New Roman" w:hAnsi="Times New Roman" w:cs="Times New Roman"/>
          <w:bCs/>
          <w:i/>
          <w:sz w:val="24"/>
          <w:szCs w:val="24"/>
          <w:lang w:eastAsia="en-GB"/>
        </w:rPr>
        <w:t>,</w:t>
      </w:r>
      <w:r w:rsidRPr="00094F6E">
        <w:rPr>
          <w:rFonts w:ascii="Times New Roman" w:eastAsia="Times New Roman" w:hAnsi="Times New Roman" w:cs="Times New Roman"/>
          <w:bCs/>
          <w:sz w:val="24"/>
          <w:szCs w:val="24"/>
          <w:lang w:eastAsia="en-GB"/>
        </w:rPr>
        <w:t xml:space="preserve"> 54% dintre tinerii din București practică sport în timpul liber iar 38% dintre aceștia au menționat că unele dintre cele mai des întâlnite evenimente la care doresc să participe sunt cele sportive. Astfel, activitatea sportiv-recreativă constituie o necesitate în rândul tinerilor, având un rol important în viața socială a acestora, contribuind la dezvoltarea personală și integrarea în societate. Studiile confirmă, o asociere ridicată între practicarea activității fizice la nivel personal și activitatea socială înaltă. În special în rândul tinerilor, s-a evidențiat că aceștia sunt mai activi în rețeaua socială cu cât practică mai intensiv activități fizice și de recreere.</w:t>
      </w:r>
    </w:p>
    <w:p w:rsidR="00512743" w:rsidRPr="00094F6E" w:rsidRDefault="00512743" w:rsidP="00094F6E">
      <w:pPr>
        <w:spacing w:line="360" w:lineRule="auto"/>
        <w:ind w:right="-284"/>
        <w:jc w:val="both"/>
        <w:rPr>
          <w:rFonts w:ascii="Times New Roman" w:eastAsia="Times New Roman" w:hAnsi="Times New Roman" w:cs="Times New Roman"/>
          <w:bCs/>
          <w:sz w:val="24"/>
          <w:szCs w:val="24"/>
          <w:lang w:eastAsia="en-GB"/>
        </w:rPr>
      </w:pPr>
      <w:r w:rsidRPr="00094F6E">
        <w:rPr>
          <w:rFonts w:ascii="Times New Roman" w:eastAsia="Times New Roman" w:hAnsi="Times New Roman" w:cs="Times New Roman"/>
          <w:bCs/>
          <w:sz w:val="24"/>
          <w:szCs w:val="24"/>
          <w:lang w:eastAsia="en-GB"/>
        </w:rPr>
        <w:t>Statisticile din ultimii ani dezvăluie rezultate alarmante privind practicarea activităților sportive și recreative în rândul tinerilor. Cauzele sunt variate: comoditate și sedentarism (40%), lipsa timpului liber (14%), lipsa spațiilor adecvate (6%) și, nu în ultimul rând, lipsa de informare. În acest context, educația și sănătatea sunt două mari probleme în societatea românească.</w:t>
      </w:r>
    </w:p>
    <w:p w:rsidR="00512743" w:rsidRPr="00094F6E" w:rsidRDefault="00512743" w:rsidP="00094F6E">
      <w:pPr>
        <w:spacing w:line="360" w:lineRule="auto"/>
        <w:ind w:right="-284"/>
        <w:jc w:val="both"/>
        <w:rPr>
          <w:rFonts w:ascii="Times New Roman" w:eastAsia="Times New Roman" w:hAnsi="Times New Roman" w:cs="Times New Roman"/>
          <w:sz w:val="24"/>
          <w:szCs w:val="24"/>
          <w:lang w:eastAsia="en-GB"/>
        </w:rPr>
      </w:pPr>
      <w:r w:rsidRPr="00094F6E">
        <w:rPr>
          <w:rFonts w:ascii="Times New Roman" w:eastAsia="Times New Roman" w:hAnsi="Times New Roman" w:cs="Times New Roman"/>
          <w:sz w:val="24"/>
          <w:szCs w:val="24"/>
          <w:lang w:eastAsia="en-GB"/>
        </w:rPr>
        <w:t>Un procent de 89% dintre tineri consideră că activitățile fizice sunt importante, conform unui studiu sociologic publicat pe site-ul Ministerului Tineretului și Sportului, însă doar 46% dintre tinerii români chiar practică activități fizice în timpul liber.</w:t>
      </w:r>
    </w:p>
    <w:p w:rsidR="00512743" w:rsidRPr="00094F6E" w:rsidRDefault="00512743" w:rsidP="00094F6E">
      <w:pPr>
        <w:spacing w:line="360" w:lineRule="auto"/>
        <w:ind w:right="-284"/>
        <w:jc w:val="both"/>
        <w:rPr>
          <w:rFonts w:ascii="Times New Roman" w:eastAsia="Times New Roman" w:hAnsi="Times New Roman" w:cs="Times New Roman"/>
          <w:sz w:val="24"/>
          <w:szCs w:val="24"/>
          <w:lang w:eastAsia="en-GB"/>
        </w:rPr>
      </w:pPr>
      <w:r w:rsidRPr="00094F6E">
        <w:rPr>
          <w:rFonts w:ascii="Times New Roman" w:eastAsia="Times New Roman" w:hAnsi="Times New Roman" w:cs="Times New Roman"/>
          <w:sz w:val="24"/>
          <w:szCs w:val="24"/>
          <w:lang w:eastAsia="en-GB"/>
        </w:rPr>
        <w:t xml:space="preserve">Studiile efectuate până în prezent au evidențiat faptul că lipsa spațiilor și a condițiilor necesare pentru desfășurarea activităților sportiv-recreative induce o stare de comoditate care împiedică găsirea de soluții pentru a face din exercițiul fizic un mijloc de recreere, de petrecere a timpului liber, de interacțiune socială. </w:t>
      </w:r>
    </w:p>
    <w:p w:rsidR="00512743" w:rsidRDefault="00512743" w:rsidP="00094F6E">
      <w:pPr>
        <w:spacing w:line="360" w:lineRule="auto"/>
        <w:ind w:right="-284"/>
        <w:jc w:val="both"/>
        <w:rPr>
          <w:rFonts w:ascii="Times New Roman" w:eastAsia="Times New Roman" w:hAnsi="Times New Roman" w:cs="Times New Roman"/>
          <w:sz w:val="24"/>
          <w:szCs w:val="24"/>
          <w:lang w:eastAsia="en-GB"/>
        </w:rPr>
      </w:pPr>
      <w:r w:rsidRPr="00094F6E">
        <w:rPr>
          <w:rFonts w:ascii="Times New Roman" w:eastAsia="Times New Roman" w:hAnsi="Times New Roman" w:cs="Times New Roman"/>
          <w:sz w:val="24"/>
          <w:szCs w:val="24"/>
          <w:lang w:eastAsia="en-GB"/>
        </w:rPr>
        <w:t xml:space="preserve">În aceste condiții, practicarea activităților sportive în timpul liber devine din ce în ce mai necesară, ele trebuind să devină un mod de viață. </w:t>
      </w:r>
    </w:p>
    <w:p w:rsidR="00FC35EE" w:rsidRPr="00094F6E" w:rsidRDefault="00FC35EE" w:rsidP="00094F6E">
      <w:pPr>
        <w:spacing w:line="360" w:lineRule="auto"/>
        <w:ind w:right="-284"/>
        <w:jc w:val="both"/>
        <w:rPr>
          <w:rFonts w:ascii="Times New Roman" w:eastAsia="Times New Roman" w:hAnsi="Times New Roman" w:cs="Times New Roman"/>
          <w:sz w:val="24"/>
          <w:szCs w:val="24"/>
          <w:lang w:eastAsia="en-GB"/>
        </w:rPr>
      </w:pPr>
    </w:p>
    <w:p w:rsidR="00512743" w:rsidRPr="00094F6E" w:rsidRDefault="00512743" w:rsidP="00094F6E">
      <w:pPr>
        <w:spacing w:line="360" w:lineRule="auto"/>
        <w:ind w:right="-284"/>
        <w:jc w:val="both"/>
        <w:rPr>
          <w:rFonts w:ascii="Times New Roman" w:eastAsia="Times New Roman" w:hAnsi="Times New Roman" w:cs="Times New Roman"/>
          <w:b/>
          <w:sz w:val="24"/>
          <w:szCs w:val="24"/>
          <w:lang w:eastAsia="en-GB"/>
        </w:rPr>
      </w:pPr>
      <w:r w:rsidRPr="00094F6E">
        <w:rPr>
          <w:rFonts w:ascii="Times New Roman" w:eastAsia="Times New Roman" w:hAnsi="Times New Roman" w:cs="Times New Roman"/>
          <w:b/>
          <w:sz w:val="24"/>
          <w:szCs w:val="24"/>
          <w:lang w:eastAsia="en-GB"/>
        </w:rPr>
        <w:t xml:space="preserve">Astfel, considerăm oportună organizarea unei acțiuni sportive, o cursă de alergare, având o abordare inovativă și prietenoasă. Evenimentul The Color </w:t>
      </w:r>
      <w:proofErr w:type="spellStart"/>
      <w:r w:rsidRPr="00094F6E">
        <w:rPr>
          <w:rFonts w:ascii="Times New Roman" w:eastAsia="Times New Roman" w:hAnsi="Times New Roman" w:cs="Times New Roman"/>
          <w:b/>
          <w:sz w:val="24"/>
          <w:szCs w:val="24"/>
          <w:lang w:eastAsia="en-GB"/>
        </w:rPr>
        <w:t>Run</w:t>
      </w:r>
      <w:proofErr w:type="spellEnd"/>
      <w:r w:rsidRPr="00094F6E">
        <w:rPr>
          <w:rFonts w:ascii="Times New Roman" w:eastAsia="Times New Roman" w:hAnsi="Times New Roman" w:cs="Times New Roman"/>
          <w:b/>
          <w:sz w:val="24"/>
          <w:szCs w:val="24"/>
          <w:lang w:eastAsia="en-GB"/>
        </w:rPr>
        <w:t xml:space="preserve"> </w:t>
      </w:r>
      <w:proofErr w:type="spellStart"/>
      <w:r w:rsidRPr="00094F6E">
        <w:rPr>
          <w:rFonts w:ascii="Times New Roman" w:eastAsia="Times New Roman" w:hAnsi="Times New Roman" w:cs="Times New Roman"/>
          <w:b/>
          <w:sz w:val="24"/>
          <w:szCs w:val="24"/>
          <w:lang w:eastAsia="en-GB"/>
        </w:rPr>
        <w:t>By</w:t>
      </w:r>
      <w:proofErr w:type="spellEnd"/>
      <w:r w:rsidRPr="00094F6E">
        <w:rPr>
          <w:rFonts w:ascii="Times New Roman" w:eastAsia="Times New Roman" w:hAnsi="Times New Roman" w:cs="Times New Roman"/>
          <w:b/>
          <w:sz w:val="24"/>
          <w:szCs w:val="24"/>
          <w:lang w:eastAsia="en-GB"/>
        </w:rPr>
        <w:t xml:space="preserve"> </w:t>
      </w:r>
      <w:proofErr w:type="spellStart"/>
      <w:r w:rsidRPr="00094F6E">
        <w:rPr>
          <w:rFonts w:ascii="Times New Roman" w:eastAsia="Times New Roman" w:hAnsi="Times New Roman" w:cs="Times New Roman"/>
          <w:b/>
          <w:sz w:val="24"/>
          <w:szCs w:val="24"/>
          <w:lang w:eastAsia="en-GB"/>
        </w:rPr>
        <w:t>Night</w:t>
      </w:r>
      <w:proofErr w:type="spellEnd"/>
      <w:r w:rsidRPr="00094F6E">
        <w:rPr>
          <w:rFonts w:ascii="Times New Roman" w:eastAsia="Times New Roman" w:hAnsi="Times New Roman" w:cs="Times New Roman"/>
          <w:b/>
          <w:sz w:val="24"/>
          <w:szCs w:val="24"/>
          <w:lang w:eastAsia="en-GB"/>
        </w:rPr>
        <w:t xml:space="preserve"> reprezintă o cursă euforică în culori, ce se va întinde pe o distanță de 5 kilometri, care celebrează sănătatea, bucuria și originalitatea și care își propune să reunească peste </w:t>
      </w:r>
      <w:r w:rsidR="001B7F7E">
        <w:rPr>
          <w:rFonts w:ascii="Times New Roman" w:eastAsia="Times New Roman" w:hAnsi="Times New Roman" w:cs="Times New Roman"/>
          <w:b/>
          <w:sz w:val="24"/>
          <w:szCs w:val="24"/>
          <w:lang w:eastAsia="en-GB"/>
        </w:rPr>
        <w:t>10</w:t>
      </w:r>
      <w:r w:rsidRPr="00094F6E">
        <w:rPr>
          <w:rFonts w:ascii="Times New Roman" w:eastAsia="Times New Roman" w:hAnsi="Times New Roman" w:cs="Times New Roman"/>
          <w:b/>
          <w:sz w:val="24"/>
          <w:szCs w:val="24"/>
          <w:lang w:eastAsia="en-GB"/>
        </w:rPr>
        <w:t xml:space="preserve">.000 de tineri din București. </w:t>
      </w:r>
    </w:p>
    <w:p w:rsidR="00512743" w:rsidRDefault="00512743" w:rsidP="00512743">
      <w:pPr>
        <w:spacing w:line="360" w:lineRule="auto"/>
        <w:ind w:left="426"/>
        <w:jc w:val="both"/>
        <w:rPr>
          <w:rFonts w:ascii="Times New Roman" w:eastAsia="Times New Roman" w:hAnsi="Times New Roman" w:cs="Times New Roman"/>
          <w:b/>
          <w:sz w:val="24"/>
          <w:szCs w:val="24"/>
          <w:lang w:eastAsia="en-GB"/>
        </w:rPr>
      </w:pPr>
    </w:p>
    <w:p w:rsidR="00094F6E" w:rsidRPr="00094F6E" w:rsidRDefault="00094F6E" w:rsidP="00512743">
      <w:pPr>
        <w:spacing w:line="360" w:lineRule="auto"/>
        <w:ind w:left="426"/>
        <w:jc w:val="both"/>
        <w:rPr>
          <w:rFonts w:ascii="Times New Roman" w:eastAsia="Times New Roman" w:hAnsi="Times New Roman" w:cs="Times New Roman"/>
          <w:b/>
          <w:sz w:val="24"/>
          <w:szCs w:val="24"/>
          <w:lang w:eastAsia="en-GB"/>
        </w:rPr>
      </w:pPr>
    </w:p>
    <w:p w:rsidR="00512743" w:rsidRPr="00094F6E" w:rsidRDefault="00512743" w:rsidP="00094F6E">
      <w:pPr>
        <w:spacing w:line="360" w:lineRule="auto"/>
        <w:ind w:right="-426"/>
        <w:jc w:val="both"/>
        <w:rPr>
          <w:rFonts w:ascii="Times New Roman" w:eastAsia="Times New Roman" w:hAnsi="Times New Roman" w:cs="Times New Roman"/>
          <w:b/>
          <w:sz w:val="24"/>
          <w:szCs w:val="24"/>
          <w:u w:val="single"/>
          <w:lang w:eastAsia="en-GB"/>
        </w:rPr>
      </w:pPr>
      <w:r w:rsidRPr="00094F6E">
        <w:rPr>
          <w:rFonts w:ascii="Times New Roman" w:eastAsia="Times New Roman" w:hAnsi="Times New Roman" w:cs="Times New Roman"/>
          <w:b/>
          <w:sz w:val="24"/>
          <w:szCs w:val="24"/>
          <w:u w:val="single"/>
          <w:lang w:eastAsia="en-GB"/>
        </w:rPr>
        <w:t>Rezultate urmărite :</w:t>
      </w:r>
    </w:p>
    <w:p w:rsidR="00512743" w:rsidRPr="00094F6E" w:rsidRDefault="00512743" w:rsidP="00094F6E">
      <w:pPr>
        <w:pStyle w:val="Listparagraf"/>
        <w:numPr>
          <w:ilvl w:val="0"/>
          <w:numId w:val="4"/>
        </w:numPr>
        <w:spacing w:line="360" w:lineRule="auto"/>
        <w:ind w:left="0" w:right="-284" w:firstLine="0"/>
        <w:jc w:val="both"/>
        <w:rPr>
          <w:rFonts w:ascii="Times New Roman" w:hAnsi="Times New Roman" w:cs="Times New Roman"/>
          <w:sz w:val="24"/>
          <w:szCs w:val="24"/>
          <w:lang w:eastAsia="en-GB"/>
        </w:rPr>
      </w:pPr>
      <w:r w:rsidRPr="00094F6E">
        <w:rPr>
          <w:rFonts w:ascii="Times New Roman" w:hAnsi="Times New Roman" w:cs="Times New Roman"/>
          <w:sz w:val="24"/>
          <w:szCs w:val="24"/>
          <w:lang w:eastAsia="en-GB"/>
        </w:rPr>
        <w:t>scoaterea în evidență a eficienței practicării sportului recreativ ca o modalitate de detensionare și echilibrare psihică</w:t>
      </w:r>
    </w:p>
    <w:p w:rsidR="00512743" w:rsidRPr="00094F6E" w:rsidRDefault="00512743" w:rsidP="00094F6E">
      <w:pPr>
        <w:pStyle w:val="Listparagraf"/>
        <w:numPr>
          <w:ilvl w:val="0"/>
          <w:numId w:val="4"/>
        </w:numPr>
        <w:spacing w:line="360" w:lineRule="auto"/>
        <w:ind w:left="0" w:right="-284" w:firstLine="0"/>
        <w:jc w:val="both"/>
        <w:rPr>
          <w:rFonts w:ascii="Times New Roman" w:hAnsi="Times New Roman" w:cs="Times New Roman"/>
          <w:sz w:val="24"/>
          <w:szCs w:val="24"/>
          <w:lang w:eastAsia="en-GB"/>
        </w:rPr>
      </w:pPr>
      <w:r w:rsidRPr="00094F6E">
        <w:rPr>
          <w:rFonts w:ascii="Times New Roman" w:hAnsi="Times New Roman" w:cs="Times New Roman"/>
          <w:sz w:val="24"/>
          <w:szCs w:val="24"/>
          <w:lang w:eastAsia="en-GB"/>
        </w:rPr>
        <w:t xml:space="preserve">promovarea activă a sănătății </w:t>
      </w:r>
    </w:p>
    <w:p w:rsidR="00512743" w:rsidRPr="00094F6E" w:rsidRDefault="00512743" w:rsidP="00094F6E">
      <w:pPr>
        <w:pStyle w:val="Listparagraf"/>
        <w:numPr>
          <w:ilvl w:val="0"/>
          <w:numId w:val="4"/>
        </w:numPr>
        <w:spacing w:line="360" w:lineRule="auto"/>
        <w:ind w:left="0" w:right="-284" w:firstLine="0"/>
        <w:jc w:val="both"/>
        <w:rPr>
          <w:rFonts w:ascii="Times New Roman" w:hAnsi="Times New Roman" w:cs="Times New Roman"/>
          <w:sz w:val="24"/>
          <w:szCs w:val="24"/>
          <w:lang w:eastAsia="en-GB"/>
        </w:rPr>
      </w:pPr>
      <w:r w:rsidRPr="00094F6E">
        <w:rPr>
          <w:rFonts w:ascii="Times New Roman" w:hAnsi="Times New Roman" w:cs="Times New Roman"/>
          <w:sz w:val="24"/>
          <w:szCs w:val="24"/>
          <w:lang w:eastAsia="en-GB"/>
        </w:rPr>
        <w:t>îmbunătățirea integrării sociale</w:t>
      </w:r>
    </w:p>
    <w:p w:rsidR="00512743" w:rsidRPr="00094F6E" w:rsidRDefault="00512743" w:rsidP="00094F6E">
      <w:pPr>
        <w:pStyle w:val="Listparagraf"/>
        <w:numPr>
          <w:ilvl w:val="0"/>
          <w:numId w:val="4"/>
        </w:numPr>
        <w:spacing w:line="360" w:lineRule="auto"/>
        <w:ind w:left="0" w:right="-284" w:firstLine="0"/>
        <w:jc w:val="both"/>
        <w:rPr>
          <w:rFonts w:ascii="Times New Roman" w:hAnsi="Times New Roman" w:cs="Times New Roman"/>
          <w:sz w:val="24"/>
          <w:szCs w:val="24"/>
          <w:lang w:eastAsia="en-GB"/>
        </w:rPr>
      </w:pPr>
      <w:r w:rsidRPr="00094F6E">
        <w:rPr>
          <w:rFonts w:ascii="Times New Roman" w:hAnsi="Times New Roman" w:cs="Times New Roman"/>
          <w:sz w:val="24"/>
          <w:szCs w:val="24"/>
          <w:lang w:eastAsia="en-GB"/>
        </w:rPr>
        <w:t>creșterea interesului și motivației tinerilor pentru practicarea sportului în aer liber, prin activități ce îmbină activitatea fizică cu interacțiunea socială și divertismentul .</w:t>
      </w:r>
    </w:p>
    <w:p w:rsidR="00512743" w:rsidRPr="00094F6E" w:rsidRDefault="00512743" w:rsidP="00094F6E">
      <w:pPr>
        <w:pStyle w:val="Listparagraf"/>
        <w:spacing w:line="360" w:lineRule="auto"/>
        <w:ind w:left="0" w:right="-426"/>
        <w:jc w:val="both"/>
        <w:rPr>
          <w:rFonts w:ascii="Times New Roman" w:hAnsi="Times New Roman" w:cs="Times New Roman"/>
          <w:sz w:val="24"/>
          <w:szCs w:val="24"/>
          <w:lang w:eastAsia="en-GB"/>
        </w:rPr>
      </w:pPr>
    </w:p>
    <w:p w:rsidR="00512743" w:rsidRPr="00094F6E" w:rsidRDefault="00512743" w:rsidP="00094F6E">
      <w:pPr>
        <w:spacing w:after="0" w:line="360" w:lineRule="auto"/>
        <w:ind w:right="-426"/>
        <w:jc w:val="both"/>
        <w:rPr>
          <w:rFonts w:ascii="Times New Roman" w:hAnsi="Times New Roman" w:cs="Times New Roman"/>
          <w:b/>
          <w:sz w:val="24"/>
          <w:szCs w:val="24"/>
          <w:u w:val="single"/>
        </w:rPr>
      </w:pPr>
      <w:r w:rsidRPr="00094F6E">
        <w:rPr>
          <w:rFonts w:ascii="Times New Roman" w:hAnsi="Times New Roman" w:cs="Times New Roman"/>
          <w:b/>
          <w:sz w:val="24"/>
          <w:szCs w:val="24"/>
          <w:u w:val="single"/>
        </w:rPr>
        <w:t>Locul de desfășurare și dotarea necesară</w:t>
      </w:r>
    </w:p>
    <w:p w:rsidR="00512743" w:rsidRPr="00094F6E" w:rsidRDefault="00512743" w:rsidP="00094F6E">
      <w:pPr>
        <w:pStyle w:val="Listparagraf"/>
        <w:numPr>
          <w:ilvl w:val="0"/>
          <w:numId w:val="5"/>
        </w:numPr>
        <w:spacing w:after="0" w:line="360" w:lineRule="auto"/>
        <w:ind w:left="0" w:right="-426" w:firstLine="0"/>
        <w:jc w:val="both"/>
        <w:rPr>
          <w:rFonts w:ascii="Times New Roman" w:hAnsi="Times New Roman" w:cs="Times New Roman"/>
          <w:b/>
          <w:sz w:val="24"/>
          <w:szCs w:val="24"/>
        </w:rPr>
      </w:pPr>
      <w:r w:rsidRPr="00094F6E">
        <w:rPr>
          <w:rFonts w:ascii="Times New Roman" w:hAnsi="Times New Roman" w:cs="Times New Roman"/>
          <w:b/>
          <w:sz w:val="24"/>
          <w:szCs w:val="24"/>
        </w:rPr>
        <w:t>Locul de desfășurare: Municipiul București, Bulevardul Unirii</w:t>
      </w:r>
    </w:p>
    <w:p w:rsidR="00512743" w:rsidRPr="00094F6E" w:rsidRDefault="00512743" w:rsidP="00094F6E">
      <w:pPr>
        <w:spacing w:line="360" w:lineRule="auto"/>
        <w:ind w:right="-426"/>
        <w:jc w:val="both"/>
        <w:rPr>
          <w:rFonts w:ascii="Times New Roman" w:hAnsi="Times New Roman" w:cs="Times New Roman"/>
          <w:sz w:val="24"/>
          <w:szCs w:val="24"/>
        </w:rPr>
      </w:pPr>
      <w:r w:rsidRPr="00094F6E">
        <w:rPr>
          <w:rFonts w:ascii="Times New Roman" w:hAnsi="Times New Roman" w:cs="Times New Roman"/>
          <w:sz w:val="24"/>
          <w:szCs w:val="24"/>
        </w:rPr>
        <w:t>Spațiu corespunzător unei astfel de activități – spațiu în aer liber</w:t>
      </w:r>
    </w:p>
    <w:p w:rsidR="00512743" w:rsidRPr="00094F6E" w:rsidRDefault="00512743" w:rsidP="00094F6E">
      <w:pPr>
        <w:numPr>
          <w:ilvl w:val="0"/>
          <w:numId w:val="5"/>
        </w:numPr>
        <w:spacing w:after="0" w:line="360" w:lineRule="auto"/>
        <w:ind w:left="0" w:right="-426" w:firstLine="0"/>
        <w:contextualSpacing/>
        <w:jc w:val="both"/>
        <w:rPr>
          <w:rFonts w:ascii="Times New Roman" w:hAnsi="Times New Roman" w:cs="Times New Roman"/>
          <w:b/>
          <w:sz w:val="24"/>
          <w:szCs w:val="24"/>
        </w:rPr>
      </w:pPr>
      <w:r w:rsidRPr="00094F6E">
        <w:rPr>
          <w:rFonts w:ascii="Times New Roman" w:hAnsi="Times New Roman" w:cs="Times New Roman"/>
          <w:b/>
          <w:sz w:val="24"/>
          <w:szCs w:val="24"/>
        </w:rPr>
        <w:t xml:space="preserve">Dotarea necesară: </w:t>
      </w:r>
    </w:p>
    <w:p w:rsidR="00512743" w:rsidRPr="00094F6E" w:rsidRDefault="00512743" w:rsidP="00094F6E">
      <w:pPr>
        <w:pStyle w:val="Listparagraf"/>
        <w:numPr>
          <w:ilvl w:val="0"/>
          <w:numId w:val="9"/>
        </w:numPr>
        <w:spacing w:line="360" w:lineRule="auto"/>
        <w:ind w:left="0" w:right="-426" w:firstLine="0"/>
        <w:jc w:val="both"/>
        <w:rPr>
          <w:rFonts w:ascii="Times New Roman" w:hAnsi="Times New Roman" w:cs="Times New Roman"/>
          <w:sz w:val="24"/>
          <w:szCs w:val="24"/>
          <w:lang w:eastAsia="en-GB"/>
        </w:rPr>
      </w:pPr>
      <w:r w:rsidRPr="00094F6E">
        <w:rPr>
          <w:rFonts w:ascii="Times New Roman" w:hAnsi="Times New Roman" w:cs="Times New Roman"/>
          <w:sz w:val="24"/>
          <w:szCs w:val="24"/>
          <w:lang w:eastAsia="en-GB"/>
        </w:rPr>
        <w:t>Cort</w:t>
      </w:r>
    </w:p>
    <w:p w:rsidR="00512743" w:rsidRPr="00094F6E" w:rsidRDefault="00512743" w:rsidP="00094F6E">
      <w:pPr>
        <w:pStyle w:val="Listparagraf"/>
        <w:numPr>
          <w:ilvl w:val="0"/>
          <w:numId w:val="9"/>
        </w:numPr>
        <w:spacing w:line="360" w:lineRule="auto"/>
        <w:ind w:left="0" w:right="-426" w:firstLine="0"/>
        <w:jc w:val="both"/>
        <w:rPr>
          <w:rFonts w:ascii="Times New Roman" w:hAnsi="Times New Roman" w:cs="Times New Roman"/>
          <w:sz w:val="24"/>
          <w:szCs w:val="24"/>
          <w:lang w:eastAsia="en-GB"/>
        </w:rPr>
      </w:pPr>
      <w:r w:rsidRPr="00094F6E">
        <w:rPr>
          <w:rFonts w:ascii="Times New Roman" w:hAnsi="Times New Roman" w:cs="Times New Roman"/>
          <w:sz w:val="24"/>
          <w:szCs w:val="24"/>
          <w:lang w:eastAsia="en-GB"/>
        </w:rPr>
        <w:t>Mese dreptunghiulare</w:t>
      </w:r>
    </w:p>
    <w:p w:rsidR="00512743" w:rsidRPr="00094F6E" w:rsidRDefault="00512743" w:rsidP="00094F6E">
      <w:pPr>
        <w:pStyle w:val="Listparagraf"/>
        <w:numPr>
          <w:ilvl w:val="0"/>
          <w:numId w:val="9"/>
        </w:numPr>
        <w:spacing w:line="360" w:lineRule="auto"/>
        <w:ind w:left="0" w:right="-426" w:firstLine="0"/>
        <w:jc w:val="both"/>
        <w:rPr>
          <w:rFonts w:ascii="Times New Roman" w:hAnsi="Times New Roman" w:cs="Times New Roman"/>
          <w:sz w:val="24"/>
          <w:szCs w:val="24"/>
          <w:lang w:eastAsia="en-GB"/>
        </w:rPr>
      </w:pPr>
      <w:r w:rsidRPr="00094F6E">
        <w:rPr>
          <w:rFonts w:ascii="Times New Roman" w:hAnsi="Times New Roman" w:cs="Times New Roman"/>
          <w:sz w:val="24"/>
          <w:szCs w:val="24"/>
          <w:lang w:eastAsia="en-GB"/>
        </w:rPr>
        <w:t xml:space="preserve">Scaune </w:t>
      </w:r>
    </w:p>
    <w:p w:rsidR="00512743" w:rsidRPr="00094F6E" w:rsidRDefault="00512743" w:rsidP="00094F6E">
      <w:pPr>
        <w:pStyle w:val="Listparagraf"/>
        <w:numPr>
          <w:ilvl w:val="0"/>
          <w:numId w:val="9"/>
        </w:numPr>
        <w:spacing w:line="360" w:lineRule="auto"/>
        <w:ind w:left="0" w:right="-426" w:firstLine="0"/>
        <w:jc w:val="both"/>
        <w:rPr>
          <w:rFonts w:ascii="Times New Roman" w:hAnsi="Times New Roman" w:cs="Times New Roman"/>
          <w:sz w:val="24"/>
          <w:szCs w:val="24"/>
          <w:lang w:eastAsia="en-GB"/>
        </w:rPr>
      </w:pPr>
      <w:r w:rsidRPr="00094F6E">
        <w:rPr>
          <w:rFonts w:ascii="Times New Roman" w:hAnsi="Times New Roman" w:cs="Times New Roman"/>
          <w:sz w:val="24"/>
          <w:szCs w:val="24"/>
          <w:lang w:eastAsia="en-GB"/>
        </w:rPr>
        <w:t>Brățări personalizate</w:t>
      </w:r>
    </w:p>
    <w:p w:rsidR="00512743" w:rsidRPr="00094F6E" w:rsidRDefault="00512743" w:rsidP="00094F6E">
      <w:pPr>
        <w:pStyle w:val="Listparagraf"/>
        <w:numPr>
          <w:ilvl w:val="0"/>
          <w:numId w:val="9"/>
        </w:numPr>
        <w:spacing w:line="360" w:lineRule="auto"/>
        <w:ind w:left="0" w:right="-426" w:firstLine="0"/>
        <w:jc w:val="both"/>
        <w:rPr>
          <w:rFonts w:ascii="Times New Roman" w:hAnsi="Times New Roman" w:cs="Times New Roman"/>
          <w:sz w:val="24"/>
          <w:szCs w:val="24"/>
          <w:lang w:eastAsia="en-GB"/>
        </w:rPr>
      </w:pPr>
      <w:r w:rsidRPr="00094F6E">
        <w:rPr>
          <w:rFonts w:ascii="Times New Roman" w:hAnsi="Times New Roman" w:cs="Times New Roman"/>
          <w:sz w:val="24"/>
          <w:szCs w:val="24"/>
          <w:lang w:eastAsia="en-GB"/>
        </w:rPr>
        <w:t>Tricouri personalizate</w:t>
      </w:r>
    </w:p>
    <w:p w:rsidR="00512743" w:rsidRPr="00094F6E" w:rsidRDefault="00512743" w:rsidP="00094F6E">
      <w:pPr>
        <w:pStyle w:val="Listparagraf"/>
        <w:numPr>
          <w:ilvl w:val="0"/>
          <w:numId w:val="9"/>
        </w:numPr>
        <w:spacing w:line="360" w:lineRule="auto"/>
        <w:ind w:left="0" w:right="-426" w:firstLine="0"/>
        <w:jc w:val="both"/>
        <w:rPr>
          <w:rFonts w:ascii="Times New Roman" w:hAnsi="Times New Roman" w:cs="Times New Roman"/>
          <w:sz w:val="24"/>
          <w:szCs w:val="24"/>
          <w:lang w:eastAsia="en-GB"/>
        </w:rPr>
      </w:pPr>
      <w:r w:rsidRPr="00094F6E">
        <w:rPr>
          <w:rFonts w:ascii="Times New Roman" w:hAnsi="Times New Roman" w:cs="Times New Roman"/>
          <w:sz w:val="24"/>
          <w:szCs w:val="24"/>
          <w:lang w:eastAsia="en-GB"/>
        </w:rPr>
        <w:t>Steaguri personalizate</w:t>
      </w:r>
    </w:p>
    <w:p w:rsidR="00512743" w:rsidRPr="00094F6E" w:rsidRDefault="00512743" w:rsidP="00094F6E">
      <w:pPr>
        <w:pStyle w:val="Listparagraf"/>
        <w:numPr>
          <w:ilvl w:val="0"/>
          <w:numId w:val="9"/>
        </w:numPr>
        <w:spacing w:line="360" w:lineRule="auto"/>
        <w:ind w:left="0" w:right="-426" w:firstLine="0"/>
        <w:jc w:val="both"/>
        <w:rPr>
          <w:rFonts w:ascii="Times New Roman" w:hAnsi="Times New Roman" w:cs="Times New Roman"/>
          <w:sz w:val="24"/>
          <w:szCs w:val="24"/>
          <w:lang w:eastAsia="en-GB"/>
        </w:rPr>
      </w:pPr>
      <w:r w:rsidRPr="00094F6E">
        <w:rPr>
          <w:rFonts w:ascii="Times New Roman" w:hAnsi="Times New Roman" w:cs="Times New Roman"/>
          <w:sz w:val="24"/>
          <w:szCs w:val="24"/>
          <w:lang w:eastAsia="en-GB"/>
        </w:rPr>
        <w:t>Șepci personalizate</w:t>
      </w:r>
    </w:p>
    <w:p w:rsidR="00512743" w:rsidRPr="00094F6E" w:rsidRDefault="00512743" w:rsidP="00094F6E">
      <w:pPr>
        <w:pStyle w:val="Listparagraf"/>
        <w:numPr>
          <w:ilvl w:val="0"/>
          <w:numId w:val="9"/>
        </w:numPr>
        <w:spacing w:line="360" w:lineRule="auto"/>
        <w:ind w:left="0" w:right="-426" w:firstLine="0"/>
        <w:jc w:val="both"/>
        <w:rPr>
          <w:rFonts w:ascii="Times New Roman" w:hAnsi="Times New Roman" w:cs="Times New Roman"/>
          <w:sz w:val="24"/>
          <w:szCs w:val="24"/>
          <w:lang w:eastAsia="en-GB"/>
        </w:rPr>
      </w:pPr>
      <w:r w:rsidRPr="00094F6E">
        <w:rPr>
          <w:rFonts w:ascii="Times New Roman" w:hAnsi="Times New Roman" w:cs="Times New Roman"/>
          <w:sz w:val="24"/>
          <w:szCs w:val="24"/>
          <w:lang w:eastAsia="en-GB"/>
        </w:rPr>
        <w:t>Bannere</w:t>
      </w:r>
    </w:p>
    <w:p w:rsidR="00512743" w:rsidRPr="00094F6E" w:rsidRDefault="00512743" w:rsidP="00094F6E">
      <w:pPr>
        <w:pStyle w:val="Listparagraf"/>
        <w:numPr>
          <w:ilvl w:val="0"/>
          <w:numId w:val="9"/>
        </w:numPr>
        <w:spacing w:line="360" w:lineRule="auto"/>
        <w:ind w:left="0" w:right="-426" w:firstLine="0"/>
        <w:jc w:val="both"/>
        <w:rPr>
          <w:rFonts w:ascii="Times New Roman" w:hAnsi="Times New Roman" w:cs="Times New Roman"/>
          <w:sz w:val="24"/>
          <w:szCs w:val="24"/>
          <w:lang w:eastAsia="en-GB"/>
        </w:rPr>
      </w:pPr>
      <w:r w:rsidRPr="00094F6E">
        <w:rPr>
          <w:rFonts w:ascii="Times New Roman" w:hAnsi="Times New Roman" w:cs="Times New Roman"/>
          <w:sz w:val="24"/>
          <w:szCs w:val="24"/>
          <w:lang w:eastAsia="en-GB"/>
        </w:rPr>
        <w:t>Perete publicitar (Spider)</w:t>
      </w:r>
    </w:p>
    <w:p w:rsidR="00512743" w:rsidRDefault="00512743" w:rsidP="00094F6E">
      <w:pPr>
        <w:pStyle w:val="Listparagraf"/>
        <w:numPr>
          <w:ilvl w:val="0"/>
          <w:numId w:val="9"/>
        </w:numPr>
        <w:spacing w:line="360" w:lineRule="auto"/>
        <w:ind w:left="0" w:right="-426" w:firstLine="0"/>
        <w:jc w:val="both"/>
        <w:rPr>
          <w:rFonts w:ascii="Times New Roman" w:hAnsi="Times New Roman" w:cs="Times New Roman"/>
          <w:sz w:val="24"/>
          <w:szCs w:val="24"/>
          <w:lang w:eastAsia="en-GB"/>
        </w:rPr>
      </w:pPr>
      <w:r w:rsidRPr="00094F6E">
        <w:rPr>
          <w:rFonts w:ascii="Times New Roman" w:hAnsi="Times New Roman" w:cs="Times New Roman"/>
          <w:sz w:val="24"/>
          <w:szCs w:val="24"/>
          <w:lang w:eastAsia="en-GB"/>
        </w:rPr>
        <w:t>Roll-</w:t>
      </w:r>
      <w:proofErr w:type="spellStart"/>
      <w:r w:rsidRPr="00094F6E">
        <w:rPr>
          <w:rFonts w:ascii="Times New Roman" w:hAnsi="Times New Roman" w:cs="Times New Roman"/>
          <w:sz w:val="24"/>
          <w:szCs w:val="24"/>
          <w:lang w:eastAsia="en-GB"/>
        </w:rPr>
        <w:t>up</w:t>
      </w:r>
      <w:proofErr w:type="spellEnd"/>
      <w:r w:rsidRPr="00094F6E">
        <w:rPr>
          <w:rFonts w:ascii="Times New Roman" w:hAnsi="Times New Roman" w:cs="Times New Roman"/>
          <w:sz w:val="24"/>
          <w:szCs w:val="24"/>
          <w:lang w:eastAsia="en-GB"/>
        </w:rPr>
        <w:t>-uri</w:t>
      </w:r>
    </w:p>
    <w:p w:rsidR="0024324E" w:rsidRDefault="0024324E" w:rsidP="00094F6E">
      <w:pPr>
        <w:pStyle w:val="Listparagraf"/>
        <w:numPr>
          <w:ilvl w:val="0"/>
          <w:numId w:val="9"/>
        </w:numPr>
        <w:spacing w:line="360" w:lineRule="auto"/>
        <w:ind w:left="0" w:right="-426" w:firstLine="0"/>
        <w:jc w:val="both"/>
        <w:rPr>
          <w:rFonts w:ascii="Times New Roman" w:hAnsi="Times New Roman" w:cs="Times New Roman"/>
          <w:sz w:val="24"/>
          <w:szCs w:val="24"/>
          <w:lang w:eastAsia="en-GB"/>
        </w:rPr>
      </w:pPr>
      <w:proofErr w:type="spellStart"/>
      <w:r>
        <w:rPr>
          <w:rFonts w:ascii="Times New Roman" w:hAnsi="Times New Roman" w:cs="Times New Roman"/>
          <w:sz w:val="24"/>
          <w:szCs w:val="24"/>
          <w:lang w:eastAsia="en-GB"/>
        </w:rPr>
        <w:t>Flyere</w:t>
      </w:r>
      <w:proofErr w:type="spellEnd"/>
    </w:p>
    <w:p w:rsidR="0024324E" w:rsidRDefault="0024324E" w:rsidP="00094F6E">
      <w:pPr>
        <w:pStyle w:val="Listparagraf"/>
        <w:numPr>
          <w:ilvl w:val="0"/>
          <w:numId w:val="9"/>
        </w:numPr>
        <w:spacing w:line="360" w:lineRule="auto"/>
        <w:ind w:left="0" w:right="-426" w:firstLine="0"/>
        <w:jc w:val="both"/>
        <w:rPr>
          <w:rFonts w:ascii="Times New Roman" w:hAnsi="Times New Roman" w:cs="Times New Roman"/>
          <w:sz w:val="24"/>
          <w:szCs w:val="24"/>
          <w:lang w:eastAsia="en-GB"/>
        </w:rPr>
      </w:pPr>
      <w:r>
        <w:rPr>
          <w:rFonts w:ascii="Times New Roman" w:hAnsi="Times New Roman" w:cs="Times New Roman"/>
          <w:sz w:val="24"/>
          <w:szCs w:val="24"/>
          <w:lang w:eastAsia="en-GB"/>
        </w:rPr>
        <w:t>Balon heliu</w:t>
      </w:r>
    </w:p>
    <w:p w:rsidR="0024324E" w:rsidRPr="00094F6E" w:rsidRDefault="0024324E" w:rsidP="00094F6E">
      <w:pPr>
        <w:pStyle w:val="Listparagraf"/>
        <w:numPr>
          <w:ilvl w:val="0"/>
          <w:numId w:val="9"/>
        </w:numPr>
        <w:spacing w:line="360" w:lineRule="auto"/>
        <w:ind w:left="0" w:right="-426" w:firstLine="0"/>
        <w:jc w:val="both"/>
        <w:rPr>
          <w:rFonts w:ascii="Times New Roman" w:hAnsi="Times New Roman" w:cs="Times New Roman"/>
          <w:sz w:val="24"/>
          <w:szCs w:val="24"/>
          <w:lang w:eastAsia="en-GB"/>
        </w:rPr>
      </w:pPr>
      <w:r>
        <w:rPr>
          <w:rFonts w:ascii="Times New Roman" w:hAnsi="Times New Roman" w:cs="Times New Roman"/>
          <w:sz w:val="24"/>
          <w:szCs w:val="24"/>
          <w:lang w:eastAsia="en-GB"/>
        </w:rPr>
        <w:t>Fotolii tip puf</w:t>
      </w:r>
    </w:p>
    <w:p w:rsidR="00512743" w:rsidRPr="00094F6E" w:rsidRDefault="00512743" w:rsidP="00094F6E">
      <w:pPr>
        <w:pStyle w:val="Listparagraf"/>
        <w:numPr>
          <w:ilvl w:val="0"/>
          <w:numId w:val="9"/>
        </w:numPr>
        <w:spacing w:line="360" w:lineRule="auto"/>
        <w:ind w:left="0" w:right="-426" w:firstLine="0"/>
        <w:jc w:val="both"/>
        <w:rPr>
          <w:rFonts w:ascii="Times New Roman" w:hAnsi="Times New Roman" w:cs="Times New Roman"/>
          <w:sz w:val="24"/>
          <w:szCs w:val="24"/>
          <w:lang w:eastAsia="en-GB"/>
        </w:rPr>
      </w:pPr>
      <w:r w:rsidRPr="00094F6E">
        <w:rPr>
          <w:rFonts w:ascii="Times New Roman" w:hAnsi="Times New Roman" w:cs="Times New Roman"/>
          <w:sz w:val="24"/>
          <w:szCs w:val="24"/>
          <w:lang w:eastAsia="en-GB"/>
        </w:rPr>
        <w:t xml:space="preserve">Cabină </w:t>
      </w:r>
      <w:proofErr w:type="spellStart"/>
      <w:r w:rsidRPr="00094F6E">
        <w:rPr>
          <w:rFonts w:ascii="Times New Roman" w:hAnsi="Times New Roman" w:cs="Times New Roman"/>
          <w:sz w:val="24"/>
          <w:szCs w:val="24"/>
          <w:lang w:eastAsia="en-GB"/>
        </w:rPr>
        <w:t>foto</w:t>
      </w:r>
      <w:proofErr w:type="spellEnd"/>
    </w:p>
    <w:p w:rsidR="00512743" w:rsidRDefault="00512743" w:rsidP="00094F6E">
      <w:pPr>
        <w:pStyle w:val="Listparagraf"/>
        <w:numPr>
          <w:ilvl w:val="0"/>
          <w:numId w:val="9"/>
        </w:numPr>
        <w:spacing w:line="360" w:lineRule="auto"/>
        <w:ind w:left="0" w:right="-426" w:firstLine="0"/>
        <w:jc w:val="both"/>
        <w:rPr>
          <w:rFonts w:ascii="Times New Roman" w:hAnsi="Times New Roman" w:cs="Times New Roman"/>
          <w:sz w:val="24"/>
          <w:szCs w:val="24"/>
          <w:lang w:eastAsia="en-GB"/>
        </w:rPr>
      </w:pPr>
      <w:r w:rsidRPr="00094F6E">
        <w:rPr>
          <w:rFonts w:ascii="Times New Roman" w:hAnsi="Times New Roman" w:cs="Times New Roman"/>
          <w:sz w:val="24"/>
          <w:szCs w:val="24"/>
          <w:lang w:eastAsia="en-GB"/>
        </w:rPr>
        <w:t xml:space="preserve">Servicii </w:t>
      </w:r>
      <w:proofErr w:type="spellStart"/>
      <w:r w:rsidRPr="00094F6E">
        <w:rPr>
          <w:rFonts w:ascii="Times New Roman" w:hAnsi="Times New Roman" w:cs="Times New Roman"/>
          <w:sz w:val="24"/>
          <w:szCs w:val="24"/>
          <w:lang w:eastAsia="en-GB"/>
        </w:rPr>
        <w:t>foto</w:t>
      </w:r>
      <w:proofErr w:type="spellEnd"/>
      <w:r w:rsidRPr="00094F6E">
        <w:rPr>
          <w:rFonts w:ascii="Times New Roman" w:hAnsi="Times New Roman" w:cs="Times New Roman"/>
          <w:sz w:val="24"/>
          <w:szCs w:val="24"/>
          <w:lang w:eastAsia="en-GB"/>
        </w:rPr>
        <w:t>-video</w:t>
      </w:r>
    </w:p>
    <w:p w:rsidR="00512743" w:rsidRDefault="00512743" w:rsidP="00094F6E">
      <w:pPr>
        <w:spacing w:after="0" w:line="360" w:lineRule="auto"/>
        <w:ind w:right="-426"/>
        <w:jc w:val="both"/>
        <w:rPr>
          <w:rFonts w:ascii="Times New Roman" w:hAnsi="Times New Roman" w:cs="Times New Roman"/>
          <w:b/>
          <w:sz w:val="24"/>
          <w:szCs w:val="24"/>
          <w:u w:val="single"/>
        </w:rPr>
      </w:pPr>
    </w:p>
    <w:p w:rsidR="0024324E" w:rsidRPr="00094F6E" w:rsidRDefault="0024324E" w:rsidP="00094F6E">
      <w:pPr>
        <w:spacing w:after="0" w:line="360" w:lineRule="auto"/>
        <w:ind w:right="-426"/>
        <w:jc w:val="both"/>
        <w:rPr>
          <w:rFonts w:ascii="Times New Roman" w:hAnsi="Times New Roman" w:cs="Times New Roman"/>
          <w:b/>
          <w:sz w:val="24"/>
          <w:szCs w:val="24"/>
          <w:u w:val="single"/>
        </w:rPr>
      </w:pPr>
    </w:p>
    <w:p w:rsidR="00512743" w:rsidRPr="00094F6E" w:rsidRDefault="00512743" w:rsidP="00094F6E">
      <w:pPr>
        <w:spacing w:after="0" w:line="360" w:lineRule="auto"/>
        <w:ind w:right="-426"/>
        <w:jc w:val="both"/>
        <w:rPr>
          <w:rFonts w:ascii="Times New Roman" w:hAnsi="Times New Roman" w:cs="Times New Roman"/>
          <w:b/>
          <w:sz w:val="24"/>
          <w:szCs w:val="24"/>
          <w:u w:val="single"/>
        </w:rPr>
      </w:pPr>
      <w:r w:rsidRPr="00094F6E">
        <w:rPr>
          <w:rFonts w:ascii="Times New Roman" w:hAnsi="Times New Roman" w:cs="Times New Roman"/>
          <w:b/>
          <w:sz w:val="24"/>
          <w:szCs w:val="24"/>
          <w:u w:val="single"/>
        </w:rPr>
        <w:lastRenderedPageBreak/>
        <w:t>Personalul implicat în realizarea activității:</w:t>
      </w:r>
    </w:p>
    <w:p w:rsidR="00512743" w:rsidRPr="00094F6E" w:rsidRDefault="00512743" w:rsidP="00094F6E">
      <w:pPr>
        <w:numPr>
          <w:ilvl w:val="0"/>
          <w:numId w:val="10"/>
        </w:numPr>
        <w:spacing w:after="0" w:line="360" w:lineRule="auto"/>
        <w:ind w:left="0" w:right="-426" w:firstLine="0"/>
        <w:jc w:val="both"/>
        <w:rPr>
          <w:rFonts w:ascii="Times New Roman" w:hAnsi="Times New Roman" w:cs="Times New Roman"/>
          <w:sz w:val="24"/>
          <w:szCs w:val="24"/>
        </w:rPr>
      </w:pPr>
      <w:r w:rsidRPr="00094F6E">
        <w:rPr>
          <w:rFonts w:ascii="Times New Roman" w:hAnsi="Times New Roman" w:cs="Times New Roman"/>
          <w:sz w:val="24"/>
          <w:szCs w:val="24"/>
        </w:rPr>
        <w:t>Echipa de implementare din cadrul CTMB;</w:t>
      </w:r>
    </w:p>
    <w:p w:rsidR="00512743" w:rsidRPr="00094F6E" w:rsidRDefault="00512743" w:rsidP="00094F6E">
      <w:pPr>
        <w:numPr>
          <w:ilvl w:val="0"/>
          <w:numId w:val="10"/>
        </w:numPr>
        <w:spacing w:after="0" w:line="360" w:lineRule="auto"/>
        <w:ind w:left="0" w:right="-426" w:firstLine="0"/>
        <w:jc w:val="both"/>
        <w:rPr>
          <w:rFonts w:ascii="Times New Roman" w:hAnsi="Times New Roman" w:cs="Times New Roman"/>
          <w:sz w:val="24"/>
          <w:szCs w:val="24"/>
        </w:rPr>
      </w:pPr>
      <w:r w:rsidRPr="00094F6E">
        <w:rPr>
          <w:rFonts w:ascii="Times New Roman" w:hAnsi="Times New Roman" w:cs="Times New Roman"/>
          <w:sz w:val="24"/>
          <w:szCs w:val="24"/>
        </w:rPr>
        <w:t xml:space="preserve">Responsabili organizare eveniment –coordonator </w:t>
      </w:r>
      <w:r w:rsidR="0024324E">
        <w:rPr>
          <w:rFonts w:ascii="Times New Roman" w:hAnsi="Times New Roman" w:cs="Times New Roman"/>
          <w:sz w:val="24"/>
          <w:szCs w:val="24"/>
        </w:rPr>
        <w:t>eveniment</w:t>
      </w:r>
      <w:r w:rsidRPr="00094F6E">
        <w:rPr>
          <w:rFonts w:ascii="Times New Roman" w:hAnsi="Times New Roman" w:cs="Times New Roman"/>
          <w:sz w:val="24"/>
          <w:szCs w:val="24"/>
        </w:rPr>
        <w:t>.</w:t>
      </w:r>
    </w:p>
    <w:p w:rsidR="00512743" w:rsidRPr="00094F6E" w:rsidRDefault="00512743" w:rsidP="00FC35EE">
      <w:pPr>
        <w:spacing w:after="0" w:line="360" w:lineRule="auto"/>
        <w:jc w:val="both"/>
        <w:rPr>
          <w:rFonts w:ascii="Times New Roman" w:hAnsi="Times New Roman" w:cs="Times New Roman"/>
          <w:sz w:val="24"/>
          <w:szCs w:val="24"/>
        </w:rPr>
      </w:pPr>
    </w:p>
    <w:p w:rsidR="001B7F7E" w:rsidRDefault="00512743" w:rsidP="001B7F7E">
      <w:pPr>
        <w:spacing w:line="360" w:lineRule="auto"/>
        <w:ind w:left="-284" w:right="-284"/>
        <w:jc w:val="both"/>
        <w:rPr>
          <w:rFonts w:ascii="Times New Roman" w:hAnsi="Times New Roman" w:cs="Times New Roman"/>
          <w:sz w:val="24"/>
          <w:szCs w:val="24"/>
        </w:rPr>
      </w:pPr>
      <w:r w:rsidRPr="00094F6E">
        <w:rPr>
          <w:rFonts w:ascii="Times New Roman" w:hAnsi="Times New Roman" w:cs="Times New Roman"/>
          <w:sz w:val="24"/>
          <w:szCs w:val="24"/>
        </w:rPr>
        <w:t>Achiziția presupune prestarea unor servicii și livrarea unor produse, cu următoarele specificații, astfel:</w:t>
      </w:r>
    </w:p>
    <w:p w:rsidR="009B1E9D" w:rsidRPr="00217C98" w:rsidRDefault="009B1E9D" w:rsidP="009B1E9D">
      <w:pPr>
        <w:spacing w:line="360" w:lineRule="auto"/>
        <w:jc w:val="both"/>
        <w:rPr>
          <w:rFonts w:ascii="Times New Roman" w:hAnsi="Times New Roman" w:cs="Times New Roman"/>
          <w:sz w:val="24"/>
          <w:szCs w:val="24"/>
        </w:rPr>
      </w:pPr>
    </w:p>
    <w:tbl>
      <w:tblPr>
        <w:tblpPr w:leftFromText="180" w:rightFromText="180" w:vertAnchor="text" w:horzAnchor="margin" w:tblpXSpec="center" w:tblpY="57"/>
        <w:tblW w:w="9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6"/>
        <w:gridCol w:w="1919"/>
        <w:gridCol w:w="1522"/>
        <w:gridCol w:w="3104"/>
        <w:gridCol w:w="1815"/>
      </w:tblGrid>
      <w:tr w:rsidR="009B1E9D" w:rsidRPr="00217C98" w:rsidTr="00DC5452">
        <w:tc>
          <w:tcPr>
            <w:tcW w:w="966"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426"/>
              <w:jc w:val="center"/>
              <w:rPr>
                <w:rFonts w:ascii="Times New Roman" w:hAnsi="Times New Roman" w:cs="Times New Roman"/>
                <w:b/>
              </w:rPr>
            </w:pPr>
            <w:bookmarkStart w:id="1" w:name="_Hlk510532697"/>
            <w:r w:rsidRPr="00217C98">
              <w:rPr>
                <w:rFonts w:ascii="Times New Roman" w:hAnsi="Times New Roman" w:cs="Times New Roman"/>
                <w:b/>
              </w:rPr>
              <w:t>Nr. crt.</w:t>
            </w:r>
          </w:p>
        </w:tc>
        <w:tc>
          <w:tcPr>
            <w:tcW w:w="1919"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86"/>
              <w:jc w:val="center"/>
              <w:rPr>
                <w:rFonts w:ascii="Times New Roman" w:hAnsi="Times New Roman" w:cs="Times New Roman"/>
                <w:b/>
              </w:rPr>
            </w:pPr>
            <w:r w:rsidRPr="00217C98">
              <w:rPr>
                <w:rFonts w:ascii="Times New Roman" w:hAnsi="Times New Roman" w:cs="Times New Roman"/>
                <w:b/>
              </w:rPr>
              <w:t>Denumire produs/ serviciu</w:t>
            </w:r>
          </w:p>
        </w:tc>
        <w:tc>
          <w:tcPr>
            <w:tcW w:w="1522"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426"/>
              <w:jc w:val="center"/>
              <w:rPr>
                <w:rFonts w:ascii="Times New Roman" w:hAnsi="Times New Roman" w:cs="Times New Roman"/>
                <w:b/>
              </w:rPr>
            </w:pPr>
            <w:r w:rsidRPr="00217C98">
              <w:rPr>
                <w:rFonts w:ascii="Times New Roman" w:hAnsi="Times New Roman" w:cs="Times New Roman"/>
                <w:b/>
              </w:rPr>
              <w:t>Cantitate</w:t>
            </w:r>
          </w:p>
        </w:tc>
        <w:tc>
          <w:tcPr>
            <w:tcW w:w="3104"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426"/>
              <w:jc w:val="both"/>
              <w:rPr>
                <w:rFonts w:ascii="Times New Roman" w:hAnsi="Times New Roman" w:cs="Times New Roman"/>
                <w:b/>
              </w:rPr>
            </w:pPr>
            <w:r w:rsidRPr="00217C98">
              <w:rPr>
                <w:rFonts w:ascii="Times New Roman" w:hAnsi="Times New Roman" w:cs="Times New Roman"/>
                <w:b/>
              </w:rPr>
              <w:t>Caracteristici tehnice</w:t>
            </w:r>
          </w:p>
        </w:tc>
        <w:tc>
          <w:tcPr>
            <w:tcW w:w="1815"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426"/>
              <w:jc w:val="center"/>
              <w:rPr>
                <w:rFonts w:ascii="Times New Roman" w:hAnsi="Times New Roman" w:cs="Times New Roman"/>
                <w:b/>
              </w:rPr>
            </w:pPr>
            <w:r w:rsidRPr="00217C98">
              <w:rPr>
                <w:rFonts w:ascii="Times New Roman" w:hAnsi="Times New Roman" w:cs="Times New Roman"/>
                <w:b/>
              </w:rPr>
              <w:t>Preț estimat fără TVA</w:t>
            </w:r>
          </w:p>
        </w:tc>
      </w:tr>
      <w:tr w:rsidR="009B1E9D" w:rsidRPr="00217C98" w:rsidTr="00DC5452">
        <w:tc>
          <w:tcPr>
            <w:tcW w:w="966"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426"/>
              <w:jc w:val="center"/>
              <w:rPr>
                <w:rFonts w:ascii="Times New Roman" w:hAnsi="Times New Roman" w:cs="Times New Roman"/>
                <w:b/>
              </w:rPr>
            </w:pPr>
            <w:r w:rsidRPr="00217C98">
              <w:rPr>
                <w:rFonts w:ascii="Times New Roman" w:hAnsi="Times New Roman" w:cs="Times New Roman"/>
                <w:b/>
              </w:rPr>
              <w:t>1.</w:t>
            </w:r>
          </w:p>
        </w:tc>
        <w:tc>
          <w:tcPr>
            <w:tcW w:w="1919"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55"/>
              <w:rPr>
                <w:rFonts w:ascii="Times New Roman" w:hAnsi="Times New Roman" w:cs="Times New Roman"/>
                <w:b/>
              </w:rPr>
            </w:pPr>
            <w:r w:rsidRPr="00217C98">
              <w:rPr>
                <w:rFonts w:ascii="Times New Roman" w:hAnsi="Times New Roman" w:cs="Times New Roman"/>
                <w:b/>
              </w:rPr>
              <w:t xml:space="preserve">Servicii </w:t>
            </w:r>
            <w:proofErr w:type="spellStart"/>
            <w:r w:rsidRPr="00217C98">
              <w:rPr>
                <w:rFonts w:ascii="Times New Roman" w:hAnsi="Times New Roman" w:cs="Times New Roman"/>
                <w:b/>
              </w:rPr>
              <w:t>foto</w:t>
            </w:r>
            <w:proofErr w:type="spellEnd"/>
            <w:r w:rsidRPr="00217C98">
              <w:rPr>
                <w:rFonts w:ascii="Times New Roman" w:hAnsi="Times New Roman" w:cs="Times New Roman"/>
                <w:b/>
              </w:rPr>
              <w:t>-video</w:t>
            </w:r>
          </w:p>
          <w:p w:rsidR="009B1E9D" w:rsidRPr="00217C98" w:rsidRDefault="009B1E9D" w:rsidP="00DC5452">
            <w:pPr>
              <w:spacing w:after="0"/>
              <w:ind w:left="55"/>
              <w:rPr>
                <w:rFonts w:ascii="Times New Roman" w:hAnsi="Times New Roman" w:cs="Times New Roman"/>
                <w:b/>
              </w:rPr>
            </w:pPr>
          </w:p>
        </w:tc>
        <w:tc>
          <w:tcPr>
            <w:tcW w:w="1522"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426"/>
              <w:jc w:val="center"/>
              <w:rPr>
                <w:rFonts w:ascii="Times New Roman" w:hAnsi="Times New Roman" w:cs="Times New Roman"/>
                <w:b/>
              </w:rPr>
            </w:pPr>
            <w:r w:rsidRPr="00217C98">
              <w:rPr>
                <w:rFonts w:ascii="Times New Roman" w:hAnsi="Times New Roman" w:cs="Times New Roman"/>
                <w:b/>
              </w:rPr>
              <w:t>1</w:t>
            </w:r>
          </w:p>
        </w:tc>
        <w:tc>
          <w:tcPr>
            <w:tcW w:w="3104"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tabs>
                <w:tab w:val="left" w:pos="-18"/>
              </w:tabs>
              <w:jc w:val="both"/>
              <w:rPr>
                <w:rFonts w:ascii="Times New Roman" w:eastAsia="Times New Roman" w:hAnsi="Times New Roman" w:cs="Times New Roman"/>
                <w:shd w:val="clear" w:color="auto" w:fill="FFFFFF"/>
              </w:rPr>
            </w:pPr>
            <w:r w:rsidRPr="00217C98">
              <w:rPr>
                <w:rFonts w:ascii="Times New Roman" w:eastAsia="Times New Roman" w:hAnsi="Times New Roman" w:cs="Times New Roman"/>
                <w:shd w:val="clear" w:color="auto" w:fill="FFFFFF"/>
              </w:rPr>
              <w:t>Servicii de fotografiere profesională:</w:t>
            </w:r>
          </w:p>
          <w:p w:rsidR="009B1E9D" w:rsidRPr="00217C98" w:rsidRDefault="009B1E9D" w:rsidP="009B1E9D">
            <w:pPr>
              <w:numPr>
                <w:ilvl w:val="0"/>
                <w:numId w:val="18"/>
              </w:numPr>
              <w:tabs>
                <w:tab w:val="left" w:pos="-18"/>
              </w:tabs>
              <w:spacing w:line="276" w:lineRule="auto"/>
              <w:ind w:left="0" w:firstLine="0"/>
              <w:contextualSpacing/>
              <w:jc w:val="both"/>
              <w:rPr>
                <w:rFonts w:ascii="Times New Roman" w:hAnsi="Times New Roman" w:cs="Times New Roman"/>
                <w:shd w:val="clear" w:color="auto" w:fill="FFFFFF"/>
              </w:rPr>
            </w:pPr>
            <w:r w:rsidRPr="00217C98">
              <w:rPr>
                <w:rFonts w:ascii="Times New Roman" w:hAnsi="Times New Roman" w:cs="Times New Roman"/>
                <w:shd w:val="clear" w:color="auto" w:fill="FFFFFF"/>
              </w:rPr>
              <w:t>Fotografierea tuturor momentelor din cadrul evenimentului cu echipament profesional de peste 25 MP;</w:t>
            </w:r>
          </w:p>
          <w:p w:rsidR="009B1E9D" w:rsidRPr="00217C98" w:rsidRDefault="009B1E9D" w:rsidP="009B1E9D">
            <w:pPr>
              <w:numPr>
                <w:ilvl w:val="0"/>
                <w:numId w:val="18"/>
              </w:numPr>
              <w:tabs>
                <w:tab w:val="left" w:pos="-18"/>
              </w:tabs>
              <w:spacing w:line="276" w:lineRule="auto"/>
              <w:ind w:left="0" w:firstLine="0"/>
              <w:contextualSpacing/>
              <w:jc w:val="both"/>
              <w:rPr>
                <w:rFonts w:ascii="Times New Roman" w:hAnsi="Times New Roman" w:cs="Times New Roman"/>
                <w:shd w:val="clear" w:color="auto" w:fill="FFFFFF"/>
              </w:rPr>
            </w:pPr>
            <w:r w:rsidRPr="00217C98">
              <w:rPr>
                <w:rFonts w:ascii="Times New Roman" w:hAnsi="Times New Roman" w:cs="Times New Roman"/>
                <w:shd w:val="clear" w:color="auto" w:fill="FFFFFF"/>
              </w:rPr>
              <w:t>Toate fotografiile vor fi capturate în format .RAW;</w:t>
            </w:r>
          </w:p>
          <w:p w:rsidR="009B1E9D" w:rsidRPr="00217C98" w:rsidRDefault="009B1E9D" w:rsidP="009B1E9D">
            <w:pPr>
              <w:numPr>
                <w:ilvl w:val="0"/>
                <w:numId w:val="18"/>
              </w:numPr>
              <w:tabs>
                <w:tab w:val="left" w:pos="-18"/>
              </w:tabs>
              <w:spacing w:line="276" w:lineRule="auto"/>
              <w:ind w:left="0" w:firstLine="0"/>
              <w:contextualSpacing/>
              <w:jc w:val="both"/>
              <w:rPr>
                <w:rFonts w:ascii="Times New Roman" w:hAnsi="Times New Roman" w:cs="Times New Roman"/>
                <w:shd w:val="clear" w:color="auto" w:fill="FFFFFF"/>
              </w:rPr>
            </w:pPr>
            <w:r w:rsidRPr="00217C98">
              <w:rPr>
                <w:rFonts w:ascii="Times New Roman" w:hAnsi="Times New Roman" w:cs="Times New Roman"/>
                <w:shd w:val="clear" w:color="auto" w:fill="FFFFFF"/>
              </w:rPr>
              <w:t>Livrarea fotografiilor în format digital de înaltă rezoluție</w:t>
            </w:r>
          </w:p>
          <w:p w:rsidR="009B1E9D" w:rsidRPr="00217C98" w:rsidRDefault="009B1E9D" w:rsidP="009B1E9D">
            <w:pPr>
              <w:numPr>
                <w:ilvl w:val="0"/>
                <w:numId w:val="18"/>
              </w:numPr>
              <w:tabs>
                <w:tab w:val="left" w:pos="-18"/>
              </w:tabs>
              <w:spacing w:line="276" w:lineRule="auto"/>
              <w:ind w:left="0" w:firstLine="0"/>
              <w:contextualSpacing/>
              <w:jc w:val="both"/>
              <w:rPr>
                <w:rFonts w:ascii="Times New Roman" w:hAnsi="Times New Roman" w:cs="Times New Roman"/>
                <w:shd w:val="clear" w:color="auto" w:fill="FFFFFF"/>
              </w:rPr>
            </w:pPr>
            <w:r w:rsidRPr="00217C98">
              <w:rPr>
                <w:rFonts w:ascii="Times New Roman" w:hAnsi="Times New Roman" w:cs="Times New Roman"/>
                <w:shd w:val="clear" w:color="auto" w:fill="FFFFFF"/>
              </w:rPr>
              <w:t xml:space="preserve">Un fotograf va fi prezent pe toată durata evenimentului, in intervalul orar </w:t>
            </w:r>
            <w:proofErr w:type="spellStart"/>
            <w:r w:rsidRPr="00217C98">
              <w:rPr>
                <w:rFonts w:ascii="Times New Roman" w:hAnsi="Times New Roman" w:cs="Times New Roman"/>
                <w:shd w:val="clear" w:color="auto" w:fill="FFFFFF"/>
              </w:rPr>
              <w:t>anuntat</w:t>
            </w:r>
            <w:proofErr w:type="spellEnd"/>
            <w:r w:rsidRPr="00217C98">
              <w:rPr>
                <w:rFonts w:ascii="Times New Roman" w:hAnsi="Times New Roman" w:cs="Times New Roman"/>
                <w:shd w:val="clear" w:color="auto" w:fill="FFFFFF"/>
              </w:rPr>
              <w:t xml:space="preserve"> de achizitor .</w:t>
            </w:r>
          </w:p>
          <w:p w:rsidR="009B1E9D" w:rsidRPr="00217C98" w:rsidRDefault="009B1E9D" w:rsidP="00DC5452">
            <w:pPr>
              <w:tabs>
                <w:tab w:val="left" w:pos="-18"/>
              </w:tabs>
              <w:jc w:val="both"/>
              <w:rPr>
                <w:rFonts w:ascii="Times New Roman" w:eastAsia="Times New Roman" w:hAnsi="Times New Roman" w:cs="Times New Roman"/>
                <w:shd w:val="clear" w:color="auto" w:fill="FFFFFF"/>
              </w:rPr>
            </w:pPr>
            <w:r w:rsidRPr="00217C98">
              <w:rPr>
                <w:rFonts w:ascii="Times New Roman" w:eastAsia="Times New Roman" w:hAnsi="Times New Roman" w:cs="Times New Roman"/>
                <w:shd w:val="clear" w:color="auto" w:fill="FFFFFF"/>
              </w:rPr>
              <w:t>Servicii de capturare video:</w:t>
            </w:r>
          </w:p>
          <w:p w:rsidR="009B1E9D" w:rsidRPr="00217C98" w:rsidRDefault="009B1E9D" w:rsidP="009B1E9D">
            <w:pPr>
              <w:numPr>
                <w:ilvl w:val="0"/>
                <w:numId w:val="18"/>
              </w:numPr>
              <w:tabs>
                <w:tab w:val="left" w:pos="-18"/>
              </w:tabs>
              <w:spacing w:line="276" w:lineRule="auto"/>
              <w:ind w:left="0" w:firstLine="0"/>
              <w:contextualSpacing/>
              <w:jc w:val="both"/>
              <w:rPr>
                <w:rFonts w:ascii="Times New Roman" w:hAnsi="Times New Roman" w:cs="Times New Roman"/>
                <w:shd w:val="clear" w:color="auto" w:fill="FFFFFF"/>
              </w:rPr>
            </w:pPr>
            <w:r w:rsidRPr="00217C98">
              <w:rPr>
                <w:rFonts w:ascii="Times New Roman" w:hAnsi="Times New Roman" w:cs="Times New Roman"/>
                <w:shd w:val="clear" w:color="auto" w:fill="FFFFFF"/>
              </w:rPr>
              <w:t>Utilizarea unor camere video profesionale de înaltă calitate, format 4k necompresat;</w:t>
            </w:r>
          </w:p>
          <w:p w:rsidR="009B1E9D" w:rsidRPr="00217C98" w:rsidRDefault="009B1E9D" w:rsidP="009B1E9D">
            <w:pPr>
              <w:numPr>
                <w:ilvl w:val="0"/>
                <w:numId w:val="18"/>
              </w:numPr>
              <w:tabs>
                <w:tab w:val="left" w:pos="-18"/>
              </w:tabs>
              <w:spacing w:line="276" w:lineRule="auto"/>
              <w:ind w:left="0" w:firstLine="0"/>
              <w:contextualSpacing/>
              <w:jc w:val="both"/>
              <w:rPr>
                <w:rFonts w:ascii="Times New Roman" w:hAnsi="Times New Roman" w:cs="Times New Roman"/>
                <w:shd w:val="clear" w:color="auto" w:fill="FFFFFF"/>
              </w:rPr>
            </w:pPr>
            <w:r w:rsidRPr="00217C98">
              <w:rPr>
                <w:rFonts w:ascii="Times New Roman" w:hAnsi="Times New Roman" w:cs="Times New Roman"/>
                <w:shd w:val="clear" w:color="auto" w:fill="FFFFFF"/>
              </w:rPr>
              <w:t>Utilizarea unor sisteme de stabilizare tip ”</w:t>
            </w:r>
            <w:proofErr w:type="spellStart"/>
            <w:r w:rsidRPr="00217C98">
              <w:rPr>
                <w:rFonts w:ascii="Times New Roman" w:hAnsi="Times New Roman" w:cs="Times New Roman"/>
                <w:shd w:val="clear" w:color="auto" w:fill="FFFFFF"/>
              </w:rPr>
              <w:t>steady</w:t>
            </w:r>
            <w:proofErr w:type="spellEnd"/>
            <w:r w:rsidRPr="00217C98">
              <w:rPr>
                <w:rFonts w:ascii="Times New Roman" w:hAnsi="Times New Roman" w:cs="Times New Roman"/>
                <w:shd w:val="clear" w:color="auto" w:fill="FFFFFF"/>
              </w:rPr>
              <w:t>-cam”;</w:t>
            </w:r>
          </w:p>
          <w:p w:rsidR="009B1E9D" w:rsidRPr="00217C98" w:rsidRDefault="009B1E9D" w:rsidP="009B1E9D">
            <w:pPr>
              <w:numPr>
                <w:ilvl w:val="0"/>
                <w:numId w:val="18"/>
              </w:numPr>
              <w:tabs>
                <w:tab w:val="left" w:pos="-18"/>
              </w:tabs>
              <w:spacing w:line="276" w:lineRule="auto"/>
              <w:ind w:left="0" w:firstLine="0"/>
              <w:contextualSpacing/>
              <w:jc w:val="both"/>
              <w:rPr>
                <w:rFonts w:ascii="Times New Roman" w:hAnsi="Times New Roman" w:cs="Times New Roman"/>
                <w:shd w:val="clear" w:color="auto" w:fill="FFFFFF"/>
              </w:rPr>
            </w:pPr>
            <w:r w:rsidRPr="00217C98">
              <w:rPr>
                <w:rFonts w:ascii="Times New Roman" w:hAnsi="Times New Roman" w:cs="Times New Roman"/>
                <w:shd w:val="clear" w:color="auto" w:fill="FFFFFF"/>
              </w:rPr>
              <w:t>Materialul va fi editat și prelucrat;</w:t>
            </w:r>
          </w:p>
          <w:p w:rsidR="009B1E9D" w:rsidRPr="00217C98" w:rsidRDefault="009B1E9D" w:rsidP="009B1E9D">
            <w:pPr>
              <w:numPr>
                <w:ilvl w:val="0"/>
                <w:numId w:val="18"/>
              </w:numPr>
              <w:tabs>
                <w:tab w:val="left" w:pos="-18"/>
              </w:tabs>
              <w:spacing w:line="276" w:lineRule="auto"/>
              <w:ind w:left="0" w:firstLine="0"/>
              <w:contextualSpacing/>
              <w:jc w:val="both"/>
              <w:rPr>
                <w:rFonts w:ascii="Times New Roman" w:hAnsi="Times New Roman" w:cs="Times New Roman"/>
                <w:shd w:val="clear" w:color="auto" w:fill="FFFFFF"/>
              </w:rPr>
            </w:pPr>
            <w:r w:rsidRPr="00217C98">
              <w:rPr>
                <w:rFonts w:ascii="Times New Roman" w:hAnsi="Times New Roman" w:cs="Times New Roman"/>
                <w:shd w:val="clear" w:color="auto" w:fill="FFFFFF"/>
              </w:rPr>
              <w:t>Video va fi livrat în 2 variante – lungă și scurtă (web).</w:t>
            </w:r>
          </w:p>
          <w:p w:rsidR="009B1E9D" w:rsidRPr="00217C98" w:rsidRDefault="009B1E9D" w:rsidP="00DC5452">
            <w:pPr>
              <w:tabs>
                <w:tab w:val="left" w:pos="-18"/>
              </w:tabs>
              <w:jc w:val="both"/>
              <w:rPr>
                <w:rFonts w:ascii="Times New Roman" w:eastAsia="Times New Roman" w:hAnsi="Times New Roman" w:cs="Times New Roman"/>
                <w:shd w:val="clear" w:color="auto" w:fill="FFFFFF"/>
              </w:rPr>
            </w:pPr>
            <w:r w:rsidRPr="00217C98">
              <w:rPr>
                <w:rFonts w:ascii="Times New Roman" w:eastAsia="Times New Roman" w:hAnsi="Times New Roman" w:cs="Times New Roman"/>
                <w:shd w:val="clear" w:color="auto" w:fill="FFFFFF"/>
              </w:rPr>
              <w:t xml:space="preserve">Filmări și fotografii realizate la o rezoluție 4k </w:t>
            </w:r>
            <w:proofErr w:type="spellStart"/>
            <w:r w:rsidRPr="00217C98">
              <w:rPr>
                <w:rFonts w:ascii="Times New Roman" w:eastAsia="Times New Roman" w:hAnsi="Times New Roman" w:cs="Times New Roman"/>
                <w:shd w:val="clear" w:color="auto" w:fill="FFFFFF"/>
              </w:rPr>
              <w:t>şi</w:t>
            </w:r>
            <w:proofErr w:type="spellEnd"/>
            <w:r w:rsidRPr="00217C98">
              <w:rPr>
                <w:rFonts w:ascii="Times New Roman" w:eastAsia="Times New Roman" w:hAnsi="Times New Roman" w:cs="Times New Roman"/>
                <w:shd w:val="clear" w:color="auto" w:fill="FFFFFF"/>
              </w:rPr>
              <w:t>/sau Full HD</w:t>
            </w:r>
          </w:p>
          <w:p w:rsidR="009B1E9D" w:rsidRPr="00217C98" w:rsidRDefault="009B1E9D" w:rsidP="009B1E9D">
            <w:pPr>
              <w:numPr>
                <w:ilvl w:val="0"/>
                <w:numId w:val="17"/>
              </w:numPr>
              <w:tabs>
                <w:tab w:val="left" w:pos="-18"/>
              </w:tabs>
              <w:spacing w:after="0" w:line="276" w:lineRule="auto"/>
              <w:ind w:left="0" w:firstLine="0"/>
              <w:contextualSpacing/>
              <w:jc w:val="both"/>
              <w:rPr>
                <w:rFonts w:ascii="Times New Roman" w:hAnsi="Times New Roman" w:cs="Times New Roman"/>
                <w:shd w:val="clear" w:color="auto" w:fill="FFFFFF"/>
              </w:rPr>
            </w:pPr>
            <w:r w:rsidRPr="00217C98">
              <w:rPr>
                <w:rFonts w:ascii="Times New Roman" w:hAnsi="Times New Roman" w:cs="Times New Roman"/>
              </w:rPr>
              <w:t>se vor efectua poze și filmări cu  echipamente profesionale – format 4k;</w:t>
            </w:r>
          </w:p>
          <w:p w:rsidR="009B1E9D" w:rsidRPr="00217C98" w:rsidRDefault="009B1E9D" w:rsidP="009B1E9D">
            <w:pPr>
              <w:numPr>
                <w:ilvl w:val="0"/>
                <w:numId w:val="17"/>
              </w:numPr>
              <w:tabs>
                <w:tab w:val="left" w:pos="-18"/>
              </w:tabs>
              <w:spacing w:after="0" w:line="276" w:lineRule="auto"/>
              <w:ind w:left="0" w:firstLine="0"/>
              <w:contextualSpacing/>
              <w:jc w:val="both"/>
              <w:rPr>
                <w:rFonts w:ascii="Times New Roman" w:hAnsi="Times New Roman" w:cs="Times New Roman"/>
                <w:shd w:val="clear" w:color="auto" w:fill="FFFFFF"/>
              </w:rPr>
            </w:pPr>
            <w:r w:rsidRPr="00217C98">
              <w:rPr>
                <w:rFonts w:ascii="Times New Roman" w:hAnsi="Times New Roman" w:cs="Times New Roman"/>
              </w:rPr>
              <w:lastRenderedPageBreak/>
              <w:t>filmare stabilizată protejată la schimbări bruște de direcție sau vibrații ori șocuri;</w:t>
            </w:r>
          </w:p>
          <w:p w:rsidR="009B1E9D" w:rsidRPr="00FD63CF" w:rsidRDefault="009B1E9D" w:rsidP="009B1E9D">
            <w:pPr>
              <w:numPr>
                <w:ilvl w:val="0"/>
                <w:numId w:val="17"/>
              </w:numPr>
              <w:tabs>
                <w:tab w:val="left" w:pos="-18"/>
              </w:tabs>
              <w:spacing w:after="0" w:line="276" w:lineRule="auto"/>
              <w:ind w:left="0" w:firstLine="0"/>
              <w:contextualSpacing/>
              <w:jc w:val="both"/>
              <w:rPr>
                <w:rFonts w:ascii="Times New Roman" w:hAnsi="Times New Roman" w:cs="Times New Roman"/>
                <w:shd w:val="clear" w:color="auto" w:fill="FFFFFF"/>
              </w:rPr>
            </w:pPr>
            <w:r w:rsidRPr="00217C98">
              <w:rPr>
                <w:rFonts w:ascii="Times New Roman" w:hAnsi="Times New Roman" w:cs="Times New Roman"/>
              </w:rPr>
              <w:t>timp de filmare – pe tot parcursul evenimentului;</w:t>
            </w:r>
          </w:p>
          <w:p w:rsidR="009B1E9D" w:rsidRPr="00217C98" w:rsidRDefault="009B1E9D" w:rsidP="009B1E9D">
            <w:pPr>
              <w:numPr>
                <w:ilvl w:val="0"/>
                <w:numId w:val="17"/>
              </w:numPr>
              <w:tabs>
                <w:tab w:val="left" w:pos="-18"/>
              </w:tabs>
              <w:spacing w:after="0" w:line="276" w:lineRule="auto"/>
              <w:ind w:left="0" w:firstLine="0"/>
              <w:contextualSpacing/>
              <w:jc w:val="both"/>
              <w:rPr>
                <w:rFonts w:ascii="Times New Roman" w:hAnsi="Times New Roman" w:cs="Times New Roman"/>
                <w:shd w:val="clear" w:color="auto" w:fill="FFFFFF"/>
              </w:rPr>
            </w:pPr>
            <w:r>
              <w:rPr>
                <w:rFonts w:ascii="Times New Roman" w:hAnsi="Times New Roman" w:cs="Times New Roman"/>
                <w:shd w:val="clear" w:color="auto" w:fill="FFFFFF"/>
              </w:rPr>
              <w:t xml:space="preserve">filmare cu </w:t>
            </w:r>
            <w:proofErr w:type="spellStart"/>
            <w:r>
              <w:rPr>
                <w:rFonts w:ascii="Times New Roman" w:hAnsi="Times New Roman" w:cs="Times New Roman"/>
                <w:shd w:val="clear" w:color="auto" w:fill="FFFFFF"/>
              </w:rPr>
              <w:t>drona</w:t>
            </w:r>
            <w:proofErr w:type="spellEnd"/>
          </w:p>
        </w:tc>
        <w:tc>
          <w:tcPr>
            <w:tcW w:w="1815"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tabs>
                <w:tab w:val="left" w:pos="-18"/>
              </w:tabs>
              <w:ind w:left="426"/>
              <w:rPr>
                <w:rFonts w:ascii="Times New Roman" w:eastAsia="Times New Roman" w:hAnsi="Times New Roman" w:cs="Times New Roman"/>
                <w:shd w:val="clear" w:color="auto" w:fill="FFFFFF"/>
              </w:rPr>
            </w:pPr>
            <w:r w:rsidRPr="00217C98">
              <w:rPr>
                <w:rFonts w:ascii="Times New Roman" w:eastAsia="Times New Roman" w:hAnsi="Times New Roman" w:cs="Times New Roman"/>
                <w:shd w:val="clear" w:color="auto" w:fill="FFFFFF"/>
              </w:rPr>
              <w:lastRenderedPageBreak/>
              <w:t>10.000 lei</w:t>
            </w:r>
          </w:p>
        </w:tc>
      </w:tr>
      <w:tr w:rsidR="009B1E9D" w:rsidRPr="00217C98" w:rsidTr="00DC5452">
        <w:trPr>
          <w:trHeight w:val="141"/>
        </w:trPr>
        <w:tc>
          <w:tcPr>
            <w:tcW w:w="966"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426"/>
              <w:jc w:val="center"/>
              <w:rPr>
                <w:rFonts w:ascii="Times New Roman" w:hAnsi="Times New Roman" w:cs="Times New Roman"/>
                <w:b/>
              </w:rPr>
            </w:pPr>
            <w:r w:rsidRPr="00217C98">
              <w:rPr>
                <w:rFonts w:ascii="Times New Roman" w:hAnsi="Times New Roman" w:cs="Times New Roman"/>
                <w:b/>
              </w:rPr>
              <w:t>2.</w:t>
            </w:r>
          </w:p>
        </w:tc>
        <w:tc>
          <w:tcPr>
            <w:tcW w:w="1919"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55"/>
              <w:rPr>
                <w:rFonts w:ascii="Times New Roman" w:hAnsi="Times New Roman" w:cs="Times New Roman"/>
                <w:b/>
              </w:rPr>
            </w:pPr>
            <w:r w:rsidRPr="00217C98">
              <w:rPr>
                <w:rFonts w:ascii="Times New Roman" w:hAnsi="Times New Roman" w:cs="Times New Roman"/>
                <w:b/>
              </w:rPr>
              <w:t>Brățări material textil personalizate</w:t>
            </w:r>
          </w:p>
        </w:tc>
        <w:tc>
          <w:tcPr>
            <w:tcW w:w="1522"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426"/>
              <w:jc w:val="center"/>
              <w:rPr>
                <w:rFonts w:ascii="Times New Roman" w:hAnsi="Times New Roman" w:cs="Times New Roman"/>
                <w:b/>
              </w:rPr>
            </w:pPr>
            <w:r>
              <w:rPr>
                <w:rFonts w:ascii="Times New Roman" w:hAnsi="Times New Roman" w:cs="Times New Roman"/>
                <w:b/>
              </w:rPr>
              <w:t>10</w:t>
            </w:r>
            <w:r w:rsidRPr="00217C98">
              <w:rPr>
                <w:rFonts w:ascii="Times New Roman" w:hAnsi="Times New Roman" w:cs="Times New Roman"/>
                <w:b/>
              </w:rPr>
              <w:t>.000 bucăți</w:t>
            </w:r>
          </w:p>
        </w:tc>
        <w:tc>
          <w:tcPr>
            <w:tcW w:w="3104"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jc w:val="both"/>
              <w:rPr>
                <w:rFonts w:ascii="Times New Roman" w:eastAsia="Times New Roman" w:hAnsi="Times New Roman" w:cs="Times New Roman"/>
                <w:shd w:val="clear" w:color="auto" w:fill="FFFFFF"/>
              </w:rPr>
            </w:pPr>
            <w:r w:rsidRPr="00217C98">
              <w:rPr>
                <w:rFonts w:ascii="Times New Roman" w:eastAsia="Times New Roman" w:hAnsi="Times New Roman" w:cs="Times New Roman"/>
                <w:shd w:val="clear" w:color="auto" w:fill="FFFFFF"/>
              </w:rPr>
              <w:t xml:space="preserve">Brățări </w:t>
            </w:r>
            <w:r w:rsidR="00F279BD">
              <w:rPr>
                <w:rFonts w:ascii="Times New Roman" w:eastAsia="Times New Roman" w:hAnsi="Times New Roman" w:cs="Times New Roman"/>
                <w:shd w:val="clear" w:color="auto" w:fill="FFFFFF"/>
              </w:rPr>
              <w:t>din material textil</w:t>
            </w:r>
            <w:r w:rsidR="00F147C8">
              <w:rPr>
                <w:rFonts w:ascii="Times New Roman" w:eastAsia="Times New Roman" w:hAnsi="Times New Roman" w:cs="Times New Roman"/>
                <w:shd w:val="clear" w:color="auto" w:fill="FFFFFF"/>
              </w:rPr>
              <w:t>, personalizate 2 poziții, într-o culoare agreată de achizitor.</w:t>
            </w:r>
          </w:p>
        </w:tc>
        <w:tc>
          <w:tcPr>
            <w:tcW w:w="1815"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line="276" w:lineRule="auto"/>
              <w:ind w:left="426"/>
              <w:contextualSpacing/>
              <w:rPr>
                <w:rFonts w:ascii="Times New Roman" w:hAnsi="Times New Roman" w:cs="Times New Roman"/>
                <w:shd w:val="clear" w:color="auto" w:fill="FFFFFF"/>
              </w:rPr>
            </w:pPr>
            <w:r>
              <w:rPr>
                <w:rFonts w:ascii="Times New Roman" w:hAnsi="Times New Roman" w:cs="Times New Roman"/>
                <w:shd w:val="clear" w:color="auto" w:fill="FFFFFF"/>
              </w:rPr>
              <w:t>13.000</w:t>
            </w:r>
            <w:r w:rsidRPr="00217C98">
              <w:rPr>
                <w:rFonts w:ascii="Times New Roman" w:hAnsi="Times New Roman" w:cs="Times New Roman"/>
                <w:shd w:val="clear" w:color="auto" w:fill="FFFFFF"/>
              </w:rPr>
              <w:t xml:space="preserve"> LEI</w:t>
            </w:r>
          </w:p>
        </w:tc>
      </w:tr>
      <w:tr w:rsidR="009B1E9D" w:rsidRPr="00217C98" w:rsidTr="00DC5452">
        <w:trPr>
          <w:trHeight w:val="141"/>
        </w:trPr>
        <w:tc>
          <w:tcPr>
            <w:tcW w:w="966"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426"/>
              <w:jc w:val="center"/>
              <w:rPr>
                <w:rFonts w:ascii="Times New Roman" w:hAnsi="Times New Roman" w:cs="Times New Roman"/>
                <w:b/>
              </w:rPr>
            </w:pPr>
            <w:r w:rsidRPr="00217C98">
              <w:rPr>
                <w:rFonts w:ascii="Times New Roman" w:hAnsi="Times New Roman" w:cs="Times New Roman"/>
                <w:b/>
              </w:rPr>
              <w:t>3.</w:t>
            </w:r>
          </w:p>
        </w:tc>
        <w:tc>
          <w:tcPr>
            <w:tcW w:w="1919"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55"/>
              <w:rPr>
                <w:rFonts w:ascii="Times New Roman" w:hAnsi="Times New Roman" w:cs="Times New Roman"/>
                <w:b/>
              </w:rPr>
            </w:pPr>
            <w:r w:rsidRPr="00217C98">
              <w:rPr>
                <w:rFonts w:ascii="Times New Roman" w:hAnsi="Times New Roman" w:cs="Times New Roman"/>
                <w:b/>
              </w:rPr>
              <w:t xml:space="preserve">Brățări </w:t>
            </w:r>
            <w:r w:rsidRPr="00217C98">
              <w:rPr>
                <w:rFonts w:ascii="Times New Roman" w:hAnsi="Times New Roman" w:cs="Times New Roman"/>
              </w:rPr>
              <w:t xml:space="preserve"> </w:t>
            </w:r>
            <w:r w:rsidRPr="00217C98">
              <w:rPr>
                <w:rFonts w:ascii="Times New Roman" w:hAnsi="Times New Roman" w:cs="Times New Roman"/>
                <w:b/>
              </w:rPr>
              <w:t>fluorescente</w:t>
            </w:r>
          </w:p>
        </w:tc>
        <w:tc>
          <w:tcPr>
            <w:tcW w:w="1522"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426"/>
              <w:jc w:val="center"/>
              <w:rPr>
                <w:rFonts w:ascii="Times New Roman" w:hAnsi="Times New Roman" w:cs="Times New Roman"/>
                <w:b/>
              </w:rPr>
            </w:pPr>
            <w:r>
              <w:rPr>
                <w:rFonts w:ascii="Times New Roman" w:hAnsi="Times New Roman" w:cs="Times New Roman"/>
                <w:b/>
              </w:rPr>
              <w:t>10</w:t>
            </w:r>
            <w:r w:rsidRPr="00217C98">
              <w:rPr>
                <w:rFonts w:ascii="Times New Roman" w:hAnsi="Times New Roman" w:cs="Times New Roman"/>
                <w:b/>
              </w:rPr>
              <w:t xml:space="preserve">.000 </w:t>
            </w:r>
          </w:p>
          <w:p w:rsidR="009B1E9D" w:rsidRPr="00217C98" w:rsidRDefault="009B1E9D" w:rsidP="00DC5452">
            <w:pPr>
              <w:spacing w:after="0"/>
              <w:ind w:left="426"/>
              <w:jc w:val="center"/>
              <w:rPr>
                <w:rFonts w:ascii="Times New Roman" w:hAnsi="Times New Roman" w:cs="Times New Roman"/>
                <w:b/>
              </w:rPr>
            </w:pPr>
            <w:r w:rsidRPr="00217C98">
              <w:rPr>
                <w:rFonts w:ascii="Times New Roman" w:hAnsi="Times New Roman" w:cs="Times New Roman"/>
                <w:b/>
              </w:rPr>
              <w:t>bucăți</w:t>
            </w:r>
          </w:p>
        </w:tc>
        <w:tc>
          <w:tcPr>
            <w:tcW w:w="3104"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jc w:val="both"/>
              <w:rPr>
                <w:rFonts w:ascii="Times New Roman" w:eastAsia="Times New Roman" w:hAnsi="Times New Roman" w:cs="Times New Roman"/>
                <w:shd w:val="clear" w:color="auto" w:fill="FFFFFF"/>
              </w:rPr>
            </w:pPr>
            <w:r w:rsidRPr="00217C98">
              <w:rPr>
                <w:rFonts w:ascii="Times New Roman" w:eastAsia="Times New Roman" w:hAnsi="Times New Roman" w:cs="Times New Roman"/>
                <w:shd w:val="clear" w:color="auto" w:fill="FFFFFF"/>
              </w:rPr>
              <w:t>Brățări fluorescente multicolore</w:t>
            </w:r>
            <w:r w:rsidR="00F147C8">
              <w:rPr>
                <w:rFonts w:ascii="Times New Roman" w:eastAsia="Times New Roman" w:hAnsi="Times New Roman" w:cs="Times New Roman"/>
                <w:shd w:val="clear" w:color="auto" w:fill="FFFFFF"/>
              </w:rPr>
              <w:t>.</w:t>
            </w:r>
          </w:p>
        </w:tc>
        <w:tc>
          <w:tcPr>
            <w:tcW w:w="1815"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line="276" w:lineRule="auto"/>
              <w:ind w:left="426"/>
              <w:contextualSpacing/>
              <w:rPr>
                <w:rFonts w:ascii="Times New Roman" w:hAnsi="Times New Roman" w:cs="Times New Roman"/>
                <w:shd w:val="clear" w:color="auto" w:fill="FFFFFF"/>
              </w:rPr>
            </w:pPr>
            <w:r>
              <w:rPr>
                <w:rFonts w:ascii="Times New Roman" w:hAnsi="Times New Roman" w:cs="Times New Roman"/>
                <w:shd w:val="clear" w:color="auto" w:fill="FFFFFF"/>
              </w:rPr>
              <w:t xml:space="preserve"> 3</w:t>
            </w:r>
            <w:r w:rsidRPr="00217C98">
              <w:rPr>
                <w:rFonts w:ascii="Times New Roman" w:hAnsi="Times New Roman" w:cs="Times New Roman"/>
                <w:shd w:val="clear" w:color="auto" w:fill="FFFFFF"/>
              </w:rPr>
              <w:t>.</w:t>
            </w:r>
            <w:r>
              <w:rPr>
                <w:rFonts w:ascii="Times New Roman" w:hAnsi="Times New Roman" w:cs="Times New Roman"/>
                <w:shd w:val="clear" w:color="auto" w:fill="FFFFFF"/>
              </w:rPr>
              <w:t>5</w:t>
            </w:r>
            <w:r w:rsidRPr="00217C98">
              <w:rPr>
                <w:rFonts w:ascii="Times New Roman" w:hAnsi="Times New Roman" w:cs="Times New Roman"/>
                <w:shd w:val="clear" w:color="auto" w:fill="FFFFFF"/>
              </w:rPr>
              <w:t>00 LEI</w:t>
            </w:r>
          </w:p>
        </w:tc>
      </w:tr>
      <w:tr w:rsidR="009B1E9D" w:rsidRPr="00217C98" w:rsidTr="00DC5452">
        <w:trPr>
          <w:trHeight w:val="469"/>
        </w:trPr>
        <w:tc>
          <w:tcPr>
            <w:tcW w:w="966"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426"/>
              <w:jc w:val="center"/>
              <w:rPr>
                <w:rFonts w:ascii="Times New Roman" w:hAnsi="Times New Roman" w:cs="Times New Roman"/>
                <w:b/>
              </w:rPr>
            </w:pPr>
            <w:r w:rsidRPr="00217C98">
              <w:rPr>
                <w:rFonts w:ascii="Times New Roman" w:hAnsi="Times New Roman" w:cs="Times New Roman"/>
                <w:b/>
              </w:rPr>
              <w:t>4.</w:t>
            </w:r>
          </w:p>
        </w:tc>
        <w:tc>
          <w:tcPr>
            <w:tcW w:w="1919"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86"/>
              <w:rPr>
                <w:rFonts w:ascii="Times New Roman" w:hAnsi="Times New Roman" w:cs="Times New Roman"/>
                <w:b/>
              </w:rPr>
            </w:pPr>
            <w:r>
              <w:rPr>
                <w:rFonts w:ascii="Times New Roman" w:hAnsi="Times New Roman" w:cs="Times New Roman"/>
                <w:b/>
              </w:rPr>
              <w:t xml:space="preserve">  </w:t>
            </w:r>
            <w:r w:rsidRPr="00217C98">
              <w:rPr>
                <w:rFonts w:ascii="Times New Roman" w:hAnsi="Times New Roman" w:cs="Times New Roman"/>
                <w:b/>
              </w:rPr>
              <w:t>Tricouri personalizate</w:t>
            </w:r>
          </w:p>
        </w:tc>
        <w:tc>
          <w:tcPr>
            <w:tcW w:w="1522"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426"/>
              <w:jc w:val="center"/>
              <w:rPr>
                <w:rFonts w:ascii="Times New Roman" w:hAnsi="Times New Roman" w:cs="Times New Roman"/>
                <w:b/>
              </w:rPr>
            </w:pPr>
            <w:r>
              <w:rPr>
                <w:rFonts w:ascii="Times New Roman" w:hAnsi="Times New Roman" w:cs="Times New Roman"/>
                <w:b/>
              </w:rPr>
              <w:t>30</w:t>
            </w:r>
            <w:r w:rsidRPr="00217C98">
              <w:rPr>
                <w:rFonts w:ascii="Times New Roman" w:hAnsi="Times New Roman" w:cs="Times New Roman"/>
                <w:b/>
              </w:rPr>
              <w:t>0 bucăți</w:t>
            </w:r>
          </w:p>
        </w:tc>
        <w:tc>
          <w:tcPr>
            <w:tcW w:w="3104"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jc w:val="both"/>
              <w:rPr>
                <w:rFonts w:ascii="Times New Roman" w:eastAsia="Times New Roman" w:hAnsi="Times New Roman" w:cs="Times New Roman"/>
              </w:rPr>
            </w:pPr>
            <w:r w:rsidRPr="00217C98">
              <w:rPr>
                <w:rFonts w:ascii="Times New Roman" w:eastAsia="Times New Roman" w:hAnsi="Times New Roman" w:cs="Times New Roman"/>
              </w:rPr>
              <w:t xml:space="preserve">Material: bumbac, </w:t>
            </w:r>
            <w:proofErr w:type="spellStart"/>
            <w:r w:rsidRPr="00217C98">
              <w:rPr>
                <w:rFonts w:ascii="Times New Roman" w:eastAsia="Times New Roman" w:hAnsi="Times New Roman" w:cs="Times New Roman"/>
              </w:rPr>
              <w:t>Branding</w:t>
            </w:r>
            <w:proofErr w:type="spellEnd"/>
            <w:r w:rsidRPr="00217C98">
              <w:rPr>
                <w:rFonts w:ascii="Times New Roman" w:eastAsia="Times New Roman" w:hAnsi="Times New Roman" w:cs="Times New Roman"/>
              </w:rPr>
              <w:t>: 2 poziții, dimensiune logo: A4 pe față, A4 sau A5 pe spate.</w:t>
            </w:r>
          </w:p>
          <w:p w:rsidR="009B1E9D" w:rsidRDefault="009B1E9D" w:rsidP="00DC5452">
            <w:pPr>
              <w:jc w:val="both"/>
              <w:rPr>
                <w:rFonts w:ascii="Times New Roman" w:eastAsia="Times New Roman" w:hAnsi="Times New Roman" w:cs="Times New Roman"/>
              </w:rPr>
            </w:pPr>
            <w:r w:rsidRPr="00217C98">
              <w:rPr>
                <w:rFonts w:ascii="Times New Roman" w:eastAsia="Times New Roman" w:hAnsi="Times New Roman" w:cs="Times New Roman"/>
              </w:rPr>
              <w:t xml:space="preserve">Mărimi </w:t>
            </w:r>
            <w:r w:rsidR="00F147C8">
              <w:rPr>
                <w:rFonts w:ascii="Times New Roman" w:eastAsia="Times New Roman" w:hAnsi="Times New Roman" w:cs="Times New Roman"/>
              </w:rPr>
              <w:t>50 buc. S, 100 buc. M, 100 buc. L, 50 buc. XL.</w:t>
            </w:r>
          </w:p>
          <w:p w:rsidR="009B1E9D" w:rsidRPr="00F147C8" w:rsidRDefault="00F147C8" w:rsidP="00F147C8">
            <w:pPr>
              <w:jc w:val="both"/>
              <w:rPr>
                <w:rFonts w:ascii="Times New Roman" w:eastAsia="Times New Roman" w:hAnsi="Times New Roman" w:cs="Times New Roman"/>
              </w:rPr>
            </w:pPr>
            <w:r>
              <w:rPr>
                <w:rFonts w:ascii="Times New Roman" w:eastAsia="Times New Roman" w:hAnsi="Times New Roman" w:cs="Times New Roman"/>
              </w:rPr>
              <w:t>Culoare: Alb.</w:t>
            </w:r>
          </w:p>
        </w:tc>
        <w:tc>
          <w:tcPr>
            <w:tcW w:w="1815"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ind w:left="426"/>
              <w:rPr>
                <w:rFonts w:ascii="Times New Roman" w:eastAsia="Times New Roman" w:hAnsi="Times New Roman" w:cs="Times New Roman"/>
              </w:rPr>
            </w:pPr>
            <w:r w:rsidRPr="00217C98">
              <w:rPr>
                <w:rFonts w:ascii="Times New Roman" w:eastAsia="Times New Roman" w:hAnsi="Times New Roman" w:cs="Times New Roman"/>
              </w:rPr>
              <w:t>1</w:t>
            </w:r>
            <w:r>
              <w:rPr>
                <w:rFonts w:ascii="Times New Roman" w:eastAsia="Times New Roman" w:hAnsi="Times New Roman" w:cs="Times New Roman"/>
              </w:rPr>
              <w:t>4</w:t>
            </w:r>
            <w:r w:rsidRPr="00217C98">
              <w:rPr>
                <w:rFonts w:ascii="Times New Roman" w:eastAsia="Times New Roman" w:hAnsi="Times New Roman" w:cs="Times New Roman"/>
              </w:rPr>
              <w:t>.</w:t>
            </w:r>
            <w:r>
              <w:rPr>
                <w:rFonts w:ascii="Times New Roman" w:eastAsia="Times New Roman" w:hAnsi="Times New Roman" w:cs="Times New Roman"/>
              </w:rPr>
              <w:t>70</w:t>
            </w:r>
            <w:r w:rsidRPr="00217C98">
              <w:rPr>
                <w:rFonts w:ascii="Times New Roman" w:eastAsia="Times New Roman" w:hAnsi="Times New Roman" w:cs="Times New Roman"/>
              </w:rPr>
              <w:t>0 LEI</w:t>
            </w:r>
          </w:p>
        </w:tc>
      </w:tr>
      <w:tr w:rsidR="009B1E9D" w:rsidRPr="00217C98" w:rsidTr="00DC5452">
        <w:trPr>
          <w:trHeight w:val="469"/>
        </w:trPr>
        <w:tc>
          <w:tcPr>
            <w:tcW w:w="966"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426"/>
              <w:jc w:val="center"/>
              <w:rPr>
                <w:rFonts w:ascii="Times New Roman" w:hAnsi="Times New Roman" w:cs="Times New Roman"/>
                <w:b/>
              </w:rPr>
            </w:pPr>
            <w:r w:rsidRPr="00217C98">
              <w:rPr>
                <w:rFonts w:ascii="Times New Roman" w:hAnsi="Times New Roman" w:cs="Times New Roman"/>
                <w:b/>
              </w:rPr>
              <w:t xml:space="preserve">5. </w:t>
            </w:r>
          </w:p>
        </w:tc>
        <w:tc>
          <w:tcPr>
            <w:tcW w:w="1919"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55"/>
              <w:rPr>
                <w:rFonts w:ascii="Times New Roman" w:hAnsi="Times New Roman" w:cs="Times New Roman"/>
                <w:b/>
              </w:rPr>
            </w:pPr>
            <w:r w:rsidRPr="00217C98">
              <w:rPr>
                <w:rFonts w:ascii="Times New Roman" w:hAnsi="Times New Roman" w:cs="Times New Roman"/>
                <w:b/>
              </w:rPr>
              <w:t>Tricouri STAFF</w:t>
            </w:r>
          </w:p>
        </w:tc>
        <w:tc>
          <w:tcPr>
            <w:tcW w:w="1522"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426"/>
              <w:jc w:val="center"/>
              <w:rPr>
                <w:rFonts w:ascii="Times New Roman" w:hAnsi="Times New Roman" w:cs="Times New Roman"/>
                <w:b/>
              </w:rPr>
            </w:pPr>
            <w:r w:rsidRPr="00217C98">
              <w:rPr>
                <w:rFonts w:ascii="Times New Roman" w:hAnsi="Times New Roman" w:cs="Times New Roman"/>
                <w:b/>
              </w:rPr>
              <w:t>50</w:t>
            </w:r>
          </w:p>
          <w:p w:rsidR="009B1E9D" w:rsidRPr="00217C98" w:rsidRDefault="009B1E9D" w:rsidP="00DC5452">
            <w:pPr>
              <w:spacing w:after="0"/>
              <w:ind w:left="426"/>
              <w:jc w:val="center"/>
              <w:rPr>
                <w:rFonts w:ascii="Times New Roman" w:hAnsi="Times New Roman" w:cs="Times New Roman"/>
                <w:b/>
              </w:rPr>
            </w:pPr>
            <w:r w:rsidRPr="00217C98">
              <w:rPr>
                <w:rFonts w:ascii="Times New Roman" w:hAnsi="Times New Roman" w:cs="Times New Roman"/>
                <w:b/>
              </w:rPr>
              <w:t>bucăți</w:t>
            </w:r>
          </w:p>
        </w:tc>
        <w:tc>
          <w:tcPr>
            <w:tcW w:w="3104"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jc w:val="both"/>
              <w:rPr>
                <w:rFonts w:ascii="Times New Roman" w:eastAsia="Times New Roman" w:hAnsi="Times New Roman" w:cs="Times New Roman"/>
              </w:rPr>
            </w:pPr>
            <w:r w:rsidRPr="00217C98">
              <w:rPr>
                <w:rFonts w:ascii="Times New Roman" w:eastAsia="Times New Roman" w:hAnsi="Times New Roman" w:cs="Times New Roman"/>
              </w:rPr>
              <w:t xml:space="preserve">Material: bumbac, tip Polo </w:t>
            </w:r>
            <w:proofErr w:type="spellStart"/>
            <w:r w:rsidRPr="00217C98">
              <w:rPr>
                <w:rFonts w:ascii="Times New Roman" w:eastAsia="Times New Roman" w:hAnsi="Times New Roman" w:cs="Times New Roman"/>
              </w:rPr>
              <w:t>Branding</w:t>
            </w:r>
            <w:proofErr w:type="spellEnd"/>
            <w:r w:rsidRPr="00217C98">
              <w:rPr>
                <w:rFonts w:ascii="Times New Roman" w:eastAsia="Times New Roman" w:hAnsi="Times New Roman" w:cs="Times New Roman"/>
              </w:rPr>
              <w:t>: 3 poziții, dimensiune logo: A4 pe față, A5 pe față și A5 pe spate.</w:t>
            </w:r>
          </w:p>
          <w:p w:rsidR="00F147C8" w:rsidRDefault="00F147C8" w:rsidP="00F147C8">
            <w:pPr>
              <w:jc w:val="both"/>
              <w:rPr>
                <w:rFonts w:ascii="Times New Roman" w:eastAsia="Times New Roman" w:hAnsi="Times New Roman" w:cs="Times New Roman"/>
              </w:rPr>
            </w:pPr>
            <w:r w:rsidRPr="00217C98">
              <w:rPr>
                <w:rFonts w:ascii="Times New Roman" w:eastAsia="Times New Roman" w:hAnsi="Times New Roman" w:cs="Times New Roman"/>
              </w:rPr>
              <w:t xml:space="preserve">Mărimi </w:t>
            </w:r>
            <w:r>
              <w:rPr>
                <w:rFonts w:ascii="Times New Roman" w:eastAsia="Times New Roman" w:hAnsi="Times New Roman" w:cs="Times New Roman"/>
              </w:rPr>
              <w:t>10 buc. S, 15 buc. M, 15buc. L, 10 buc. XL.</w:t>
            </w:r>
          </w:p>
          <w:p w:rsidR="009B1E9D" w:rsidRPr="00217C98" w:rsidRDefault="00F147C8" w:rsidP="00F147C8">
            <w:pPr>
              <w:jc w:val="both"/>
              <w:rPr>
                <w:rFonts w:ascii="Times New Roman" w:eastAsia="Times New Roman" w:hAnsi="Times New Roman" w:cs="Times New Roman"/>
              </w:rPr>
            </w:pPr>
            <w:r>
              <w:rPr>
                <w:rFonts w:ascii="Times New Roman" w:eastAsia="Times New Roman" w:hAnsi="Times New Roman" w:cs="Times New Roman"/>
              </w:rPr>
              <w:t xml:space="preserve">Culoare: verde </w:t>
            </w:r>
            <w:proofErr w:type="spellStart"/>
            <w:r>
              <w:rPr>
                <w:rFonts w:ascii="Times New Roman" w:eastAsia="Times New Roman" w:hAnsi="Times New Roman" w:cs="Times New Roman"/>
              </w:rPr>
              <w:t>flourescent</w:t>
            </w:r>
            <w:proofErr w:type="spellEnd"/>
            <w:r>
              <w:rPr>
                <w:rFonts w:ascii="Times New Roman" w:eastAsia="Times New Roman" w:hAnsi="Times New Roman" w:cs="Times New Roman"/>
              </w:rPr>
              <w:t>.</w:t>
            </w:r>
          </w:p>
        </w:tc>
        <w:tc>
          <w:tcPr>
            <w:tcW w:w="1815"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ind w:left="426"/>
              <w:rPr>
                <w:rFonts w:ascii="Times New Roman" w:eastAsia="Times New Roman" w:hAnsi="Times New Roman" w:cs="Times New Roman"/>
              </w:rPr>
            </w:pPr>
            <w:r w:rsidRPr="00217C98">
              <w:rPr>
                <w:rFonts w:ascii="Times New Roman" w:eastAsia="Times New Roman" w:hAnsi="Times New Roman" w:cs="Times New Roman"/>
              </w:rPr>
              <w:t>3.000 LEI</w:t>
            </w:r>
          </w:p>
        </w:tc>
      </w:tr>
      <w:tr w:rsidR="009B1E9D" w:rsidRPr="00217C98" w:rsidTr="00DC5452">
        <w:trPr>
          <w:trHeight w:val="469"/>
        </w:trPr>
        <w:tc>
          <w:tcPr>
            <w:tcW w:w="966"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426"/>
              <w:jc w:val="center"/>
              <w:rPr>
                <w:rFonts w:ascii="Times New Roman" w:hAnsi="Times New Roman" w:cs="Times New Roman"/>
                <w:b/>
              </w:rPr>
            </w:pPr>
            <w:r>
              <w:rPr>
                <w:rFonts w:ascii="Times New Roman" w:hAnsi="Times New Roman" w:cs="Times New Roman"/>
                <w:b/>
              </w:rPr>
              <w:t>6</w:t>
            </w:r>
            <w:r w:rsidRPr="00217C98">
              <w:rPr>
                <w:rFonts w:ascii="Times New Roman" w:hAnsi="Times New Roman" w:cs="Times New Roman"/>
                <w:b/>
              </w:rPr>
              <w:t xml:space="preserve">. </w:t>
            </w:r>
          </w:p>
        </w:tc>
        <w:tc>
          <w:tcPr>
            <w:tcW w:w="1919"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55"/>
              <w:rPr>
                <w:rFonts w:ascii="Times New Roman" w:hAnsi="Times New Roman" w:cs="Times New Roman"/>
                <w:b/>
              </w:rPr>
            </w:pPr>
            <w:r w:rsidRPr="00217C98">
              <w:rPr>
                <w:rFonts w:ascii="Times New Roman" w:hAnsi="Times New Roman" w:cs="Times New Roman"/>
                <w:b/>
              </w:rPr>
              <w:t>Steaguri personalizate</w:t>
            </w:r>
          </w:p>
        </w:tc>
        <w:tc>
          <w:tcPr>
            <w:tcW w:w="1522"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rPr>
                <w:rFonts w:ascii="Times New Roman" w:hAnsi="Times New Roman" w:cs="Times New Roman"/>
              </w:rPr>
            </w:pPr>
          </w:p>
          <w:p w:rsidR="009B1E9D" w:rsidRPr="000968C5" w:rsidRDefault="009B1E9D" w:rsidP="00DC5452">
            <w:pPr>
              <w:rPr>
                <w:rFonts w:ascii="Times New Roman" w:hAnsi="Times New Roman" w:cs="Times New Roman"/>
                <w:b/>
              </w:rPr>
            </w:pPr>
            <w:r>
              <w:rPr>
                <w:rFonts w:ascii="Times New Roman" w:hAnsi="Times New Roman" w:cs="Times New Roman"/>
                <w:b/>
              </w:rPr>
              <w:t xml:space="preserve">    </w:t>
            </w:r>
            <w:r w:rsidRPr="000968C5">
              <w:rPr>
                <w:rFonts w:ascii="Times New Roman" w:hAnsi="Times New Roman" w:cs="Times New Roman"/>
                <w:b/>
              </w:rPr>
              <w:t>20 bucăți</w:t>
            </w:r>
          </w:p>
        </w:tc>
        <w:tc>
          <w:tcPr>
            <w:tcW w:w="3104" w:type="dxa"/>
            <w:tcBorders>
              <w:top w:val="single" w:sz="4" w:space="0" w:color="auto"/>
              <w:left w:val="single" w:sz="4" w:space="0" w:color="auto"/>
              <w:bottom w:val="single" w:sz="4" w:space="0" w:color="auto"/>
              <w:right w:val="single" w:sz="4" w:space="0" w:color="auto"/>
            </w:tcBorders>
          </w:tcPr>
          <w:p w:rsidR="009B1E9D" w:rsidRPr="00BC1F71" w:rsidRDefault="009B1E9D" w:rsidP="00DC5452">
            <w:pPr>
              <w:ind w:right="567"/>
              <w:contextualSpacing/>
              <w:jc w:val="both"/>
              <w:rPr>
                <w:rFonts w:ascii="Times New Roman" w:hAnsi="Times New Roman" w:cs="Times New Roman"/>
              </w:rPr>
            </w:pPr>
            <w:r w:rsidRPr="00BC1F71">
              <w:rPr>
                <w:rFonts w:ascii="Times New Roman" w:hAnsi="Times New Roman" w:cs="Times New Roman"/>
              </w:rPr>
              <w:t>Produsul conține: 3 tije interconectabile, geantă din material textil.</w:t>
            </w:r>
          </w:p>
          <w:p w:rsidR="009B1E9D" w:rsidRPr="00BC1F71" w:rsidRDefault="009B1E9D" w:rsidP="00DC5452">
            <w:pPr>
              <w:ind w:right="567"/>
              <w:contextualSpacing/>
              <w:jc w:val="both"/>
              <w:rPr>
                <w:rFonts w:ascii="Times New Roman" w:hAnsi="Times New Roman" w:cs="Times New Roman"/>
              </w:rPr>
            </w:pPr>
            <w:r w:rsidRPr="00BC1F71">
              <w:rPr>
                <w:rFonts w:ascii="Times New Roman" w:hAnsi="Times New Roman" w:cs="Times New Roman"/>
              </w:rPr>
              <w:t>Dimensiuni: 138 x 16x 5cm;</w:t>
            </w:r>
          </w:p>
          <w:p w:rsidR="009B1E9D" w:rsidRPr="00BC1F71" w:rsidRDefault="009B1E9D" w:rsidP="00DC5452">
            <w:pPr>
              <w:ind w:right="567"/>
              <w:contextualSpacing/>
              <w:jc w:val="both"/>
              <w:rPr>
                <w:rFonts w:ascii="Times New Roman" w:hAnsi="Times New Roman" w:cs="Times New Roman"/>
              </w:rPr>
            </w:pPr>
            <w:r w:rsidRPr="00BC1F71">
              <w:rPr>
                <w:rFonts w:ascii="Times New Roman" w:hAnsi="Times New Roman" w:cs="Times New Roman"/>
              </w:rPr>
              <w:t>Greutate: 1,5 kg</w:t>
            </w:r>
          </w:p>
          <w:p w:rsidR="009B1E9D" w:rsidRPr="00BC1F71" w:rsidRDefault="009B1E9D" w:rsidP="00DC5452">
            <w:pPr>
              <w:ind w:right="567"/>
              <w:contextualSpacing/>
              <w:jc w:val="both"/>
              <w:rPr>
                <w:rFonts w:ascii="Times New Roman" w:hAnsi="Times New Roman" w:cs="Times New Roman"/>
              </w:rPr>
            </w:pPr>
            <w:r w:rsidRPr="00BC1F71">
              <w:rPr>
                <w:rFonts w:ascii="Times New Roman" w:hAnsi="Times New Roman" w:cs="Times New Roman"/>
              </w:rPr>
              <w:t xml:space="preserve">Culoare alb, personalizat la 2 culori, 2 poziții, </w:t>
            </w:r>
          </w:p>
          <w:p w:rsidR="009B1E9D" w:rsidRPr="00217C98" w:rsidRDefault="009B1E9D" w:rsidP="00DC5452">
            <w:pPr>
              <w:rPr>
                <w:rFonts w:ascii="Times New Roman" w:hAnsi="Times New Roman" w:cs="Times New Roman"/>
              </w:rPr>
            </w:pPr>
            <w:r w:rsidRPr="00BC1F71">
              <w:rPr>
                <w:rFonts w:ascii="Times New Roman" w:hAnsi="Times New Roman" w:cs="Times New Roman"/>
              </w:rPr>
              <w:t>Material grafică : polimer.</w:t>
            </w:r>
          </w:p>
        </w:tc>
        <w:tc>
          <w:tcPr>
            <w:tcW w:w="1815"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ind w:left="426"/>
              <w:rPr>
                <w:rFonts w:ascii="Times New Roman" w:eastAsia="Times New Roman" w:hAnsi="Times New Roman" w:cs="Times New Roman"/>
              </w:rPr>
            </w:pPr>
          </w:p>
          <w:p w:rsidR="009B1E9D" w:rsidRPr="00217C98" w:rsidRDefault="009B1E9D" w:rsidP="00DC5452">
            <w:pPr>
              <w:ind w:left="426"/>
              <w:rPr>
                <w:rFonts w:ascii="Times New Roman" w:eastAsia="Times New Roman" w:hAnsi="Times New Roman" w:cs="Times New Roman"/>
              </w:rPr>
            </w:pPr>
            <w:r w:rsidRPr="00217C98">
              <w:rPr>
                <w:rFonts w:ascii="Times New Roman" w:eastAsia="Times New Roman" w:hAnsi="Times New Roman" w:cs="Times New Roman"/>
              </w:rPr>
              <w:t>5.250 LEI</w:t>
            </w:r>
          </w:p>
        </w:tc>
      </w:tr>
      <w:tr w:rsidR="009B1E9D" w:rsidRPr="00217C98" w:rsidTr="00DC5452">
        <w:trPr>
          <w:trHeight w:val="1050"/>
        </w:trPr>
        <w:tc>
          <w:tcPr>
            <w:tcW w:w="966"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rPr>
                <w:rFonts w:ascii="Times New Roman" w:hAnsi="Times New Roman" w:cs="Times New Roman"/>
                <w:b/>
              </w:rPr>
            </w:pPr>
            <w:r w:rsidRPr="00217C98">
              <w:rPr>
                <w:rFonts w:ascii="Times New Roman" w:hAnsi="Times New Roman" w:cs="Times New Roman"/>
                <w:b/>
              </w:rPr>
              <w:t xml:space="preserve">         </w:t>
            </w:r>
            <w:r>
              <w:rPr>
                <w:rFonts w:ascii="Times New Roman" w:hAnsi="Times New Roman" w:cs="Times New Roman"/>
                <w:b/>
              </w:rPr>
              <w:t>7</w:t>
            </w:r>
            <w:r w:rsidRPr="00217C98">
              <w:rPr>
                <w:rFonts w:ascii="Times New Roman" w:hAnsi="Times New Roman" w:cs="Times New Roman"/>
                <w:b/>
              </w:rPr>
              <w:t>.</w:t>
            </w:r>
          </w:p>
        </w:tc>
        <w:tc>
          <w:tcPr>
            <w:tcW w:w="1919"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55"/>
              <w:rPr>
                <w:rFonts w:ascii="Times New Roman" w:hAnsi="Times New Roman" w:cs="Times New Roman"/>
                <w:b/>
              </w:rPr>
            </w:pPr>
            <w:r w:rsidRPr="00217C98">
              <w:rPr>
                <w:rFonts w:ascii="Times New Roman" w:hAnsi="Times New Roman" w:cs="Times New Roman"/>
                <w:b/>
              </w:rPr>
              <w:t>Șepci personalizate</w:t>
            </w:r>
          </w:p>
        </w:tc>
        <w:tc>
          <w:tcPr>
            <w:tcW w:w="1522"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426"/>
              <w:jc w:val="center"/>
              <w:rPr>
                <w:rFonts w:ascii="Times New Roman" w:hAnsi="Times New Roman" w:cs="Times New Roman"/>
                <w:b/>
              </w:rPr>
            </w:pPr>
            <w:r w:rsidRPr="00217C98">
              <w:rPr>
                <w:rFonts w:ascii="Times New Roman" w:hAnsi="Times New Roman" w:cs="Times New Roman"/>
                <w:b/>
              </w:rPr>
              <w:t>1000 bucăți</w:t>
            </w:r>
          </w:p>
        </w:tc>
        <w:tc>
          <w:tcPr>
            <w:tcW w:w="3104"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ind w:right="567"/>
              <w:contextualSpacing/>
              <w:jc w:val="both"/>
              <w:rPr>
                <w:rFonts w:ascii="Times New Roman" w:hAnsi="Times New Roman" w:cs="Times New Roman"/>
              </w:rPr>
            </w:pPr>
            <w:r w:rsidRPr="00217C98">
              <w:rPr>
                <w:rFonts w:ascii="Times New Roman" w:hAnsi="Times New Roman" w:cs="Times New Roman"/>
              </w:rPr>
              <w:t>Material textil, culoare albă, cu clemă la spate, personalizare lateral și frontal, 2 culori,</w:t>
            </w:r>
          </w:p>
        </w:tc>
        <w:tc>
          <w:tcPr>
            <w:tcW w:w="1815"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ind w:left="426" w:right="567"/>
              <w:contextualSpacing/>
              <w:rPr>
                <w:rFonts w:ascii="Times New Roman" w:hAnsi="Times New Roman" w:cs="Times New Roman"/>
              </w:rPr>
            </w:pPr>
            <w:r w:rsidRPr="00217C98">
              <w:rPr>
                <w:rFonts w:ascii="Times New Roman" w:hAnsi="Times New Roman" w:cs="Times New Roman"/>
              </w:rPr>
              <w:t>10.000 LEI</w:t>
            </w:r>
          </w:p>
        </w:tc>
      </w:tr>
      <w:tr w:rsidR="009B1E9D" w:rsidRPr="00217C98" w:rsidTr="00FC35EE">
        <w:trPr>
          <w:trHeight w:val="841"/>
        </w:trPr>
        <w:tc>
          <w:tcPr>
            <w:tcW w:w="966"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rPr>
                <w:rFonts w:ascii="Times New Roman" w:hAnsi="Times New Roman" w:cs="Times New Roman"/>
                <w:b/>
              </w:rPr>
            </w:pPr>
            <w:r w:rsidRPr="00217C98">
              <w:rPr>
                <w:rFonts w:ascii="Times New Roman" w:hAnsi="Times New Roman" w:cs="Times New Roman"/>
                <w:b/>
              </w:rPr>
              <w:t xml:space="preserve">         </w:t>
            </w:r>
            <w:r>
              <w:rPr>
                <w:rFonts w:ascii="Times New Roman" w:hAnsi="Times New Roman" w:cs="Times New Roman"/>
                <w:b/>
              </w:rPr>
              <w:t>8</w:t>
            </w:r>
            <w:r w:rsidRPr="00217C98">
              <w:rPr>
                <w:rFonts w:ascii="Times New Roman" w:hAnsi="Times New Roman" w:cs="Times New Roman"/>
                <w:b/>
              </w:rPr>
              <w:t>.</w:t>
            </w:r>
          </w:p>
        </w:tc>
        <w:tc>
          <w:tcPr>
            <w:tcW w:w="1919"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55"/>
              <w:rPr>
                <w:rFonts w:ascii="Times New Roman" w:hAnsi="Times New Roman" w:cs="Times New Roman"/>
                <w:b/>
              </w:rPr>
            </w:pPr>
            <w:r w:rsidRPr="00217C98">
              <w:rPr>
                <w:rFonts w:ascii="Times New Roman" w:hAnsi="Times New Roman" w:cs="Times New Roman"/>
                <w:b/>
              </w:rPr>
              <w:t>Bannere</w:t>
            </w:r>
          </w:p>
        </w:tc>
        <w:tc>
          <w:tcPr>
            <w:tcW w:w="1522"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426"/>
              <w:jc w:val="center"/>
              <w:rPr>
                <w:rFonts w:ascii="Times New Roman" w:hAnsi="Times New Roman" w:cs="Times New Roman"/>
                <w:b/>
              </w:rPr>
            </w:pPr>
            <w:r w:rsidRPr="00217C98">
              <w:rPr>
                <w:rFonts w:ascii="Times New Roman" w:hAnsi="Times New Roman" w:cs="Times New Roman"/>
                <w:b/>
              </w:rPr>
              <w:t>10 bucăți</w:t>
            </w:r>
          </w:p>
        </w:tc>
        <w:tc>
          <w:tcPr>
            <w:tcW w:w="3104"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jc w:val="both"/>
              <w:rPr>
                <w:rFonts w:ascii="Times New Roman" w:hAnsi="Times New Roman" w:cs="Times New Roman"/>
              </w:rPr>
            </w:pPr>
            <w:r w:rsidRPr="00217C98">
              <w:rPr>
                <w:rFonts w:ascii="Times New Roman" w:hAnsi="Times New Roman" w:cs="Times New Roman"/>
              </w:rPr>
              <w:t>Dimensiuni: 2 x 3 metri(6 bucăți), 1 x 2 metri</w:t>
            </w:r>
            <w:r>
              <w:rPr>
                <w:rFonts w:ascii="Times New Roman" w:hAnsi="Times New Roman" w:cs="Times New Roman"/>
              </w:rPr>
              <w:t xml:space="preserve"> </w:t>
            </w:r>
            <w:r w:rsidRPr="00217C98">
              <w:rPr>
                <w:rFonts w:ascii="Times New Roman" w:hAnsi="Times New Roman" w:cs="Times New Roman"/>
              </w:rPr>
              <w:t>(4 bucăți);</w:t>
            </w:r>
          </w:p>
          <w:p w:rsidR="009B1E9D" w:rsidRPr="00217C98" w:rsidRDefault="009B1E9D" w:rsidP="00DC5452">
            <w:pPr>
              <w:spacing w:after="0"/>
              <w:jc w:val="both"/>
              <w:rPr>
                <w:rFonts w:ascii="Times New Roman" w:hAnsi="Times New Roman" w:cs="Times New Roman"/>
              </w:rPr>
            </w:pPr>
            <w:r w:rsidRPr="00217C98">
              <w:rPr>
                <w:rFonts w:ascii="Times New Roman" w:hAnsi="Times New Roman" w:cs="Times New Roman"/>
              </w:rPr>
              <w:t>Material PVC texturat, flexibil;</w:t>
            </w:r>
          </w:p>
          <w:p w:rsidR="009B1E9D" w:rsidRPr="00217C98" w:rsidRDefault="009B1E9D" w:rsidP="00DC5452">
            <w:pPr>
              <w:spacing w:after="0"/>
              <w:jc w:val="both"/>
              <w:rPr>
                <w:rFonts w:ascii="Times New Roman" w:hAnsi="Times New Roman" w:cs="Times New Roman"/>
              </w:rPr>
            </w:pPr>
            <w:r w:rsidRPr="00217C98">
              <w:rPr>
                <w:rFonts w:ascii="Times New Roman" w:hAnsi="Times New Roman" w:cs="Times New Roman"/>
              </w:rPr>
              <w:t>Personalizate în 2 culori, conform cerințelor achizitorului;</w:t>
            </w:r>
          </w:p>
          <w:p w:rsidR="009B1E9D" w:rsidRPr="00217C98" w:rsidRDefault="009B1E9D" w:rsidP="00DC5452">
            <w:pPr>
              <w:spacing w:after="0"/>
              <w:jc w:val="both"/>
              <w:rPr>
                <w:rFonts w:ascii="Times New Roman" w:hAnsi="Times New Roman" w:cs="Times New Roman"/>
              </w:rPr>
            </w:pPr>
            <w:r w:rsidRPr="00217C98">
              <w:rPr>
                <w:rFonts w:ascii="Times New Roman" w:hAnsi="Times New Roman" w:cs="Times New Roman"/>
              </w:rPr>
              <w:lastRenderedPageBreak/>
              <w:t>Sunt rezistente la condițiile de exterior, respectiv ploaie, vânt sau raze UV.</w:t>
            </w:r>
          </w:p>
        </w:tc>
        <w:tc>
          <w:tcPr>
            <w:tcW w:w="1815"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ind w:left="426" w:right="567"/>
              <w:contextualSpacing/>
              <w:rPr>
                <w:rFonts w:ascii="Times New Roman" w:hAnsi="Times New Roman" w:cs="Times New Roman"/>
              </w:rPr>
            </w:pPr>
            <w:r w:rsidRPr="00217C98">
              <w:rPr>
                <w:rFonts w:ascii="Times New Roman" w:hAnsi="Times New Roman" w:cs="Times New Roman"/>
              </w:rPr>
              <w:lastRenderedPageBreak/>
              <w:t>2.700 LEI</w:t>
            </w:r>
          </w:p>
        </w:tc>
      </w:tr>
      <w:tr w:rsidR="009B1E9D" w:rsidRPr="00217C98" w:rsidTr="00DC5452">
        <w:trPr>
          <w:trHeight w:val="1050"/>
        </w:trPr>
        <w:tc>
          <w:tcPr>
            <w:tcW w:w="966"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pStyle w:val="Listparagraf"/>
              <w:spacing w:after="0"/>
              <w:ind w:left="540"/>
              <w:rPr>
                <w:rFonts w:ascii="Times New Roman" w:hAnsi="Times New Roman" w:cs="Times New Roman"/>
                <w:b/>
              </w:rPr>
            </w:pPr>
            <w:r>
              <w:rPr>
                <w:rFonts w:ascii="Times New Roman" w:hAnsi="Times New Roman" w:cs="Times New Roman"/>
                <w:b/>
              </w:rPr>
              <w:t>9</w:t>
            </w:r>
            <w:r w:rsidRPr="00217C98">
              <w:rPr>
                <w:rFonts w:ascii="Times New Roman" w:hAnsi="Times New Roman" w:cs="Times New Roman"/>
                <w:b/>
              </w:rPr>
              <w:t>.</w:t>
            </w:r>
          </w:p>
        </w:tc>
        <w:tc>
          <w:tcPr>
            <w:tcW w:w="1919"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55"/>
              <w:rPr>
                <w:rFonts w:ascii="Times New Roman" w:hAnsi="Times New Roman" w:cs="Times New Roman"/>
                <w:b/>
              </w:rPr>
            </w:pPr>
            <w:r w:rsidRPr="00217C98">
              <w:rPr>
                <w:rFonts w:ascii="Times New Roman" w:hAnsi="Times New Roman" w:cs="Times New Roman"/>
                <w:b/>
              </w:rPr>
              <w:t>Roll-</w:t>
            </w:r>
            <w:proofErr w:type="spellStart"/>
            <w:r w:rsidRPr="00217C98">
              <w:rPr>
                <w:rFonts w:ascii="Times New Roman" w:hAnsi="Times New Roman" w:cs="Times New Roman"/>
                <w:b/>
              </w:rPr>
              <w:t>up</w:t>
            </w:r>
            <w:proofErr w:type="spellEnd"/>
          </w:p>
        </w:tc>
        <w:tc>
          <w:tcPr>
            <w:tcW w:w="1522"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426"/>
              <w:jc w:val="center"/>
              <w:rPr>
                <w:rFonts w:ascii="Times New Roman" w:hAnsi="Times New Roman" w:cs="Times New Roman"/>
                <w:b/>
              </w:rPr>
            </w:pPr>
            <w:r w:rsidRPr="00217C98">
              <w:rPr>
                <w:rFonts w:ascii="Times New Roman" w:hAnsi="Times New Roman" w:cs="Times New Roman"/>
                <w:b/>
              </w:rPr>
              <w:t>2 bucăți</w:t>
            </w:r>
          </w:p>
        </w:tc>
        <w:tc>
          <w:tcPr>
            <w:tcW w:w="3104"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jc w:val="both"/>
              <w:rPr>
                <w:rFonts w:ascii="Times New Roman" w:hAnsi="Times New Roman" w:cs="Times New Roman"/>
              </w:rPr>
            </w:pPr>
            <w:r w:rsidRPr="00217C98">
              <w:rPr>
                <w:rFonts w:ascii="Times New Roman" w:hAnsi="Times New Roman" w:cs="Times New Roman"/>
              </w:rPr>
              <w:t>Material: aluminiu;</w:t>
            </w:r>
          </w:p>
          <w:p w:rsidR="009B1E9D" w:rsidRPr="00217C98" w:rsidRDefault="009B1E9D" w:rsidP="00DC5452">
            <w:pPr>
              <w:spacing w:after="0"/>
              <w:jc w:val="both"/>
              <w:rPr>
                <w:rFonts w:ascii="Times New Roman" w:hAnsi="Times New Roman" w:cs="Times New Roman"/>
              </w:rPr>
            </w:pPr>
            <w:r w:rsidRPr="00217C98">
              <w:rPr>
                <w:rFonts w:ascii="Times New Roman" w:hAnsi="Times New Roman" w:cs="Times New Roman"/>
              </w:rPr>
              <w:t>Dimensiuni: 85 x 200 cm</w:t>
            </w:r>
          </w:p>
          <w:p w:rsidR="009B1E9D" w:rsidRPr="00217C98" w:rsidRDefault="009B1E9D" w:rsidP="00DC5452">
            <w:pPr>
              <w:spacing w:after="0"/>
              <w:jc w:val="both"/>
              <w:rPr>
                <w:rFonts w:ascii="Times New Roman" w:hAnsi="Times New Roman" w:cs="Times New Roman"/>
              </w:rPr>
            </w:pPr>
            <w:r w:rsidRPr="00217C98">
              <w:rPr>
                <w:rFonts w:ascii="Times New Roman" w:hAnsi="Times New Roman" w:cs="Times New Roman"/>
              </w:rPr>
              <w:t xml:space="preserve">Sistemul este prevăzut cu 2 suporți de susținere pentru o stabilitate ridicată. </w:t>
            </w:r>
          </w:p>
        </w:tc>
        <w:tc>
          <w:tcPr>
            <w:tcW w:w="1815"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ind w:right="567"/>
              <w:contextualSpacing/>
              <w:rPr>
                <w:rFonts w:ascii="Times New Roman" w:hAnsi="Times New Roman" w:cs="Times New Roman"/>
              </w:rPr>
            </w:pPr>
            <w:r>
              <w:rPr>
                <w:rFonts w:ascii="Times New Roman" w:hAnsi="Times New Roman" w:cs="Times New Roman"/>
              </w:rPr>
              <w:t xml:space="preserve">     </w:t>
            </w:r>
            <w:r w:rsidRPr="00217C98">
              <w:rPr>
                <w:rFonts w:ascii="Times New Roman" w:hAnsi="Times New Roman" w:cs="Times New Roman"/>
              </w:rPr>
              <w:t>35</w:t>
            </w:r>
            <w:r>
              <w:rPr>
                <w:rFonts w:ascii="Times New Roman" w:hAnsi="Times New Roman" w:cs="Times New Roman"/>
              </w:rPr>
              <w:t xml:space="preserve">0 </w:t>
            </w:r>
            <w:r w:rsidRPr="00217C98">
              <w:rPr>
                <w:rFonts w:ascii="Times New Roman" w:hAnsi="Times New Roman" w:cs="Times New Roman"/>
              </w:rPr>
              <w:t>LEI</w:t>
            </w:r>
          </w:p>
        </w:tc>
      </w:tr>
      <w:tr w:rsidR="009B1E9D" w:rsidRPr="00217C98" w:rsidTr="00DC5452">
        <w:tc>
          <w:tcPr>
            <w:tcW w:w="966"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line="276" w:lineRule="auto"/>
              <w:ind w:left="180"/>
              <w:jc w:val="center"/>
              <w:rPr>
                <w:rFonts w:ascii="Times New Roman" w:hAnsi="Times New Roman" w:cs="Times New Roman"/>
                <w:b/>
              </w:rPr>
            </w:pPr>
            <w:r w:rsidRPr="00217C98">
              <w:rPr>
                <w:rFonts w:ascii="Times New Roman" w:hAnsi="Times New Roman" w:cs="Times New Roman"/>
                <w:b/>
              </w:rPr>
              <w:t xml:space="preserve">    </w:t>
            </w:r>
            <w:r>
              <w:rPr>
                <w:rFonts w:ascii="Times New Roman" w:hAnsi="Times New Roman" w:cs="Times New Roman"/>
                <w:b/>
              </w:rPr>
              <w:t>10</w:t>
            </w:r>
            <w:r w:rsidRPr="00217C98">
              <w:rPr>
                <w:rFonts w:ascii="Times New Roman" w:hAnsi="Times New Roman" w:cs="Times New Roman"/>
                <w:b/>
              </w:rPr>
              <w:t>.</w:t>
            </w:r>
          </w:p>
        </w:tc>
        <w:tc>
          <w:tcPr>
            <w:tcW w:w="1919"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55"/>
              <w:rPr>
                <w:rFonts w:ascii="Times New Roman" w:hAnsi="Times New Roman" w:cs="Times New Roman"/>
                <w:b/>
              </w:rPr>
            </w:pPr>
            <w:r w:rsidRPr="00217C98">
              <w:rPr>
                <w:rFonts w:ascii="Times New Roman" w:hAnsi="Times New Roman" w:cs="Times New Roman"/>
                <w:b/>
              </w:rPr>
              <w:t>Perete publicitar (Spider)</w:t>
            </w:r>
          </w:p>
        </w:tc>
        <w:tc>
          <w:tcPr>
            <w:tcW w:w="1522"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426"/>
              <w:jc w:val="center"/>
              <w:rPr>
                <w:rFonts w:ascii="Times New Roman" w:hAnsi="Times New Roman" w:cs="Times New Roman"/>
                <w:b/>
              </w:rPr>
            </w:pPr>
            <w:r w:rsidRPr="00217C98">
              <w:rPr>
                <w:rFonts w:ascii="Times New Roman" w:hAnsi="Times New Roman" w:cs="Times New Roman"/>
                <w:b/>
              </w:rPr>
              <w:t>1 bucată</w:t>
            </w:r>
          </w:p>
        </w:tc>
        <w:tc>
          <w:tcPr>
            <w:tcW w:w="3104"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jc w:val="both"/>
              <w:rPr>
                <w:rFonts w:ascii="Times New Roman" w:hAnsi="Times New Roman" w:cs="Times New Roman"/>
              </w:rPr>
            </w:pPr>
            <w:r w:rsidRPr="00217C98">
              <w:rPr>
                <w:rFonts w:ascii="Times New Roman" w:hAnsi="Times New Roman" w:cs="Times New Roman"/>
              </w:rPr>
              <w:t>Produsul conține:</w:t>
            </w:r>
          </w:p>
          <w:p w:rsidR="009B1E9D" w:rsidRPr="00217C98" w:rsidRDefault="009B1E9D" w:rsidP="00DC5452">
            <w:pPr>
              <w:spacing w:after="0"/>
              <w:jc w:val="both"/>
              <w:rPr>
                <w:rFonts w:ascii="Times New Roman" w:hAnsi="Times New Roman" w:cs="Times New Roman"/>
              </w:rPr>
            </w:pPr>
            <w:r w:rsidRPr="00217C98">
              <w:rPr>
                <w:rFonts w:ascii="Times New Roman" w:hAnsi="Times New Roman" w:cs="Times New Roman"/>
              </w:rPr>
              <w:t>-sistem extensibil Pop-</w:t>
            </w:r>
            <w:proofErr w:type="spellStart"/>
            <w:r w:rsidRPr="00217C98">
              <w:rPr>
                <w:rFonts w:ascii="Times New Roman" w:hAnsi="Times New Roman" w:cs="Times New Roman"/>
              </w:rPr>
              <w:t>up</w:t>
            </w:r>
            <w:proofErr w:type="spellEnd"/>
            <w:r w:rsidRPr="00217C98">
              <w:rPr>
                <w:rFonts w:ascii="Times New Roman" w:hAnsi="Times New Roman" w:cs="Times New Roman"/>
              </w:rPr>
              <w:t>, 21 tije verticale, bandă magnetică, 6 hangere din PVC, 2 spoturi luminoase 50W, geantă de transport.</w:t>
            </w:r>
          </w:p>
          <w:p w:rsidR="009B1E9D" w:rsidRPr="00217C98" w:rsidRDefault="009B1E9D" w:rsidP="00DC5452">
            <w:pPr>
              <w:spacing w:after="0"/>
              <w:jc w:val="both"/>
              <w:rPr>
                <w:rFonts w:ascii="Times New Roman" w:hAnsi="Times New Roman" w:cs="Times New Roman"/>
              </w:rPr>
            </w:pPr>
            <w:r w:rsidRPr="00217C98">
              <w:rPr>
                <w:rFonts w:ascii="Times New Roman" w:hAnsi="Times New Roman" w:cs="Times New Roman"/>
              </w:rPr>
              <w:t>Dimensiuni: 91 x 43 x 40 cm</w:t>
            </w:r>
          </w:p>
          <w:p w:rsidR="009B1E9D" w:rsidRPr="00217C98" w:rsidRDefault="009B1E9D" w:rsidP="00DC5452">
            <w:pPr>
              <w:spacing w:after="0"/>
              <w:jc w:val="both"/>
              <w:rPr>
                <w:rFonts w:ascii="Times New Roman" w:hAnsi="Times New Roman" w:cs="Times New Roman"/>
              </w:rPr>
            </w:pPr>
            <w:r w:rsidRPr="00217C98">
              <w:rPr>
                <w:rFonts w:ascii="Times New Roman" w:hAnsi="Times New Roman" w:cs="Times New Roman"/>
              </w:rPr>
              <w:t>Greutate: 30 kg</w:t>
            </w:r>
          </w:p>
          <w:p w:rsidR="009B1E9D" w:rsidRPr="00217C98" w:rsidRDefault="009B1E9D" w:rsidP="00DC5452">
            <w:pPr>
              <w:spacing w:after="0"/>
              <w:jc w:val="both"/>
              <w:rPr>
                <w:rFonts w:ascii="Times New Roman" w:hAnsi="Times New Roman" w:cs="Times New Roman"/>
              </w:rPr>
            </w:pPr>
            <w:r w:rsidRPr="00217C98">
              <w:rPr>
                <w:rFonts w:ascii="Times New Roman" w:hAnsi="Times New Roman" w:cs="Times New Roman"/>
              </w:rPr>
              <w:t>Culoare: argintiu</w:t>
            </w:r>
          </w:p>
          <w:p w:rsidR="009B1E9D" w:rsidRPr="00217C98" w:rsidRDefault="009B1E9D" w:rsidP="00DC5452">
            <w:pPr>
              <w:spacing w:after="0"/>
              <w:jc w:val="both"/>
              <w:rPr>
                <w:rFonts w:ascii="Times New Roman" w:hAnsi="Times New Roman" w:cs="Times New Roman"/>
              </w:rPr>
            </w:pPr>
            <w:r w:rsidRPr="00217C98">
              <w:rPr>
                <w:rFonts w:ascii="Times New Roman" w:hAnsi="Times New Roman" w:cs="Times New Roman"/>
              </w:rPr>
              <w:t>Material: aluminiu, PVC</w:t>
            </w:r>
          </w:p>
          <w:p w:rsidR="009B1E9D" w:rsidRPr="00217C98" w:rsidRDefault="009B1E9D" w:rsidP="00DC5452">
            <w:pPr>
              <w:spacing w:after="0"/>
              <w:jc w:val="both"/>
              <w:rPr>
                <w:rFonts w:ascii="Times New Roman" w:hAnsi="Times New Roman" w:cs="Times New Roman"/>
              </w:rPr>
            </w:pPr>
            <w:r w:rsidRPr="00217C98">
              <w:rPr>
                <w:rFonts w:ascii="Times New Roman" w:hAnsi="Times New Roman" w:cs="Times New Roman"/>
              </w:rPr>
              <w:t xml:space="preserve">Tip </w:t>
            </w:r>
            <w:proofErr w:type="spellStart"/>
            <w:r w:rsidRPr="00217C98">
              <w:rPr>
                <w:rFonts w:ascii="Times New Roman" w:hAnsi="Times New Roman" w:cs="Times New Roman"/>
              </w:rPr>
              <w:t>wave</w:t>
            </w:r>
            <w:proofErr w:type="spellEnd"/>
            <w:r w:rsidRPr="00217C98">
              <w:rPr>
                <w:rFonts w:ascii="Times New Roman" w:hAnsi="Times New Roman" w:cs="Times New Roman"/>
              </w:rPr>
              <w:t>, material textil.</w:t>
            </w:r>
          </w:p>
          <w:p w:rsidR="009B1E9D" w:rsidRPr="00217C98" w:rsidRDefault="009B1E9D" w:rsidP="00DC5452">
            <w:pPr>
              <w:spacing w:after="0"/>
              <w:jc w:val="both"/>
              <w:rPr>
                <w:rFonts w:ascii="Times New Roman" w:hAnsi="Times New Roman" w:cs="Times New Roman"/>
              </w:rPr>
            </w:pPr>
            <w:r w:rsidRPr="00217C98">
              <w:rPr>
                <w:rFonts w:ascii="Times New Roman" w:hAnsi="Times New Roman" w:cs="Times New Roman"/>
              </w:rPr>
              <w:t>Susținere, acesta fiind montat in aer liber.</w:t>
            </w:r>
          </w:p>
        </w:tc>
        <w:tc>
          <w:tcPr>
            <w:tcW w:w="1815"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426"/>
              <w:rPr>
                <w:rFonts w:ascii="Times New Roman" w:hAnsi="Times New Roman" w:cs="Times New Roman"/>
              </w:rPr>
            </w:pPr>
            <w:r w:rsidRPr="00217C98">
              <w:rPr>
                <w:rFonts w:ascii="Times New Roman" w:hAnsi="Times New Roman" w:cs="Times New Roman"/>
              </w:rPr>
              <w:t>2.000 LEI</w:t>
            </w:r>
          </w:p>
        </w:tc>
      </w:tr>
      <w:tr w:rsidR="009B1E9D" w:rsidRPr="00217C98" w:rsidTr="00DC5452">
        <w:tc>
          <w:tcPr>
            <w:tcW w:w="966"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line="276" w:lineRule="auto"/>
              <w:ind w:left="180"/>
              <w:jc w:val="both"/>
              <w:rPr>
                <w:rFonts w:ascii="Times New Roman" w:hAnsi="Times New Roman" w:cs="Times New Roman"/>
                <w:b/>
              </w:rPr>
            </w:pPr>
            <w:r w:rsidRPr="00217C98">
              <w:rPr>
                <w:rFonts w:ascii="Times New Roman" w:hAnsi="Times New Roman" w:cs="Times New Roman"/>
                <w:b/>
              </w:rPr>
              <w:t xml:space="preserve">      </w:t>
            </w:r>
            <w:r>
              <w:rPr>
                <w:rFonts w:ascii="Times New Roman" w:hAnsi="Times New Roman" w:cs="Times New Roman"/>
                <w:b/>
              </w:rPr>
              <w:t xml:space="preserve">       11</w:t>
            </w:r>
            <w:r w:rsidRPr="00217C98">
              <w:rPr>
                <w:rFonts w:ascii="Times New Roman" w:hAnsi="Times New Roman" w:cs="Times New Roman"/>
                <w:b/>
              </w:rPr>
              <w:t>.</w:t>
            </w:r>
          </w:p>
        </w:tc>
        <w:tc>
          <w:tcPr>
            <w:tcW w:w="1919"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55"/>
              <w:rPr>
                <w:rFonts w:ascii="Times New Roman" w:hAnsi="Times New Roman" w:cs="Times New Roman"/>
                <w:b/>
              </w:rPr>
            </w:pPr>
            <w:r w:rsidRPr="00217C98">
              <w:rPr>
                <w:rFonts w:ascii="Times New Roman" w:hAnsi="Times New Roman" w:cs="Times New Roman"/>
                <w:b/>
              </w:rPr>
              <w:t xml:space="preserve">Cabină </w:t>
            </w:r>
            <w:proofErr w:type="spellStart"/>
            <w:r w:rsidRPr="00217C98">
              <w:rPr>
                <w:rFonts w:ascii="Times New Roman" w:hAnsi="Times New Roman" w:cs="Times New Roman"/>
                <w:b/>
              </w:rPr>
              <w:t>foto</w:t>
            </w:r>
            <w:proofErr w:type="spellEnd"/>
          </w:p>
        </w:tc>
        <w:tc>
          <w:tcPr>
            <w:tcW w:w="1522"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426"/>
              <w:jc w:val="both"/>
              <w:rPr>
                <w:rFonts w:ascii="Times New Roman" w:hAnsi="Times New Roman" w:cs="Times New Roman"/>
                <w:b/>
              </w:rPr>
            </w:pPr>
            <w:r w:rsidRPr="00217C98">
              <w:rPr>
                <w:rFonts w:ascii="Times New Roman" w:hAnsi="Times New Roman" w:cs="Times New Roman"/>
                <w:b/>
              </w:rPr>
              <w:t>1 bucată</w:t>
            </w:r>
          </w:p>
        </w:tc>
        <w:tc>
          <w:tcPr>
            <w:tcW w:w="3104"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jc w:val="both"/>
              <w:rPr>
                <w:rFonts w:ascii="Times New Roman" w:hAnsi="Times New Roman" w:cs="Times New Roman"/>
              </w:rPr>
            </w:pPr>
            <w:r w:rsidRPr="00217C98">
              <w:rPr>
                <w:rFonts w:ascii="Times New Roman" w:hAnsi="Times New Roman" w:cs="Times New Roman"/>
              </w:rPr>
              <w:t xml:space="preserve">Se va monta în ziua evenimentului o cabină </w:t>
            </w:r>
            <w:proofErr w:type="spellStart"/>
            <w:r w:rsidRPr="00217C98">
              <w:rPr>
                <w:rFonts w:ascii="Times New Roman" w:hAnsi="Times New Roman" w:cs="Times New Roman"/>
              </w:rPr>
              <w:t>foto</w:t>
            </w:r>
            <w:proofErr w:type="spellEnd"/>
            <w:r w:rsidRPr="00217C98">
              <w:rPr>
                <w:rFonts w:ascii="Times New Roman" w:hAnsi="Times New Roman" w:cs="Times New Roman"/>
              </w:rPr>
              <w:t xml:space="preserve"> cu următoarele specificații:</w:t>
            </w:r>
          </w:p>
          <w:p w:rsidR="009B1E9D" w:rsidRPr="00217C98" w:rsidRDefault="009B1E9D" w:rsidP="00DC5452">
            <w:pPr>
              <w:spacing w:after="0" w:line="276" w:lineRule="auto"/>
              <w:contextualSpacing/>
              <w:jc w:val="both"/>
              <w:rPr>
                <w:rFonts w:ascii="Times New Roman" w:hAnsi="Times New Roman" w:cs="Times New Roman"/>
              </w:rPr>
            </w:pPr>
            <w:r w:rsidRPr="00217C98">
              <w:rPr>
                <w:rFonts w:ascii="Times New Roman" w:hAnsi="Times New Roman" w:cs="Times New Roman"/>
              </w:rPr>
              <w:t>Durată : 6 ore;</w:t>
            </w:r>
          </w:p>
          <w:p w:rsidR="009B1E9D" w:rsidRPr="00217C98" w:rsidRDefault="009B1E9D" w:rsidP="00DC5452">
            <w:pPr>
              <w:spacing w:after="0" w:line="276" w:lineRule="auto"/>
              <w:contextualSpacing/>
              <w:jc w:val="both"/>
              <w:rPr>
                <w:rFonts w:ascii="Times New Roman" w:hAnsi="Times New Roman" w:cs="Times New Roman"/>
              </w:rPr>
            </w:pPr>
            <w:r w:rsidRPr="00217C98">
              <w:rPr>
                <w:rFonts w:ascii="Times New Roman" w:hAnsi="Times New Roman" w:cs="Times New Roman"/>
              </w:rPr>
              <w:t>Fotografii digitale și printuri nelimitate + duplicate poze nelimitate;</w:t>
            </w:r>
          </w:p>
          <w:p w:rsidR="009B1E9D" w:rsidRPr="00217C98" w:rsidRDefault="009B1E9D" w:rsidP="00DC5452">
            <w:pPr>
              <w:spacing w:after="0" w:line="276" w:lineRule="auto"/>
              <w:contextualSpacing/>
              <w:jc w:val="both"/>
              <w:rPr>
                <w:rFonts w:ascii="Times New Roman" w:hAnsi="Times New Roman" w:cs="Times New Roman"/>
              </w:rPr>
            </w:pPr>
            <w:r w:rsidRPr="00217C98">
              <w:rPr>
                <w:rFonts w:ascii="Times New Roman" w:hAnsi="Times New Roman" w:cs="Times New Roman"/>
              </w:rPr>
              <w:t>1-4 cadre / fotografie;</w:t>
            </w:r>
          </w:p>
          <w:p w:rsidR="009B1E9D" w:rsidRPr="00217C98" w:rsidRDefault="009B1E9D" w:rsidP="00DC5452">
            <w:pPr>
              <w:spacing w:after="0" w:line="276" w:lineRule="auto"/>
              <w:contextualSpacing/>
              <w:jc w:val="both"/>
              <w:rPr>
                <w:rFonts w:ascii="Times New Roman" w:hAnsi="Times New Roman" w:cs="Times New Roman"/>
              </w:rPr>
            </w:pPr>
            <w:r w:rsidRPr="00217C98">
              <w:rPr>
                <w:rFonts w:ascii="Times New Roman" w:hAnsi="Times New Roman" w:cs="Times New Roman"/>
              </w:rPr>
              <w:t xml:space="preserve">Poze printate în format 10x15 cm sau </w:t>
            </w:r>
            <w:proofErr w:type="spellStart"/>
            <w:r w:rsidRPr="00217C98">
              <w:rPr>
                <w:rFonts w:ascii="Times New Roman" w:hAnsi="Times New Roman" w:cs="Times New Roman"/>
              </w:rPr>
              <w:t>strip</w:t>
            </w:r>
            <w:proofErr w:type="spellEnd"/>
            <w:r w:rsidRPr="00217C98">
              <w:rPr>
                <w:rFonts w:ascii="Times New Roman" w:hAnsi="Times New Roman" w:cs="Times New Roman"/>
              </w:rPr>
              <w:t xml:space="preserve"> (semn de carte);</w:t>
            </w:r>
          </w:p>
          <w:p w:rsidR="009B1E9D" w:rsidRPr="00217C98" w:rsidRDefault="009B1E9D" w:rsidP="00DC5452">
            <w:pPr>
              <w:spacing w:after="0" w:line="276" w:lineRule="auto"/>
              <w:contextualSpacing/>
              <w:jc w:val="both"/>
              <w:rPr>
                <w:rFonts w:ascii="Times New Roman" w:hAnsi="Times New Roman" w:cs="Times New Roman"/>
              </w:rPr>
            </w:pPr>
            <w:r w:rsidRPr="00217C98">
              <w:rPr>
                <w:rFonts w:ascii="Times New Roman" w:hAnsi="Times New Roman" w:cs="Times New Roman"/>
              </w:rPr>
              <w:t>50 de accesorii;</w:t>
            </w:r>
          </w:p>
          <w:p w:rsidR="009B1E9D" w:rsidRPr="00217C98" w:rsidRDefault="009B1E9D" w:rsidP="00DC5452">
            <w:pPr>
              <w:spacing w:after="0" w:line="276" w:lineRule="auto"/>
              <w:contextualSpacing/>
              <w:jc w:val="both"/>
              <w:rPr>
                <w:rFonts w:ascii="Times New Roman" w:hAnsi="Times New Roman" w:cs="Times New Roman"/>
              </w:rPr>
            </w:pPr>
            <w:r w:rsidRPr="00217C98">
              <w:rPr>
                <w:rFonts w:ascii="Times New Roman" w:hAnsi="Times New Roman" w:cs="Times New Roman"/>
              </w:rPr>
              <w:t xml:space="preserve">Monitor </w:t>
            </w:r>
            <w:proofErr w:type="spellStart"/>
            <w:r w:rsidRPr="00217C98">
              <w:rPr>
                <w:rFonts w:ascii="Times New Roman" w:hAnsi="Times New Roman" w:cs="Times New Roman"/>
              </w:rPr>
              <w:t>touchscreen</w:t>
            </w:r>
            <w:proofErr w:type="spellEnd"/>
            <w:r w:rsidRPr="00217C98">
              <w:rPr>
                <w:rFonts w:ascii="Times New Roman" w:hAnsi="Times New Roman" w:cs="Times New Roman"/>
              </w:rPr>
              <w:t xml:space="preserve"> &amp; live </w:t>
            </w:r>
            <w:proofErr w:type="spellStart"/>
            <w:r w:rsidRPr="00217C98">
              <w:rPr>
                <w:rFonts w:ascii="Times New Roman" w:hAnsi="Times New Roman" w:cs="Times New Roman"/>
              </w:rPr>
              <w:t>view</w:t>
            </w:r>
            <w:proofErr w:type="spellEnd"/>
            <w:r w:rsidRPr="00217C98">
              <w:rPr>
                <w:rFonts w:ascii="Times New Roman" w:hAnsi="Times New Roman" w:cs="Times New Roman"/>
              </w:rPr>
              <w:t>;</w:t>
            </w:r>
          </w:p>
          <w:p w:rsidR="009B1E9D" w:rsidRPr="00217C98" w:rsidRDefault="009B1E9D" w:rsidP="00DC5452">
            <w:pPr>
              <w:spacing w:after="0" w:line="276" w:lineRule="auto"/>
              <w:contextualSpacing/>
              <w:jc w:val="both"/>
              <w:rPr>
                <w:rFonts w:ascii="Times New Roman" w:hAnsi="Times New Roman" w:cs="Times New Roman"/>
              </w:rPr>
            </w:pPr>
            <w:r w:rsidRPr="00217C98">
              <w:rPr>
                <w:rFonts w:ascii="Times New Roman" w:hAnsi="Times New Roman" w:cs="Times New Roman"/>
              </w:rPr>
              <w:t>1 operator specializat care va fi prezent pe toata durata evenimentului;</w:t>
            </w:r>
          </w:p>
          <w:p w:rsidR="009B1E9D" w:rsidRPr="00217C98" w:rsidRDefault="009B1E9D" w:rsidP="00DC5452">
            <w:pPr>
              <w:spacing w:after="0" w:line="276" w:lineRule="auto"/>
              <w:contextualSpacing/>
              <w:jc w:val="both"/>
              <w:rPr>
                <w:rFonts w:ascii="Times New Roman" w:hAnsi="Times New Roman" w:cs="Times New Roman"/>
              </w:rPr>
            </w:pPr>
            <w:r w:rsidRPr="00217C98">
              <w:rPr>
                <w:rFonts w:ascii="Times New Roman" w:hAnsi="Times New Roman" w:cs="Times New Roman"/>
              </w:rPr>
              <w:t xml:space="preserve">Cadou magneți de 2 x2 cm. </w:t>
            </w:r>
          </w:p>
        </w:tc>
        <w:tc>
          <w:tcPr>
            <w:tcW w:w="1815"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426"/>
              <w:rPr>
                <w:rFonts w:ascii="Times New Roman" w:hAnsi="Times New Roman" w:cs="Times New Roman"/>
              </w:rPr>
            </w:pPr>
            <w:r>
              <w:rPr>
                <w:rFonts w:ascii="Times New Roman" w:hAnsi="Times New Roman" w:cs="Times New Roman"/>
              </w:rPr>
              <w:t>3.000</w:t>
            </w:r>
            <w:r w:rsidRPr="00217C98">
              <w:rPr>
                <w:rFonts w:ascii="Times New Roman" w:hAnsi="Times New Roman" w:cs="Times New Roman"/>
              </w:rPr>
              <w:t xml:space="preserve"> LEI</w:t>
            </w:r>
          </w:p>
        </w:tc>
      </w:tr>
      <w:tr w:rsidR="009B1E9D" w:rsidRPr="00217C98" w:rsidTr="00DC5452">
        <w:tc>
          <w:tcPr>
            <w:tcW w:w="966"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line="276" w:lineRule="auto"/>
              <w:jc w:val="both"/>
              <w:rPr>
                <w:rFonts w:ascii="Times New Roman" w:hAnsi="Times New Roman" w:cs="Times New Roman"/>
                <w:b/>
              </w:rPr>
            </w:pPr>
            <w:r>
              <w:rPr>
                <w:rFonts w:ascii="Times New Roman" w:hAnsi="Times New Roman" w:cs="Times New Roman"/>
                <w:b/>
              </w:rPr>
              <w:t xml:space="preserve">    12. </w:t>
            </w:r>
          </w:p>
        </w:tc>
        <w:tc>
          <w:tcPr>
            <w:tcW w:w="1919"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55"/>
              <w:rPr>
                <w:rFonts w:ascii="Times New Roman" w:hAnsi="Times New Roman" w:cs="Times New Roman"/>
                <w:b/>
              </w:rPr>
            </w:pPr>
            <w:r>
              <w:rPr>
                <w:rFonts w:ascii="Times New Roman" w:hAnsi="Times New Roman" w:cs="Times New Roman"/>
                <w:b/>
              </w:rPr>
              <w:t>Fotolii tip p</w:t>
            </w:r>
            <w:r w:rsidRPr="00217C98">
              <w:rPr>
                <w:rFonts w:ascii="Times New Roman" w:hAnsi="Times New Roman" w:cs="Times New Roman"/>
                <w:b/>
              </w:rPr>
              <w:t>uf personaliza</w:t>
            </w:r>
            <w:r w:rsidR="005D4DA2">
              <w:rPr>
                <w:rFonts w:ascii="Times New Roman" w:hAnsi="Times New Roman" w:cs="Times New Roman"/>
                <w:b/>
              </w:rPr>
              <w:t>te</w:t>
            </w:r>
          </w:p>
        </w:tc>
        <w:tc>
          <w:tcPr>
            <w:tcW w:w="1522"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426"/>
              <w:jc w:val="both"/>
              <w:rPr>
                <w:rFonts w:ascii="Times New Roman" w:hAnsi="Times New Roman" w:cs="Times New Roman"/>
                <w:b/>
              </w:rPr>
            </w:pPr>
            <w:r>
              <w:rPr>
                <w:rFonts w:ascii="Times New Roman" w:hAnsi="Times New Roman" w:cs="Times New Roman"/>
                <w:b/>
              </w:rPr>
              <w:t>50</w:t>
            </w:r>
          </w:p>
          <w:p w:rsidR="009B1E9D" w:rsidRPr="00217C98" w:rsidRDefault="009B1E9D" w:rsidP="00DC5452">
            <w:pPr>
              <w:spacing w:after="0"/>
              <w:ind w:left="426"/>
              <w:jc w:val="both"/>
              <w:rPr>
                <w:rFonts w:ascii="Times New Roman" w:hAnsi="Times New Roman" w:cs="Times New Roman"/>
                <w:b/>
              </w:rPr>
            </w:pPr>
            <w:r w:rsidRPr="00217C98">
              <w:rPr>
                <w:rFonts w:ascii="Times New Roman" w:hAnsi="Times New Roman" w:cs="Times New Roman"/>
                <w:b/>
              </w:rPr>
              <w:t>bucăți</w:t>
            </w:r>
          </w:p>
        </w:tc>
        <w:tc>
          <w:tcPr>
            <w:tcW w:w="3104" w:type="dxa"/>
            <w:tcBorders>
              <w:top w:val="single" w:sz="4" w:space="0" w:color="auto"/>
              <w:left w:val="single" w:sz="4" w:space="0" w:color="auto"/>
              <w:bottom w:val="single" w:sz="4" w:space="0" w:color="auto"/>
              <w:right w:val="single" w:sz="4" w:space="0" w:color="auto"/>
            </w:tcBorders>
          </w:tcPr>
          <w:p w:rsidR="00FC35EE" w:rsidRDefault="00FC35EE" w:rsidP="00FC35EE">
            <w:pPr>
              <w:spacing w:after="0" w:line="240" w:lineRule="auto"/>
              <w:jc w:val="both"/>
              <w:rPr>
                <w:rFonts w:ascii="Times New Roman" w:hAnsi="Times New Roman" w:cs="Times New Roman"/>
                <w:sz w:val="24"/>
                <w:szCs w:val="24"/>
              </w:rPr>
            </w:pPr>
            <w:r w:rsidRPr="00BC1F71">
              <w:rPr>
                <w:rFonts w:ascii="Times New Roman" w:hAnsi="Times New Roman" w:cs="Times New Roman"/>
                <w:sz w:val="24"/>
                <w:szCs w:val="24"/>
              </w:rPr>
              <w:t xml:space="preserve">Fotolii </w:t>
            </w:r>
            <w:r>
              <w:rPr>
                <w:rFonts w:ascii="Times New Roman" w:hAnsi="Times New Roman" w:cs="Times New Roman"/>
                <w:sz w:val="24"/>
                <w:szCs w:val="24"/>
              </w:rPr>
              <w:t>–</w:t>
            </w:r>
            <w:r w:rsidRPr="00BC1F71">
              <w:rPr>
                <w:rFonts w:ascii="Times New Roman" w:hAnsi="Times New Roman" w:cs="Times New Roman"/>
                <w:sz w:val="24"/>
                <w:szCs w:val="24"/>
              </w:rPr>
              <w:t xml:space="preserve"> Puf, din </w:t>
            </w:r>
            <w:r>
              <w:rPr>
                <w:rFonts w:ascii="Times New Roman" w:hAnsi="Times New Roman" w:cs="Times New Roman"/>
                <w:sz w:val="24"/>
                <w:szCs w:val="24"/>
              </w:rPr>
              <w:t xml:space="preserve">material </w:t>
            </w:r>
            <w:proofErr w:type="spellStart"/>
            <w:r w:rsidRPr="009A6650">
              <w:rPr>
                <w:rFonts w:ascii="Times New Roman" w:hAnsi="Times New Roman" w:cs="Times New Roman"/>
                <w:sz w:val="24"/>
                <w:szCs w:val="24"/>
                <w:shd w:val="clear" w:color="auto" w:fill="FFFFFF"/>
              </w:rPr>
              <w:t>nylon</w:t>
            </w:r>
            <w:proofErr w:type="spellEnd"/>
            <w:r w:rsidRPr="009A6650">
              <w:rPr>
                <w:rFonts w:ascii="Times New Roman" w:hAnsi="Times New Roman" w:cs="Times New Roman"/>
                <w:sz w:val="24"/>
                <w:szCs w:val="24"/>
                <w:shd w:val="clear" w:color="auto" w:fill="FFFFFF"/>
              </w:rPr>
              <w:t xml:space="preserve"> structurat</w:t>
            </w:r>
            <w:r w:rsidRPr="00BC1F71">
              <w:rPr>
                <w:rFonts w:ascii="Times New Roman" w:hAnsi="Times New Roman" w:cs="Times New Roman"/>
                <w:sz w:val="24"/>
                <w:szCs w:val="24"/>
              </w:rPr>
              <w:t>, umplut cu biluțe fine din polistiren, prevăzut cu închidere cu fermoar</w:t>
            </w:r>
            <w:r>
              <w:rPr>
                <w:rFonts w:ascii="Times New Roman" w:hAnsi="Times New Roman" w:cs="Times New Roman"/>
                <w:sz w:val="24"/>
                <w:szCs w:val="24"/>
              </w:rPr>
              <w:t xml:space="preserve">, </w:t>
            </w:r>
            <w:r>
              <w:rPr>
                <w:rFonts w:ascii="Times New Roman" w:hAnsi="Times New Roman" w:cs="Times New Roman"/>
              </w:rPr>
              <w:t xml:space="preserve"> personalizat cu 2 logo-uri, 2 culori.</w:t>
            </w:r>
          </w:p>
          <w:p w:rsidR="00FC35EE" w:rsidRPr="00BC1F71" w:rsidRDefault="00FC35EE" w:rsidP="00FC35EE">
            <w:pPr>
              <w:spacing w:after="0" w:line="240" w:lineRule="auto"/>
              <w:jc w:val="both"/>
              <w:rPr>
                <w:rFonts w:ascii="Times New Roman" w:hAnsi="Times New Roman" w:cs="Times New Roman"/>
                <w:sz w:val="24"/>
                <w:szCs w:val="24"/>
              </w:rPr>
            </w:pPr>
            <w:r w:rsidRPr="00BC1F71">
              <w:rPr>
                <w:rFonts w:ascii="Times New Roman" w:hAnsi="Times New Roman" w:cs="Times New Roman"/>
                <w:sz w:val="24"/>
                <w:szCs w:val="24"/>
              </w:rPr>
              <w:t>Dimensiuni: diametru 75 cm, înălțime 110 cm.</w:t>
            </w:r>
          </w:p>
          <w:p w:rsidR="009B1E9D" w:rsidRPr="00BC1F71" w:rsidRDefault="00FC35EE" w:rsidP="00FC35EE">
            <w:pPr>
              <w:spacing w:after="0" w:line="240" w:lineRule="auto"/>
              <w:jc w:val="both"/>
              <w:rPr>
                <w:rFonts w:ascii="Times New Roman" w:hAnsi="Times New Roman" w:cs="Times New Roman"/>
                <w:sz w:val="24"/>
                <w:szCs w:val="24"/>
              </w:rPr>
            </w:pPr>
            <w:r w:rsidRPr="00BC1F71">
              <w:rPr>
                <w:rFonts w:ascii="Times New Roman" w:hAnsi="Times New Roman" w:cs="Times New Roman"/>
                <w:sz w:val="24"/>
                <w:szCs w:val="24"/>
              </w:rPr>
              <w:lastRenderedPageBreak/>
              <w:t xml:space="preserve">Culori: alb, lila, crem, galben, roz, </w:t>
            </w:r>
            <w:proofErr w:type="spellStart"/>
            <w:r w:rsidRPr="00BC1F71">
              <w:rPr>
                <w:rFonts w:ascii="Times New Roman" w:hAnsi="Times New Roman" w:cs="Times New Roman"/>
                <w:sz w:val="24"/>
                <w:szCs w:val="24"/>
              </w:rPr>
              <w:t>visiniu</w:t>
            </w:r>
            <w:proofErr w:type="spellEnd"/>
            <w:r w:rsidRPr="00BC1F71">
              <w:rPr>
                <w:rFonts w:ascii="Times New Roman" w:hAnsi="Times New Roman" w:cs="Times New Roman"/>
                <w:sz w:val="24"/>
                <w:szCs w:val="24"/>
              </w:rPr>
              <w:t xml:space="preserve">, </w:t>
            </w:r>
            <w:proofErr w:type="spellStart"/>
            <w:r w:rsidRPr="00BC1F71">
              <w:rPr>
                <w:rFonts w:ascii="Times New Roman" w:hAnsi="Times New Roman" w:cs="Times New Roman"/>
                <w:sz w:val="24"/>
                <w:szCs w:val="24"/>
              </w:rPr>
              <w:t>rosu</w:t>
            </w:r>
            <w:proofErr w:type="spellEnd"/>
            <w:r w:rsidRPr="00BC1F71">
              <w:rPr>
                <w:rFonts w:ascii="Times New Roman" w:hAnsi="Times New Roman" w:cs="Times New Roman"/>
                <w:sz w:val="24"/>
                <w:szCs w:val="24"/>
              </w:rPr>
              <w:t>, maro, verde deschis, bleu, albastru, orange, negru.</w:t>
            </w:r>
          </w:p>
        </w:tc>
        <w:tc>
          <w:tcPr>
            <w:tcW w:w="1815"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426"/>
              <w:rPr>
                <w:rFonts w:ascii="Times New Roman" w:hAnsi="Times New Roman" w:cs="Times New Roman"/>
              </w:rPr>
            </w:pPr>
            <w:r w:rsidRPr="00217C98">
              <w:rPr>
                <w:rFonts w:ascii="Times New Roman" w:hAnsi="Times New Roman" w:cs="Times New Roman"/>
              </w:rPr>
              <w:lastRenderedPageBreak/>
              <w:t>1</w:t>
            </w:r>
            <w:r>
              <w:rPr>
                <w:rFonts w:ascii="Times New Roman" w:hAnsi="Times New Roman" w:cs="Times New Roman"/>
              </w:rPr>
              <w:t>6</w:t>
            </w:r>
            <w:r w:rsidRPr="00217C98">
              <w:rPr>
                <w:rFonts w:ascii="Times New Roman" w:hAnsi="Times New Roman" w:cs="Times New Roman"/>
              </w:rPr>
              <w:t>.</w:t>
            </w:r>
            <w:r>
              <w:rPr>
                <w:rFonts w:ascii="Times New Roman" w:hAnsi="Times New Roman" w:cs="Times New Roman"/>
              </w:rPr>
              <w:t>75</w:t>
            </w:r>
            <w:r w:rsidRPr="00217C98">
              <w:rPr>
                <w:rFonts w:ascii="Times New Roman" w:hAnsi="Times New Roman" w:cs="Times New Roman"/>
              </w:rPr>
              <w:t>0 LEI</w:t>
            </w:r>
          </w:p>
        </w:tc>
      </w:tr>
      <w:tr w:rsidR="009B1E9D" w:rsidRPr="00217C98" w:rsidTr="00DC5452">
        <w:tc>
          <w:tcPr>
            <w:tcW w:w="966" w:type="dxa"/>
            <w:tcBorders>
              <w:top w:val="single" w:sz="4" w:space="0" w:color="auto"/>
              <w:left w:val="single" w:sz="4" w:space="0" w:color="auto"/>
              <w:bottom w:val="single" w:sz="4" w:space="0" w:color="auto"/>
              <w:right w:val="single" w:sz="4" w:space="0" w:color="auto"/>
            </w:tcBorders>
          </w:tcPr>
          <w:p w:rsidR="009B1E9D" w:rsidRDefault="009B1E9D" w:rsidP="00DC5452">
            <w:pPr>
              <w:spacing w:after="0" w:line="276" w:lineRule="auto"/>
              <w:ind w:left="180"/>
              <w:jc w:val="both"/>
              <w:rPr>
                <w:rFonts w:ascii="Times New Roman" w:hAnsi="Times New Roman" w:cs="Times New Roman"/>
                <w:b/>
              </w:rPr>
            </w:pPr>
          </w:p>
          <w:p w:rsidR="009B1E9D" w:rsidRPr="00217C98" w:rsidRDefault="009B1E9D" w:rsidP="00DC5452">
            <w:pPr>
              <w:spacing w:after="0" w:line="276" w:lineRule="auto"/>
              <w:ind w:left="180"/>
              <w:jc w:val="both"/>
              <w:rPr>
                <w:rFonts w:ascii="Times New Roman" w:hAnsi="Times New Roman" w:cs="Times New Roman"/>
                <w:b/>
              </w:rPr>
            </w:pPr>
            <w:r>
              <w:rPr>
                <w:rFonts w:ascii="Times New Roman" w:hAnsi="Times New Roman" w:cs="Times New Roman"/>
                <w:b/>
              </w:rPr>
              <w:t xml:space="preserve">13. </w:t>
            </w:r>
          </w:p>
        </w:tc>
        <w:tc>
          <w:tcPr>
            <w:tcW w:w="1919"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55"/>
              <w:rPr>
                <w:rFonts w:ascii="Times New Roman" w:hAnsi="Times New Roman" w:cs="Times New Roman"/>
                <w:b/>
              </w:rPr>
            </w:pPr>
            <w:r w:rsidRPr="00217C98">
              <w:rPr>
                <w:rFonts w:ascii="Times New Roman" w:hAnsi="Times New Roman" w:cs="Times New Roman"/>
                <w:b/>
              </w:rPr>
              <w:t>Transport și montat-demontat cort</w:t>
            </w:r>
          </w:p>
        </w:tc>
        <w:tc>
          <w:tcPr>
            <w:tcW w:w="1522"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426"/>
              <w:jc w:val="both"/>
              <w:rPr>
                <w:rFonts w:ascii="Times New Roman" w:hAnsi="Times New Roman" w:cs="Times New Roman"/>
                <w:b/>
              </w:rPr>
            </w:pPr>
          </w:p>
          <w:p w:rsidR="009B1E9D" w:rsidRPr="00217C98" w:rsidRDefault="009B1E9D" w:rsidP="00DC5452">
            <w:pPr>
              <w:spacing w:after="0"/>
              <w:ind w:left="426"/>
              <w:jc w:val="both"/>
              <w:rPr>
                <w:rFonts w:ascii="Times New Roman" w:hAnsi="Times New Roman" w:cs="Times New Roman"/>
                <w:b/>
              </w:rPr>
            </w:pPr>
            <w:r w:rsidRPr="00217C98">
              <w:rPr>
                <w:rFonts w:ascii="Times New Roman" w:hAnsi="Times New Roman" w:cs="Times New Roman"/>
                <w:b/>
              </w:rPr>
              <w:t>1</w:t>
            </w:r>
          </w:p>
        </w:tc>
        <w:tc>
          <w:tcPr>
            <w:tcW w:w="3104"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jc w:val="both"/>
              <w:rPr>
                <w:rFonts w:ascii="Times New Roman" w:hAnsi="Times New Roman" w:cs="Times New Roman"/>
              </w:rPr>
            </w:pPr>
            <w:r w:rsidRPr="00217C98">
              <w:rPr>
                <w:rFonts w:ascii="Times New Roman" w:hAnsi="Times New Roman" w:cs="Times New Roman"/>
              </w:rPr>
              <w:t>Transport: Național Arena – Biblioteca Națională – Național Arena și montat-demontat cort.</w:t>
            </w:r>
          </w:p>
        </w:tc>
        <w:tc>
          <w:tcPr>
            <w:tcW w:w="1815"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426"/>
              <w:rPr>
                <w:rFonts w:ascii="Times New Roman" w:hAnsi="Times New Roman" w:cs="Times New Roman"/>
              </w:rPr>
            </w:pPr>
            <w:r>
              <w:rPr>
                <w:rFonts w:ascii="Times New Roman" w:hAnsi="Times New Roman" w:cs="Times New Roman"/>
              </w:rPr>
              <w:t>2.000</w:t>
            </w:r>
            <w:r w:rsidRPr="00217C98">
              <w:rPr>
                <w:rFonts w:ascii="Times New Roman" w:hAnsi="Times New Roman" w:cs="Times New Roman"/>
              </w:rPr>
              <w:t xml:space="preserve"> LEI</w:t>
            </w:r>
          </w:p>
        </w:tc>
      </w:tr>
      <w:tr w:rsidR="009B1E9D" w:rsidRPr="00217C98" w:rsidTr="00DC5452">
        <w:tc>
          <w:tcPr>
            <w:tcW w:w="966"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line="276" w:lineRule="auto"/>
              <w:ind w:left="180"/>
              <w:jc w:val="both"/>
              <w:rPr>
                <w:rFonts w:ascii="Times New Roman" w:hAnsi="Times New Roman" w:cs="Times New Roman"/>
                <w:b/>
              </w:rPr>
            </w:pPr>
            <w:r>
              <w:rPr>
                <w:rFonts w:ascii="Times New Roman" w:hAnsi="Times New Roman" w:cs="Times New Roman"/>
                <w:b/>
              </w:rPr>
              <w:t>14.</w:t>
            </w:r>
          </w:p>
        </w:tc>
        <w:tc>
          <w:tcPr>
            <w:tcW w:w="1919"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55"/>
              <w:rPr>
                <w:rFonts w:ascii="Times New Roman" w:hAnsi="Times New Roman" w:cs="Times New Roman"/>
                <w:b/>
              </w:rPr>
            </w:pPr>
            <w:r w:rsidRPr="00217C98">
              <w:rPr>
                <w:rFonts w:ascii="Times New Roman" w:hAnsi="Times New Roman" w:cs="Times New Roman"/>
                <w:b/>
              </w:rPr>
              <w:t>Coordonator eveniment</w:t>
            </w:r>
          </w:p>
        </w:tc>
        <w:tc>
          <w:tcPr>
            <w:tcW w:w="1522"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426"/>
              <w:jc w:val="both"/>
              <w:rPr>
                <w:rFonts w:ascii="Times New Roman" w:hAnsi="Times New Roman" w:cs="Times New Roman"/>
                <w:b/>
              </w:rPr>
            </w:pPr>
            <w:r w:rsidRPr="00217C98">
              <w:rPr>
                <w:rFonts w:ascii="Times New Roman" w:hAnsi="Times New Roman" w:cs="Times New Roman"/>
                <w:b/>
              </w:rPr>
              <w:t>1</w:t>
            </w:r>
          </w:p>
        </w:tc>
        <w:tc>
          <w:tcPr>
            <w:tcW w:w="3104"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jc w:val="both"/>
              <w:rPr>
                <w:rFonts w:ascii="Times New Roman" w:hAnsi="Times New Roman" w:cs="Times New Roman"/>
              </w:rPr>
            </w:pPr>
            <w:r w:rsidRPr="00217C98">
              <w:rPr>
                <w:rFonts w:ascii="Times New Roman" w:hAnsi="Times New Roman" w:cs="Times New Roman"/>
              </w:rPr>
              <w:t xml:space="preserve">1 Coordonator </w:t>
            </w:r>
            <w:r w:rsidR="00F147C8">
              <w:rPr>
                <w:rFonts w:ascii="Times New Roman" w:hAnsi="Times New Roman" w:cs="Times New Roman"/>
              </w:rPr>
              <w:t>eveniment.</w:t>
            </w:r>
          </w:p>
        </w:tc>
        <w:tc>
          <w:tcPr>
            <w:tcW w:w="1815"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426"/>
              <w:rPr>
                <w:rFonts w:ascii="Times New Roman" w:hAnsi="Times New Roman" w:cs="Times New Roman"/>
              </w:rPr>
            </w:pPr>
            <w:r w:rsidRPr="00217C98">
              <w:rPr>
                <w:rFonts w:ascii="Times New Roman" w:hAnsi="Times New Roman" w:cs="Times New Roman"/>
              </w:rPr>
              <w:t>6.000 LEI</w:t>
            </w:r>
          </w:p>
        </w:tc>
      </w:tr>
      <w:tr w:rsidR="009B1E9D" w:rsidRPr="00217C98" w:rsidTr="00DC5452">
        <w:tc>
          <w:tcPr>
            <w:tcW w:w="966" w:type="dxa"/>
            <w:tcBorders>
              <w:top w:val="single" w:sz="4" w:space="0" w:color="auto"/>
              <w:left w:val="single" w:sz="4" w:space="0" w:color="auto"/>
              <w:bottom w:val="single" w:sz="4" w:space="0" w:color="auto"/>
              <w:right w:val="single" w:sz="4" w:space="0" w:color="auto"/>
            </w:tcBorders>
          </w:tcPr>
          <w:p w:rsidR="009B1E9D" w:rsidRDefault="009B1E9D" w:rsidP="00DC5452">
            <w:pPr>
              <w:spacing w:after="0" w:line="276" w:lineRule="auto"/>
              <w:ind w:left="180"/>
              <w:jc w:val="both"/>
              <w:rPr>
                <w:rFonts w:ascii="Times New Roman" w:hAnsi="Times New Roman" w:cs="Times New Roman"/>
                <w:b/>
              </w:rPr>
            </w:pPr>
            <w:r>
              <w:rPr>
                <w:rFonts w:ascii="Times New Roman" w:hAnsi="Times New Roman" w:cs="Times New Roman"/>
                <w:b/>
              </w:rPr>
              <w:t xml:space="preserve">15. </w:t>
            </w:r>
          </w:p>
        </w:tc>
        <w:tc>
          <w:tcPr>
            <w:tcW w:w="1919"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55"/>
              <w:rPr>
                <w:rFonts w:ascii="Times New Roman" w:hAnsi="Times New Roman" w:cs="Times New Roman"/>
                <w:b/>
              </w:rPr>
            </w:pPr>
            <w:proofErr w:type="spellStart"/>
            <w:r>
              <w:rPr>
                <w:rFonts w:ascii="Times New Roman" w:hAnsi="Times New Roman" w:cs="Times New Roman"/>
                <w:b/>
              </w:rPr>
              <w:t>Flyer</w:t>
            </w:r>
            <w:proofErr w:type="spellEnd"/>
            <w:r>
              <w:rPr>
                <w:rFonts w:ascii="Times New Roman" w:hAnsi="Times New Roman" w:cs="Times New Roman"/>
                <w:b/>
              </w:rPr>
              <w:t xml:space="preserve"> CTMB</w:t>
            </w:r>
          </w:p>
        </w:tc>
        <w:tc>
          <w:tcPr>
            <w:tcW w:w="1522"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426"/>
              <w:jc w:val="both"/>
              <w:rPr>
                <w:rFonts w:ascii="Times New Roman" w:hAnsi="Times New Roman" w:cs="Times New Roman"/>
                <w:b/>
              </w:rPr>
            </w:pPr>
            <w:r>
              <w:rPr>
                <w:rFonts w:ascii="Times New Roman" w:hAnsi="Times New Roman" w:cs="Times New Roman"/>
                <w:b/>
              </w:rPr>
              <w:t>10.000</w:t>
            </w:r>
          </w:p>
        </w:tc>
        <w:tc>
          <w:tcPr>
            <w:tcW w:w="3104" w:type="dxa"/>
            <w:tcBorders>
              <w:top w:val="single" w:sz="4" w:space="0" w:color="auto"/>
              <w:left w:val="single" w:sz="4" w:space="0" w:color="auto"/>
              <w:bottom w:val="single" w:sz="4" w:space="0" w:color="auto"/>
              <w:right w:val="single" w:sz="4" w:space="0" w:color="auto"/>
            </w:tcBorders>
          </w:tcPr>
          <w:p w:rsidR="009B1E9D" w:rsidRPr="00217C98" w:rsidRDefault="00FC35EE" w:rsidP="00DC5452">
            <w:pPr>
              <w:spacing w:after="0"/>
              <w:jc w:val="both"/>
              <w:rPr>
                <w:rFonts w:ascii="Times New Roman" w:hAnsi="Times New Roman" w:cs="Times New Roman"/>
              </w:rPr>
            </w:pPr>
            <w:proofErr w:type="spellStart"/>
            <w:r w:rsidRPr="000968C5">
              <w:rPr>
                <w:rFonts w:ascii="Times New Roman" w:hAnsi="Times New Roman" w:cs="Times New Roman"/>
              </w:rPr>
              <w:t>Flyere</w:t>
            </w:r>
            <w:proofErr w:type="spellEnd"/>
            <w:r w:rsidRPr="000968C5">
              <w:rPr>
                <w:rFonts w:ascii="Times New Roman" w:hAnsi="Times New Roman" w:cs="Times New Roman"/>
              </w:rPr>
              <w:t xml:space="preserve"> </w:t>
            </w:r>
            <w:r>
              <w:rPr>
                <w:rFonts w:ascii="Times New Roman" w:hAnsi="Times New Roman" w:cs="Times New Roman"/>
              </w:rPr>
              <w:t xml:space="preserve">– format </w:t>
            </w:r>
            <w:r w:rsidRPr="000968C5">
              <w:rPr>
                <w:rFonts w:ascii="Times New Roman" w:hAnsi="Times New Roman" w:cs="Times New Roman"/>
              </w:rPr>
              <w:t>A6</w:t>
            </w:r>
            <w:r>
              <w:rPr>
                <w:rFonts w:ascii="Times New Roman" w:hAnsi="Times New Roman" w:cs="Times New Roman"/>
              </w:rPr>
              <w:t>, hârtie lucioasă, policromie</w:t>
            </w:r>
            <w:r w:rsidRPr="000968C5">
              <w:rPr>
                <w:rFonts w:ascii="Times New Roman" w:hAnsi="Times New Roman" w:cs="Times New Roman"/>
              </w:rPr>
              <w:t xml:space="preserve"> </w:t>
            </w:r>
            <w:r>
              <w:rPr>
                <w:rFonts w:ascii="Times New Roman" w:hAnsi="Times New Roman" w:cs="Times New Roman"/>
              </w:rPr>
              <w:t>f</w:t>
            </w:r>
            <w:r w:rsidRPr="000968C5">
              <w:rPr>
                <w:rFonts w:ascii="Times New Roman" w:hAnsi="Times New Roman" w:cs="Times New Roman"/>
              </w:rPr>
              <w:t>a</w:t>
            </w:r>
            <w:r>
              <w:rPr>
                <w:rFonts w:ascii="Times New Roman" w:hAnsi="Times New Roman" w:cs="Times New Roman"/>
              </w:rPr>
              <w:t>ță</w:t>
            </w:r>
            <w:r w:rsidRPr="000968C5">
              <w:rPr>
                <w:rFonts w:ascii="Times New Roman" w:hAnsi="Times New Roman" w:cs="Times New Roman"/>
              </w:rPr>
              <w:t>/</w:t>
            </w:r>
            <w:r>
              <w:rPr>
                <w:rFonts w:ascii="Times New Roman" w:hAnsi="Times New Roman" w:cs="Times New Roman"/>
              </w:rPr>
              <w:t>v</w:t>
            </w:r>
            <w:r w:rsidRPr="000968C5">
              <w:rPr>
                <w:rFonts w:ascii="Times New Roman" w:hAnsi="Times New Roman" w:cs="Times New Roman"/>
              </w:rPr>
              <w:t>erso</w:t>
            </w:r>
          </w:p>
        </w:tc>
        <w:tc>
          <w:tcPr>
            <w:tcW w:w="1815" w:type="dxa"/>
            <w:tcBorders>
              <w:top w:val="single" w:sz="4" w:space="0" w:color="auto"/>
              <w:left w:val="single" w:sz="4" w:space="0" w:color="auto"/>
              <w:bottom w:val="single" w:sz="4" w:space="0" w:color="auto"/>
              <w:right w:val="single" w:sz="4" w:space="0" w:color="auto"/>
            </w:tcBorders>
          </w:tcPr>
          <w:p w:rsidR="009B1E9D" w:rsidRPr="00217C98" w:rsidRDefault="009B1E9D" w:rsidP="00DC5452">
            <w:pPr>
              <w:spacing w:after="0"/>
              <w:ind w:left="426"/>
              <w:rPr>
                <w:rFonts w:ascii="Times New Roman" w:hAnsi="Times New Roman" w:cs="Times New Roman"/>
              </w:rPr>
            </w:pPr>
            <w:r>
              <w:rPr>
                <w:rFonts w:ascii="Times New Roman" w:hAnsi="Times New Roman" w:cs="Times New Roman"/>
              </w:rPr>
              <w:t>4.500 LEI</w:t>
            </w:r>
          </w:p>
        </w:tc>
      </w:tr>
      <w:tr w:rsidR="009B1E9D" w:rsidRPr="00217C98" w:rsidTr="00DC5452">
        <w:tc>
          <w:tcPr>
            <w:tcW w:w="966" w:type="dxa"/>
            <w:tcBorders>
              <w:top w:val="single" w:sz="4" w:space="0" w:color="auto"/>
              <w:left w:val="single" w:sz="4" w:space="0" w:color="auto"/>
              <w:bottom w:val="single" w:sz="4" w:space="0" w:color="auto"/>
              <w:right w:val="single" w:sz="4" w:space="0" w:color="auto"/>
            </w:tcBorders>
          </w:tcPr>
          <w:p w:rsidR="009B1E9D" w:rsidRDefault="009B1E9D" w:rsidP="00DC5452">
            <w:pPr>
              <w:spacing w:after="0" w:line="276" w:lineRule="auto"/>
              <w:ind w:left="180"/>
              <w:jc w:val="both"/>
              <w:rPr>
                <w:rFonts w:ascii="Times New Roman" w:hAnsi="Times New Roman" w:cs="Times New Roman"/>
                <w:b/>
              </w:rPr>
            </w:pPr>
            <w:r>
              <w:rPr>
                <w:rFonts w:ascii="Times New Roman" w:hAnsi="Times New Roman" w:cs="Times New Roman"/>
                <w:b/>
              </w:rPr>
              <w:t>16.</w:t>
            </w:r>
          </w:p>
        </w:tc>
        <w:tc>
          <w:tcPr>
            <w:tcW w:w="1919" w:type="dxa"/>
            <w:tcBorders>
              <w:top w:val="single" w:sz="4" w:space="0" w:color="auto"/>
              <w:left w:val="single" w:sz="4" w:space="0" w:color="auto"/>
              <w:bottom w:val="single" w:sz="4" w:space="0" w:color="auto"/>
              <w:right w:val="single" w:sz="4" w:space="0" w:color="auto"/>
            </w:tcBorders>
          </w:tcPr>
          <w:p w:rsidR="009B1E9D" w:rsidRDefault="009B1E9D" w:rsidP="00DC5452">
            <w:pPr>
              <w:spacing w:after="0"/>
              <w:ind w:left="55"/>
              <w:rPr>
                <w:rFonts w:ascii="Times New Roman" w:hAnsi="Times New Roman" w:cs="Times New Roman"/>
                <w:b/>
              </w:rPr>
            </w:pPr>
            <w:r>
              <w:rPr>
                <w:rFonts w:ascii="Times New Roman" w:hAnsi="Times New Roman" w:cs="Times New Roman"/>
                <w:b/>
              </w:rPr>
              <w:t>Balon heliu</w:t>
            </w:r>
          </w:p>
        </w:tc>
        <w:tc>
          <w:tcPr>
            <w:tcW w:w="1522" w:type="dxa"/>
            <w:tcBorders>
              <w:top w:val="single" w:sz="4" w:space="0" w:color="auto"/>
              <w:left w:val="single" w:sz="4" w:space="0" w:color="auto"/>
              <w:bottom w:val="single" w:sz="4" w:space="0" w:color="auto"/>
              <w:right w:val="single" w:sz="4" w:space="0" w:color="auto"/>
            </w:tcBorders>
          </w:tcPr>
          <w:p w:rsidR="009B1E9D" w:rsidRDefault="009B1E9D" w:rsidP="00DC5452">
            <w:pPr>
              <w:spacing w:after="0"/>
              <w:ind w:left="426"/>
              <w:jc w:val="both"/>
              <w:rPr>
                <w:rFonts w:ascii="Times New Roman" w:hAnsi="Times New Roman" w:cs="Times New Roman"/>
                <w:b/>
              </w:rPr>
            </w:pPr>
            <w:r>
              <w:rPr>
                <w:rFonts w:ascii="Times New Roman" w:hAnsi="Times New Roman" w:cs="Times New Roman"/>
                <w:b/>
              </w:rPr>
              <w:t>1</w:t>
            </w:r>
          </w:p>
        </w:tc>
        <w:tc>
          <w:tcPr>
            <w:tcW w:w="3104" w:type="dxa"/>
            <w:tcBorders>
              <w:top w:val="single" w:sz="4" w:space="0" w:color="auto"/>
              <w:left w:val="single" w:sz="4" w:space="0" w:color="auto"/>
              <w:bottom w:val="single" w:sz="4" w:space="0" w:color="auto"/>
              <w:right w:val="single" w:sz="4" w:space="0" w:color="auto"/>
            </w:tcBorders>
          </w:tcPr>
          <w:p w:rsidR="00FC35EE" w:rsidRDefault="00FC35EE" w:rsidP="00FC35EE">
            <w:pPr>
              <w:spacing w:after="0"/>
              <w:jc w:val="both"/>
              <w:rPr>
                <w:rFonts w:ascii="Times New Roman" w:hAnsi="Times New Roman" w:cs="Times New Roman"/>
              </w:rPr>
            </w:pPr>
            <w:r>
              <w:rPr>
                <w:rFonts w:ascii="Times New Roman" w:hAnsi="Times New Roman" w:cs="Times New Roman"/>
              </w:rPr>
              <w:t>Balon personalizat cu 2 logo-uri</w:t>
            </w:r>
          </w:p>
          <w:p w:rsidR="00FC35EE" w:rsidRDefault="00FC35EE" w:rsidP="00FC35EE">
            <w:pPr>
              <w:spacing w:after="0"/>
              <w:jc w:val="both"/>
              <w:rPr>
                <w:rFonts w:ascii="Times New Roman" w:hAnsi="Times New Roman" w:cs="Times New Roman"/>
              </w:rPr>
            </w:pPr>
            <w:r>
              <w:rPr>
                <w:rFonts w:ascii="Times New Roman" w:hAnsi="Times New Roman" w:cs="Times New Roman"/>
              </w:rPr>
              <w:t>Diametru: minim 6 metri</w:t>
            </w:r>
          </w:p>
          <w:p w:rsidR="00FC35EE" w:rsidRDefault="00FC35EE" w:rsidP="00FC35EE">
            <w:pPr>
              <w:spacing w:after="0"/>
              <w:jc w:val="both"/>
              <w:rPr>
                <w:rFonts w:ascii="Times New Roman" w:hAnsi="Times New Roman" w:cs="Times New Roman"/>
              </w:rPr>
            </w:pPr>
            <w:r>
              <w:rPr>
                <w:rFonts w:ascii="Times New Roman" w:hAnsi="Times New Roman" w:cs="Times New Roman"/>
              </w:rPr>
              <w:t>Heliu inclus</w:t>
            </w:r>
          </w:p>
          <w:p w:rsidR="00FC35EE" w:rsidRDefault="00FC35EE" w:rsidP="00FC35EE">
            <w:pPr>
              <w:spacing w:after="0"/>
              <w:jc w:val="both"/>
              <w:rPr>
                <w:rFonts w:ascii="Times New Roman" w:hAnsi="Times New Roman" w:cs="Times New Roman"/>
              </w:rPr>
            </w:pPr>
            <w:r>
              <w:rPr>
                <w:rFonts w:ascii="Times New Roman" w:hAnsi="Times New Roman" w:cs="Times New Roman"/>
              </w:rPr>
              <w:t xml:space="preserve">Ancorat în pământ </w:t>
            </w:r>
          </w:p>
          <w:p w:rsidR="009B1E9D" w:rsidRPr="000968C5" w:rsidRDefault="00FC35EE" w:rsidP="00FC35EE">
            <w:pPr>
              <w:spacing w:after="0"/>
              <w:jc w:val="both"/>
              <w:rPr>
                <w:rFonts w:ascii="Times New Roman" w:hAnsi="Times New Roman" w:cs="Times New Roman"/>
              </w:rPr>
            </w:pPr>
            <w:r>
              <w:rPr>
                <w:rFonts w:ascii="Times New Roman" w:hAnsi="Times New Roman" w:cs="Times New Roman"/>
              </w:rPr>
              <w:t>Mentenanță pentru ziua evenimentului.</w:t>
            </w:r>
          </w:p>
        </w:tc>
        <w:tc>
          <w:tcPr>
            <w:tcW w:w="1815" w:type="dxa"/>
            <w:tcBorders>
              <w:top w:val="single" w:sz="4" w:space="0" w:color="auto"/>
              <w:left w:val="single" w:sz="4" w:space="0" w:color="auto"/>
              <w:bottom w:val="single" w:sz="4" w:space="0" w:color="auto"/>
              <w:right w:val="single" w:sz="4" w:space="0" w:color="auto"/>
            </w:tcBorders>
          </w:tcPr>
          <w:p w:rsidR="009B1E9D" w:rsidRDefault="009B1E9D" w:rsidP="00DC5452">
            <w:pPr>
              <w:spacing w:after="0"/>
              <w:ind w:left="426"/>
              <w:rPr>
                <w:rFonts w:ascii="Times New Roman" w:hAnsi="Times New Roman" w:cs="Times New Roman"/>
              </w:rPr>
            </w:pPr>
          </w:p>
          <w:p w:rsidR="009B1E9D" w:rsidRDefault="009B1E9D" w:rsidP="00DC5452">
            <w:pPr>
              <w:spacing w:after="0"/>
              <w:ind w:left="426"/>
              <w:rPr>
                <w:rFonts w:ascii="Times New Roman" w:hAnsi="Times New Roman" w:cs="Times New Roman"/>
              </w:rPr>
            </w:pPr>
          </w:p>
          <w:p w:rsidR="009B1E9D" w:rsidRDefault="009B1E9D" w:rsidP="00DC5452">
            <w:pPr>
              <w:spacing w:after="0"/>
              <w:ind w:left="426"/>
              <w:rPr>
                <w:rFonts w:ascii="Times New Roman" w:hAnsi="Times New Roman" w:cs="Times New Roman"/>
              </w:rPr>
            </w:pPr>
            <w:r>
              <w:rPr>
                <w:rFonts w:ascii="Times New Roman" w:hAnsi="Times New Roman" w:cs="Times New Roman"/>
              </w:rPr>
              <w:t>13.250 LEI</w:t>
            </w:r>
          </w:p>
        </w:tc>
      </w:tr>
      <w:bookmarkEnd w:id="1"/>
    </w:tbl>
    <w:p w:rsidR="009B1E9D" w:rsidRPr="00217C98" w:rsidRDefault="009B1E9D" w:rsidP="009B1E9D">
      <w:pPr>
        <w:spacing w:after="0" w:line="360" w:lineRule="auto"/>
        <w:ind w:left="426"/>
        <w:jc w:val="both"/>
        <w:rPr>
          <w:rFonts w:ascii="Times New Roman" w:hAnsi="Times New Roman" w:cs="Times New Roman"/>
          <w:b/>
          <w:sz w:val="24"/>
          <w:szCs w:val="24"/>
          <w:u w:val="single"/>
        </w:rPr>
      </w:pPr>
    </w:p>
    <w:p w:rsidR="00512743" w:rsidRPr="00094F6E" w:rsidRDefault="00512743" w:rsidP="00DD4B04">
      <w:pPr>
        <w:spacing w:after="0" w:line="360" w:lineRule="auto"/>
        <w:jc w:val="both"/>
        <w:rPr>
          <w:rFonts w:ascii="Times New Roman" w:hAnsi="Times New Roman" w:cs="Times New Roman"/>
          <w:b/>
          <w:sz w:val="24"/>
          <w:szCs w:val="24"/>
          <w:u w:val="single"/>
        </w:rPr>
      </w:pPr>
    </w:p>
    <w:p w:rsidR="00512743" w:rsidRPr="00094F6E" w:rsidRDefault="00512743" w:rsidP="00094F6E">
      <w:pPr>
        <w:pStyle w:val="Listparagraf"/>
        <w:numPr>
          <w:ilvl w:val="0"/>
          <w:numId w:val="11"/>
        </w:numPr>
        <w:spacing w:after="0" w:line="360" w:lineRule="auto"/>
        <w:ind w:left="-284" w:right="-142" w:firstLine="0"/>
        <w:jc w:val="both"/>
        <w:rPr>
          <w:rFonts w:ascii="Times New Roman" w:hAnsi="Times New Roman" w:cs="Times New Roman"/>
          <w:b/>
          <w:sz w:val="24"/>
          <w:szCs w:val="24"/>
          <w:u w:val="single"/>
        </w:rPr>
      </w:pPr>
      <w:r w:rsidRPr="00094F6E">
        <w:rPr>
          <w:rFonts w:ascii="Times New Roman" w:hAnsi="Times New Roman" w:cs="Times New Roman"/>
          <w:sz w:val="24"/>
          <w:szCs w:val="24"/>
        </w:rPr>
        <w:t>Traseul de desfășurare a evenimentului va fi însemnat, delimitat cu garduri și bandă de delimitare și va avea în anumite puncte, stabilite anterior, persoane din partea organizatorilor, comisari de traseu;</w:t>
      </w:r>
    </w:p>
    <w:p w:rsidR="00512743" w:rsidRPr="00094F6E" w:rsidRDefault="00512743" w:rsidP="00094F6E">
      <w:pPr>
        <w:pStyle w:val="Listparagraf"/>
        <w:numPr>
          <w:ilvl w:val="0"/>
          <w:numId w:val="11"/>
        </w:numPr>
        <w:spacing w:after="0" w:line="360" w:lineRule="auto"/>
        <w:ind w:left="-284" w:right="-284" w:firstLine="0"/>
        <w:jc w:val="both"/>
        <w:rPr>
          <w:rFonts w:ascii="Times New Roman" w:hAnsi="Times New Roman" w:cs="Times New Roman"/>
          <w:b/>
          <w:sz w:val="24"/>
          <w:szCs w:val="24"/>
          <w:u w:val="single"/>
        </w:rPr>
      </w:pPr>
      <w:r w:rsidRPr="00094F6E">
        <w:rPr>
          <w:rFonts w:ascii="Times New Roman" w:hAnsi="Times New Roman" w:cs="Times New Roman"/>
          <w:sz w:val="24"/>
          <w:szCs w:val="24"/>
        </w:rPr>
        <w:t>Evenimentul presupune parcurgerea, în mers sau alergare, unei distanțe de aproximativ 5 kilometri, în cadrul căreia mii de participanți sunt colorați din cap până în picioare, la finalul fiecărui kilometru parcurs;</w:t>
      </w:r>
    </w:p>
    <w:p w:rsidR="00512743" w:rsidRPr="00094F6E" w:rsidRDefault="00512743" w:rsidP="00094F6E">
      <w:pPr>
        <w:pStyle w:val="Listparagraf"/>
        <w:numPr>
          <w:ilvl w:val="0"/>
          <w:numId w:val="11"/>
        </w:numPr>
        <w:spacing w:after="0" w:line="360" w:lineRule="auto"/>
        <w:ind w:left="-284" w:right="-284" w:firstLine="0"/>
        <w:jc w:val="both"/>
        <w:rPr>
          <w:rFonts w:ascii="Times New Roman" w:hAnsi="Times New Roman" w:cs="Times New Roman"/>
          <w:b/>
          <w:sz w:val="24"/>
          <w:szCs w:val="24"/>
          <w:u w:val="single"/>
        </w:rPr>
      </w:pPr>
      <w:r w:rsidRPr="00094F6E">
        <w:rPr>
          <w:rFonts w:ascii="Times New Roman" w:hAnsi="Times New Roman" w:cs="Times New Roman"/>
          <w:sz w:val="24"/>
          <w:szCs w:val="24"/>
        </w:rPr>
        <w:t>Persoanele înscrise și confirmate vor participa la eveniment folosind tricoul inclus în kitul de participare</w:t>
      </w:r>
      <w:r w:rsidRPr="00094F6E">
        <w:rPr>
          <w:rFonts w:ascii="Times New Roman" w:hAnsi="Times New Roman" w:cs="Times New Roman"/>
          <w:b/>
          <w:sz w:val="24"/>
          <w:szCs w:val="24"/>
        </w:rPr>
        <w:t>;</w:t>
      </w:r>
    </w:p>
    <w:p w:rsidR="00512743" w:rsidRPr="00094F6E" w:rsidRDefault="00512743" w:rsidP="00094F6E">
      <w:pPr>
        <w:pStyle w:val="Listparagraf"/>
        <w:numPr>
          <w:ilvl w:val="0"/>
          <w:numId w:val="11"/>
        </w:numPr>
        <w:spacing w:after="0" w:line="360" w:lineRule="auto"/>
        <w:ind w:left="-284" w:right="-284" w:firstLine="0"/>
        <w:jc w:val="both"/>
        <w:rPr>
          <w:rFonts w:ascii="Times New Roman" w:hAnsi="Times New Roman" w:cs="Times New Roman"/>
          <w:b/>
          <w:sz w:val="24"/>
          <w:szCs w:val="24"/>
          <w:u w:val="single"/>
        </w:rPr>
      </w:pPr>
      <w:r w:rsidRPr="00094F6E">
        <w:rPr>
          <w:rFonts w:ascii="Times New Roman" w:hAnsi="Times New Roman" w:cs="Times New Roman"/>
          <w:sz w:val="24"/>
          <w:szCs w:val="24"/>
        </w:rPr>
        <w:t>Primul start va fi la ora 18.00 iar următoarele, în funcție de numărul de participanți, la fiecare 4-5 minute;</w:t>
      </w:r>
    </w:p>
    <w:p w:rsidR="00512743" w:rsidRPr="00094F6E" w:rsidRDefault="00512743" w:rsidP="00094F6E">
      <w:pPr>
        <w:pStyle w:val="Listparagraf"/>
        <w:numPr>
          <w:ilvl w:val="0"/>
          <w:numId w:val="11"/>
        </w:numPr>
        <w:spacing w:after="0" w:line="360" w:lineRule="auto"/>
        <w:ind w:left="-284" w:right="-284" w:firstLine="0"/>
        <w:jc w:val="both"/>
        <w:rPr>
          <w:rFonts w:ascii="Times New Roman" w:hAnsi="Times New Roman" w:cs="Times New Roman"/>
          <w:b/>
          <w:sz w:val="24"/>
          <w:szCs w:val="24"/>
          <w:u w:val="single"/>
        </w:rPr>
      </w:pPr>
      <w:r w:rsidRPr="00094F6E">
        <w:rPr>
          <w:rFonts w:ascii="Times New Roman" w:hAnsi="Times New Roman" w:cs="Times New Roman"/>
          <w:sz w:val="24"/>
          <w:szCs w:val="24"/>
        </w:rPr>
        <w:t>Limita maximă de timp pentru parcurgerea traseului este de 60 de minute de la ora de start;</w:t>
      </w:r>
    </w:p>
    <w:p w:rsidR="00512743" w:rsidRPr="00094F6E" w:rsidRDefault="00512743" w:rsidP="00094F6E">
      <w:pPr>
        <w:pStyle w:val="Listparagraf"/>
        <w:numPr>
          <w:ilvl w:val="0"/>
          <w:numId w:val="11"/>
        </w:numPr>
        <w:spacing w:after="0" w:line="360" w:lineRule="auto"/>
        <w:ind w:left="-284" w:right="-284" w:firstLine="0"/>
        <w:jc w:val="both"/>
        <w:rPr>
          <w:rFonts w:ascii="Times New Roman" w:hAnsi="Times New Roman" w:cs="Times New Roman"/>
          <w:b/>
          <w:sz w:val="24"/>
          <w:szCs w:val="24"/>
          <w:u w:val="single"/>
        </w:rPr>
      </w:pPr>
      <w:r w:rsidRPr="00094F6E">
        <w:rPr>
          <w:rFonts w:ascii="Times New Roman" w:hAnsi="Times New Roman" w:cs="Times New Roman"/>
          <w:sz w:val="24"/>
          <w:szCs w:val="24"/>
        </w:rPr>
        <w:t>În diferite puncte ale traseului de alergare vor fi amplasați arbitri de traseu care vor supraveghea respectarea traseului și a prezentului regulament de către concurenți.</w:t>
      </w:r>
    </w:p>
    <w:p w:rsidR="00512743" w:rsidRPr="00094F6E" w:rsidRDefault="00512743" w:rsidP="00094F6E">
      <w:pPr>
        <w:spacing w:after="0" w:line="360" w:lineRule="auto"/>
        <w:ind w:left="-284" w:right="-284"/>
        <w:jc w:val="both"/>
        <w:rPr>
          <w:rFonts w:ascii="Times New Roman" w:hAnsi="Times New Roman" w:cs="Times New Roman"/>
          <w:b/>
          <w:sz w:val="24"/>
          <w:szCs w:val="24"/>
          <w:u w:val="single"/>
        </w:rPr>
      </w:pPr>
    </w:p>
    <w:p w:rsidR="00512743" w:rsidRPr="00094F6E" w:rsidRDefault="00512743" w:rsidP="00094F6E">
      <w:pPr>
        <w:autoSpaceDE w:val="0"/>
        <w:autoSpaceDN w:val="0"/>
        <w:adjustRightInd w:val="0"/>
        <w:ind w:left="-284" w:right="-284"/>
        <w:jc w:val="both"/>
        <w:rPr>
          <w:rFonts w:ascii="Times New Roman" w:hAnsi="Times New Roman" w:cs="Times New Roman"/>
          <w:sz w:val="24"/>
          <w:szCs w:val="24"/>
        </w:rPr>
      </w:pPr>
      <w:r w:rsidRPr="00094F6E">
        <w:rPr>
          <w:rFonts w:ascii="Times New Roman" w:hAnsi="Times New Roman" w:cs="Times New Roman"/>
          <w:sz w:val="24"/>
          <w:szCs w:val="24"/>
        </w:rPr>
        <w:t>Ofertantul câștigător va trebui să facă dovada îndeplinirii capacității tehnice,  asigurând echipa de proiect, cu următoarele coordonate:</w:t>
      </w:r>
    </w:p>
    <w:p w:rsidR="00512743" w:rsidRPr="00F147C8" w:rsidRDefault="00512743" w:rsidP="00094F6E">
      <w:pPr>
        <w:ind w:left="-284" w:right="-284"/>
        <w:jc w:val="both"/>
        <w:rPr>
          <w:rFonts w:ascii="Times New Roman" w:hAnsi="Times New Roman" w:cs="Times New Roman"/>
          <w:color w:val="auto"/>
          <w:sz w:val="24"/>
          <w:szCs w:val="24"/>
        </w:rPr>
      </w:pPr>
      <w:r w:rsidRPr="00F147C8">
        <w:rPr>
          <w:rFonts w:ascii="Times New Roman" w:hAnsi="Times New Roman" w:cs="Times New Roman"/>
          <w:color w:val="auto"/>
          <w:sz w:val="24"/>
          <w:szCs w:val="24"/>
        </w:rPr>
        <w:t xml:space="preserve">- 1 </w:t>
      </w:r>
      <w:r w:rsidR="0024324E" w:rsidRPr="00F147C8">
        <w:rPr>
          <w:rFonts w:ascii="Times New Roman" w:hAnsi="Times New Roman" w:cs="Times New Roman"/>
          <w:color w:val="auto"/>
          <w:sz w:val="24"/>
          <w:szCs w:val="24"/>
        </w:rPr>
        <w:t>C</w:t>
      </w:r>
      <w:r w:rsidRPr="00F147C8">
        <w:rPr>
          <w:rFonts w:ascii="Times New Roman" w:hAnsi="Times New Roman" w:cs="Times New Roman"/>
          <w:color w:val="auto"/>
          <w:sz w:val="24"/>
          <w:szCs w:val="24"/>
        </w:rPr>
        <w:t xml:space="preserve">oordonator </w:t>
      </w:r>
      <w:r w:rsidR="0024324E" w:rsidRPr="00F147C8">
        <w:rPr>
          <w:rFonts w:ascii="Times New Roman" w:hAnsi="Times New Roman" w:cs="Times New Roman"/>
          <w:color w:val="auto"/>
          <w:sz w:val="24"/>
          <w:szCs w:val="24"/>
        </w:rPr>
        <w:t>eveniment</w:t>
      </w:r>
      <w:r w:rsidRPr="00F147C8">
        <w:rPr>
          <w:rFonts w:ascii="Times New Roman" w:hAnsi="Times New Roman" w:cs="Times New Roman"/>
          <w:color w:val="auto"/>
          <w:sz w:val="24"/>
          <w:szCs w:val="24"/>
        </w:rPr>
        <w:t>;</w:t>
      </w:r>
    </w:p>
    <w:p w:rsidR="00512743" w:rsidRPr="00094F6E" w:rsidRDefault="00512743" w:rsidP="00094F6E">
      <w:pPr>
        <w:widowControl w:val="0"/>
        <w:autoSpaceDE w:val="0"/>
        <w:autoSpaceDN w:val="0"/>
        <w:adjustRightInd w:val="0"/>
        <w:ind w:left="-284" w:right="-284"/>
        <w:jc w:val="both"/>
        <w:rPr>
          <w:rFonts w:ascii="Times New Roman" w:hAnsi="Times New Roman" w:cs="Times New Roman"/>
          <w:sz w:val="24"/>
          <w:szCs w:val="24"/>
        </w:rPr>
      </w:pPr>
      <w:r w:rsidRPr="00094F6E">
        <w:rPr>
          <w:rFonts w:ascii="Times New Roman" w:hAnsi="Times New Roman" w:cs="Times New Roman"/>
          <w:sz w:val="24"/>
          <w:szCs w:val="24"/>
        </w:rPr>
        <w:t xml:space="preserve">a) </w:t>
      </w:r>
      <w:proofErr w:type="spellStart"/>
      <w:r w:rsidRPr="00094F6E">
        <w:rPr>
          <w:rFonts w:ascii="Times New Roman" w:hAnsi="Times New Roman" w:cs="Times New Roman"/>
          <w:sz w:val="24"/>
          <w:szCs w:val="24"/>
        </w:rPr>
        <w:t>Curiculum</w:t>
      </w:r>
      <w:proofErr w:type="spellEnd"/>
      <w:r w:rsidRPr="00094F6E">
        <w:rPr>
          <w:rFonts w:ascii="Times New Roman" w:hAnsi="Times New Roman" w:cs="Times New Roman"/>
          <w:sz w:val="24"/>
          <w:szCs w:val="24"/>
        </w:rPr>
        <w:t xml:space="preserve"> Vitae din care să reiasă participarea pe parcursul profesional la cel pu</w:t>
      </w:r>
      <w:r w:rsidR="00F32B22">
        <w:rPr>
          <w:rFonts w:ascii="Times New Roman" w:hAnsi="Times New Roman" w:cs="Times New Roman"/>
          <w:sz w:val="24"/>
          <w:szCs w:val="24"/>
        </w:rPr>
        <w:t>ț</w:t>
      </w:r>
      <w:r w:rsidRPr="00094F6E">
        <w:rPr>
          <w:rFonts w:ascii="Times New Roman" w:hAnsi="Times New Roman" w:cs="Times New Roman"/>
          <w:sz w:val="24"/>
          <w:szCs w:val="24"/>
        </w:rPr>
        <w:t>in un contract care a avut ca obiect prestarea serviciilor de organizare evenimente</w:t>
      </w:r>
      <w:r w:rsidR="00F32B22">
        <w:rPr>
          <w:rFonts w:ascii="Times New Roman" w:hAnsi="Times New Roman" w:cs="Times New Roman"/>
          <w:sz w:val="24"/>
          <w:szCs w:val="24"/>
        </w:rPr>
        <w:t>,</w:t>
      </w:r>
      <w:r w:rsidRPr="00094F6E">
        <w:rPr>
          <w:rFonts w:ascii="Times New Roman" w:hAnsi="Times New Roman" w:cs="Times New Roman"/>
          <w:sz w:val="24"/>
          <w:szCs w:val="24"/>
        </w:rPr>
        <w:t xml:space="preserve"> în cadrul căruia să fi deținut </w:t>
      </w:r>
      <w:r w:rsidRPr="00094F6E">
        <w:rPr>
          <w:rFonts w:ascii="Times New Roman" w:hAnsi="Times New Roman" w:cs="Times New Roman"/>
          <w:sz w:val="24"/>
          <w:szCs w:val="24"/>
        </w:rPr>
        <w:lastRenderedPageBreak/>
        <w:t>poziția de coordonator de proiect/coordonator/lider de echipă sau o poziție similară.</w:t>
      </w:r>
    </w:p>
    <w:p w:rsidR="00512743" w:rsidRPr="00094F6E" w:rsidRDefault="00512743" w:rsidP="00094F6E">
      <w:pPr>
        <w:autoSpaceDE w:val="0"/>
        <w:autoSpaceDN w:val="0"/>
        <w:adjustRightInd w:val="0"/>
        <w:ind w:left="-284" w:right="-284"/>
        <w:jc w:val="both"/>
        <w:rPr>
          <w:rFonts w:ascii="Times New Roman" w:hAnsi="Times New Roman" w:cs="Times New Roman"/>
          <w:i/>
          <w:sz w:val="24"/>
          <w:szCs w:val="24"/>
        </w:rPr>
      </w:pPr>
      <w:r w:rsidRPr="00094F6E">
        <w:rPr>
          <w:rFonts w:ascii="Times New Roman" w:hAnsi="Times New Roman" w:cs="Times New Roman"/>
          <w:sz w:val="24"/>
          <w:szCs w:val="24"/>
        </w:rPr>
        <w:t xml:space="preserve">Notă:  </w:t>
      </w:r>
      <w:r w:rsidRPr="00094F6E">
        <w:rPr>
          <w:rFonts w:ascii="Times New Roman" w:hAnsi="Times New Roman" w:cs="Times New Roman"/>
          <w:i/>
          <w:sz w:val="24"/>
          <w:szCs w:val="24"/>
        </w:rPr>
        <w:t>Documentele suport prezentate trebuie</w:t>
      </w:r>
      <w:r w:rsidR="005D4DA2">
        <w:rPr>
          <w:rFonts w:ascii="Times New Roman" w:hAnsi="Times New Roman" w:cs="Times New Roman"/>
          <w:i/>
          <w:sz w:val="24"/>
          <w:szCs w:val="24"/>
        </w:rPr>
        <w:t xml:space="preserve"> să fie SEMNATE și</w:t>
      </w:r>
      <w:bookmarkStart w:id="2" w:name="_GoBack"/>
      <w:bookmarkEnd w:id="2"/>
      <w:r w:rsidRPr="00094F6E">
        <w:rPr>
          <w:rFonts w:ascii="Times New Roman" w:hAnsi="Times New Roman" w:cs="Times New Roman"/>
          <w:i/>
          <w:sz w:val="24"/>
          <w:szCs w:val="24"/>
        </w:rPr>
        <w:t xml:space="preserve"> să releve faptul că din punctul de vedere al experienței și </w:t>
      </w:r>
      <w:proofErr w:type="spellStart"/>
      <w:r w:rsidRPr="00094F6E">
        <w:rPr>
          <w:rFonts w:ascii="Times New Roman" w:hAnsi="Times New Roman" w:cs="Times New Roman"/>
          <w:i/>
          <w:sz w:val="24"/>
          <w:szCs w:val="24"/>
        </w:rPr>
        <w:t>cunostințelor</w:t>
      </w:r>
      <w:proofErr w:type="spellEnd"/>
      <w:r w:rsidRPr="00094F6E">
        <w:rPr>
          <w:rFonts w:ascii="Times New Roman" w:hAnsi="Times New Roman" w:cs="Times New Roman"/>
          <w:i/>
          <w:sz w:val="24"/>
          <w:szCs w:val="24"/>
        </w:rPr>
        <w:t>/competențelor profesionale ale personalului de specialitate propus in cadrul echipei de proiect se poate asigura îndeplinirea la un nivel corespunz</w:t>
      </w:r>
      <w:r w:rsidR="00094F6E">
        <w:rPr>
          <w:rFonts w:ascii="Times New Roman" w:hAnsi="Times New Roman" w:cs="Times New Roman"/>
          <w:i/>
          <w:sz w:val="24"/>
          <w:szCs w:val="24"/>
        </w:rPr>
        <w:t>ă</w:t>
      </w:r>
      <w:r w:rsidRPr="00094F6E">
        <w:rPr>
          <w:rFonts w:ascii="Times New Roman" w:hAnsi="Times New Roman" w:cs="Times New Roman"/>
          <w:i/>
          <w:sz w:val="24"/>
          <w:szCs w:val="24"/>
        </w:rPr>
        <w:t>tor a contractului care urmează să fie atribuit, potrivit specificațiilor prevăzute în caietul de sarcini;</w:t>
      </w:r>
    </w:p>
    <w:p w:rsidR="00512743" w:rsidRPr="00094F6E" w:rsidRDefault="00512743" w:rsidP="00094F6E">
      <w:pPr>
        <w:spacing w:after="0" w:line="360" w:lineRule="auto"/>
        <w:ind w:left="-284" w:right="-284"/>
        <w:rPr>
          <w:rFonts w:ascii="Times New Roman" w:hAnsi="Times New Roman" w:cs="Times New Roman"/>
          <w:b/>
          <w:sz w:val="24"/>
          <w:szCs w:val="24"/>
        </w:rPr>
      </w:pPr>
    </w:p>
    <w:p w:rsidR="00512743" w:rsidRPr="00094F6E" w:rsidRDefault="00512743" w:rsidP="00094F6E">
      <w:pPr>
        <w:shd w:val="clear" w:color="auto" w:fill="FFFFFF"/>
        <w:spacing w:after="0" w:line="360" w:lineRule="auto"/>
        <w:ind w:left="-284" w:right="-284"/>
        <w:jc w:val="both"/>
        <w:rPr>
          <w:rFonts w:ascii="Times New Roman" w:eastAsia="Times New Roman" w:hAnsi="Times New Roman" w:cs="Times New Roman"/>
          <w:b/>
          <w:sz w:val="24"/>
          <w:szCs w:val="24"/>
        </w:rPr>
      </w:pPr>
      <w:r w:rsidRPr="00094F6E">
        <w:rPr>
          <w:rFonts w:ascii="Times New Roman" w:eastAsia="Times New Roman" w:hAnsi="Times New Roman" w:cs="Times New Roman"/>
          <w:b/>
          <w:sz w:val="24"/>
          <w:szCs w:val="24"/>
        </w:rPr>
        <w:t>Prestatorul va fi responsabil în fazele de pre- și post-eveniment de următoarele elemente cheie:</w:t>
      </w:r>
    </w:p>
    <w:p w:rsidR="00512743" w:rsidRPr="00094F6E" w:rsidRDefault="00512743" w:rsidP="00094F6E">
      <w:pPr>
        <w:shd w:val="clear" w:color="auto" w:fill="FFFFFF"/>
        <w:spacing w:after="0" w:line="360" w:lineRule="auto"/>
        <w:ind w:left="-284" w:right="-284"/>
        <w:jc w:val="both"/>
        <w:rPr>
          <w:rFonts w:ascii="Times New Roman" w:eastAsia="Times New Roman" w:hAnsi="Times New Roman" w:cs="Times New Roman"/>
          <w:sz w:val="24"/>
          <w:szCs w:val="24"/>
        </w:rPr>
      </w:pPr>
    </w:p>
    <w:p w:rsidR="00512743" w:rsidRPr="00094F6E" w:rsidRDefault="00512743" w:rsidP="00094F6E">
      <w:pPr>
        <w:shd w:val="clear" w:color="auto" w:fill="FFFFFF"/>
        <w:spacing w:after="0" w:line="360" w:lineRule="auto"/>
        <w:ind w:left="-284" w:right="-284"/>
        <w:jc w:val="both"/>
        <w:rPr>
          <w:rFonts w:ascii="Times New Roman" w:eastAsia="Times New Roman" w:hAnsi="Times New Roman" w:cs="Times New Roman"/>
          <w:sz w:val="24"/>
          <w:szCs w:val="24"/>
        </w:rPr>
      </w:pPr>
      <w:r w:rsidRPr="00094F6E">
        <w:rPr>
          <w:rFonts w:ascii="Times New Roman" w:eastAsia="Times New Roman" w:hAnsi="Times New Roman" w:cs="Times New Roman"/>
          <w:sz w:val="24"/>
          <w:szCs w:val="24"/>
        </w:rPr>
        <w:t xml:space="preserve">1. Serviciile minime obligatorii aferente organizării evenimentelor vor fi: asigurarea amenajării </w:t>
      </w:r>
      <w:proofErr w:type="spellStart"/>
      <w:r w:rsidRPr="00094F6E">
        <w:rPr>
          <w:rFonts w:ascii="Times New Roman" w:eastAsia="Times New Roman" w:hAnsi="Times New Roman" w:cs="Times New Roman"/>
          <w:sz w:val="24"/>
          <w:szCs w:val="24"/>
        </w:rPr>
        <w:t>locaţiei</w:t>
      </w:r>
      <w:proofErr w:type="spellEnd"/>
      <w:r w:rsidRPr="00094F6E">
        <w:rPr>
          <w:rFonts w:ascii="Times New Roman" w:eastAsia="Times New Roman" w:hAnsi="Times New Roman" w:cs="Times New Roman"/>
          <w:sz w:val="24"/>
          <w:szCs w:val="24"/>
        </w:rPr>
        <w:t xml:space="preserve"> de </w:t>
      </w:r>
      <w:proofErr w:type="spellStart"/>
      <w:r w:rsidRPr="00094F6E">
        <w:rPr>
          <w:rFonts w:ascii="Times New Roman" w:eastAsia="Times New Roman" w:hAnsi="Times New Roman" w:cs="Times New Roman"/>
          <w:sz w:val="24"/>
          <w:szCs w:val="24"/>
        </w:rPr>
        <w:t>desfăşurare</w:t>
      </w:r>
      <w:proofErr w:type="spellEnd"/>
      <w:r w:rsidRPr="00094F6E">
        <w:rPr>
          <w:rFonts w:ascii="Times New Roman" w:eastAsia="Times New Roman" w:hAnsi="Times New Roman" w:cs="Times New Roman"/>
          <w:sz w:val="24"/>
          <w:szCs w:val="24"/>
        </w:rPr>
        <w:t xml:space="preserve">, a </w:t>
      </w:r>
      <w:proofErr w:type="spellStart"/>
      <w:r w:rsidRPr="00094F6E">
        <w:rPr>
          <w:rFonts w:ascii="Times New Roman" w:eastAsia="Times New Roman" w:hAnsi="Times New Roman" w:cs="Times New Roman"/>
          <w:sz w:val="24"/>
          <w:szCs w:val="24"/>
        </w:rPr>
        <w:t>instalaţiilor</w:t>
      </w:r>
      <w:proofErr w:type="spellEnd"/>
      <w:r w:rsidRPr="00094F6E">
        <w:rPr>
          <w:rFonts w:ascii="Times New Roman" w:eastAsia="Times New Roman" w:hAnsi="Times New Roman" w:cs="Times New Roman"/>
          <w:sz w:val="24"/>
          <w:szCs w:val="24"/>
        </w:rPr>
        <w:t xml:space="preserve"> </w:t>
      </w:r>
      <w:proofErr w:type="spellStart"/>
      <w:r w:rsidRPr="00094F6E">
        <w:rPr>
          <w:rFonts w:ascii="Times New Roman" w:eastAsia="Times New Roman" w:hAnsi="Times New Roman" w:cs="Times New Roman"/>
          <w:sz w:val="24"/>
          <w:szCs w:val="24"/>
        </w:rPr>
        <w:t>şi</w:t>
      </w:r>
      <w:proofErr w:type="spellEnd"/>
      <w:r w:rsidRPr="00094F6E">
        <w:rPr>
          <w:rFonts w:ascii="Times New Roman" w:eastAsia="Times New Roman" w:hAnsi="Times New Roman" w:cs="Times New Roman"/>
          <w:sz w:val="24"/>
          <w:szCs w:val="24"/>
        </w:rPr>
        <w:t xml:space="preserve"> materialelor specifice, conform </w:t>
      </w:r>
      <w:proofErr w:type="spellStart"/>
      <w:r w:rsidRPr="00094F6E">
        <w:rPr>
          <w:rFonts w:ascii="Times New Roman" w:eastAsia="Times New Roman" w:hAnsi="Times New Roman" w:cs="Times New Roman"/>
          <w:sz w:val="24"/>
          <w:szCs w:val="24"/>
        </w:rPr>
        <w:t>cerintelor</w:t>
      </w:r>
      <w:proofErr w:type="spellEnd"/>
      <w:r w:rsidRPr="00094F6E">
        <w:rPr>
          <w:rFonts w:ascii="Times New Roman" w:eastAsia="Times New Roman" w:hAnsi="Times New Roman" w:cs="Times New Roman"/>
          <w:sz w:val="24"/>
          <w:szCs w:val="24"/>
        </w:rPr>
        <w:t xml:space="preserve"> și specificațiilor prezentului caiet de sarcini. </w:t>
      </w:r>
    </w:p>
    <w:p w:rsidR="00512743" w:rsidRPr="00094F6E" w:rsidRDefault="00512743" w:rsidP="00094F6E">
      <w:pPr>
        <w:shd w:val="clear" w:color="auto" w:fill="FFFFFF"/>
        <w:spacing w:after="0" w:line="360" w:lineRule="auto"/>
        <w:ind w:left="-284" w:right="-284"/>
        <w:jc w:val="both"/>
        <w:rPr>
          <w:rFonts w:ascii="Times New Roman" w:eastAsia="Times New Roman" w:hAnsi="Times New Roman" w:cs="Times New Roman"/>
          <w:sz w:val="24"/>
          <w:szCs w:val="24"/>
        </w:rPr>
      </w:pPr>
      <w:r w:rsidRPr="00094F6E">
        <w:rPr>
          <w:rFonts w:ascii="Times New Roman" w:eastAsia="Times New Roman" w:hAnsi="Times New Roman" w:cs="Times New Roman"/>
          <w:sz w:val="24"/>
          <w:szCs w:val="24"/>
        </w:rPr>
        <w:t>2. Prestatorul va desemna un coordonator de eveniment care va colabora în permanenta cu reprezentan</w:t>
      </w:r>
      <w:r w:rsidR="0024324E">
        <w:rPr>
          <w:rFonts w:ascii="Times New Roman" w:eastAsia="Times New Roman" w:hAnsi="Times New Roman" w:cs="Times New Roman"/>
          <w:sz w:val="24"/>
          <w:szCs w:val="24"/>
        </w:rPr>
        <w:t>ț</w:t>
      </w:r>
      <w:r w:rsidRPr="00094F6E">
        <w:rPr>
          <w:rFonts w:ascii="Times New Roman" w:eastAsia="Times New Roman" w:hAnsi="Times New Roman" w:cs="Times New Roman"/>
          <w:sz w:val="24"/>
          <w:szCs w:val="24"/>
        </w:rPr>
        <w:t>ii desemna</w:t>
      </w:r>
      <w:r w:rsidR="0024324E">
        <w:rPr>
          <w:rFonts w:ascii="Times New Roman" w:eastAsia="Times New Roman" w:hAnsi="Times New Roman" w:cs="Times New Roman"/>
          <w:sz w:val="24"/>
          <w:szCs w:val="24"/>
        </w:rPr>
        <w:t>ț</w:t>
      </w:r>
      <w:r w:rsidRPr="00094F6E">
        <w:rPr>
          <w:rFonts w:ascii="Times New Roman" w:eastAsia="Times New Roman" w:hAnsi="Times New Roman" w:cs="Times New Roman"/>
          <w:sz w:val="24"/>
          <w:szCs w:val="24"/>
        </w:rPr>
        <w:t xml:space="preserve">i de achizitor. </w:t>
      </w:r>
    </w:p>
    <w:p w:rsidR="00512743" w:rsidRPr="00094F6E" w:rsidRDefault="00512743" w:rsidP="00094F6E">
      <w:pPr>
        <w:shd w:val="clear" w:color="auto" w:fill="FFFFFF"/>
        <w:spacing w:after="0" w:line="360" w:lineRule="auto"/>
        <w:ind w:left="-284" w:right="-284"/>
        <w:jc w:val="both"/>
        <w:rPr>
          <w:rFonts w:ascii="Times New Roman" w:eastAsia="Times New Roman" w:hAnsi="Times New Roman" w:cs="Times New Roman"/>
          <w:sz w:val="24"/>
          <w:szCs w:val="24"/>
        </w:rPr>
      </w:pPr>
      <w:r w:rsidRPr="00094F6E">
        <w:rPr>
          <w:rFonts w:ascii="Times New Roman" w:eastAsia="Times New Roman" w:hAnsi="Times New Roman" w:cs="Times New Roman"/>
          <w:sz w:val="24"/>
          <w:szCs w:val="24"/>
        </w:rPr>
        <w:t>3. În sarcina prestatorului care pune la dispoziție spațiul sunt obligatorii serviciile de ambulanță și serviciile de prevenire și stingere a incendiilor (pompierii), pe toată perioada de desfășurare a evenimentului.</w:t>
      </w:r>
    </w:p>
    <w:p w:rsidR="00512743" w:rsidRPr="00094F6E" w:rsidRDefault="00512743" w:rsidP="00094F6E">
      <w:pPr>
        <w:shd w:val="clear" w:color="auto" w:fill="FFFFFF"/>
        <w:spacing w:after="0" w:line="360" w:lineRule="auto"/>
        <w:ind w:left="-284" w:right="-284"/>
        <w:jc w:val="both"/>
        <w:rPr>
          <w:rFonts w:ascii="Times New Roman" w:eastAsia="Times New Roman" w:hAnsi="Times New Roman" w:cs="Times New Roman"/>
          <w:sz w:val="24"/>
          <w:szCs w:val="24"/>
        </w:rPr>
      </w:pPr>
    </w:p>
    <w:p w:rsidR="00512743" w:rsidRPr="00094F6E" w:rsidRDefault="00512743" w:rsidP="00094F6E">
      <w:pPr>
        <w:shd w:val="clear" w:color="auto" w:fill="FFFFFF"/>
        <w:spacing w:after="0" w:line="360" w:lineRule="auto"/>
        <w:ind w:left="-284" w:right="-284"/>
        <w:jc w:val="both"/>
        <w:rPr>
          <w:rFonts w:ascii="Times New Roman" w:eastAsia="Times New Roman" w:hAnsi="Times New Roman" w:cs="Times New Roman"/>
          <w:sz w:val="24"/>
          <w:szCs w:val="24"/>
        </w:rPr>
      </w:pPr>
      <w:r w:rsidRPr="00094F6E">
        <w:rPr>
          <w:rFonts w:ascii="Times New Roman" w:eastAsia="Times New Roman" w:hAnsi="Times New Roman" w:cs="Times New Roman"/>
          <w:sz w:val="24"/>
          <w:szCs w:val="24"/>
        </w:rPr>
        <w:t xml:space="preserve">VI. CONDITII DE DERULARE A CONTRACTULUI </w:t>
      </w:r>
    </w:p>
    <w:p w:rsidR="00512743" w:rsidRPr="00094F6E" w:rsidRDefault="00512743" w:rsidP="00094F6E">
      <w:pPr>
        <w:numPr>
          <w:ilvl w:val="0"/>
          <w:numId w:val="24"/>
        </w:numPr>
        <w:shd w:val="clear" w:color="auto" w:fill="FFFFFF"/>
        <w:spacing w:after="0" w:line="360" w:lineRule="auto"/>
        <w:ind w:left="-284" w:right="-284" w:firstLine="0"/>
        <w:jc w:val="both"/>
        <w:rPr>
          <w:rFonts w:ascii="Times New Roman" w:eastAsia="Times New Roman" w:hAnsi="Times New Roman" w:cs="Times New Roman"/>
          <w:sz w:val="24"/>
          <w:szCs w:val="24"/>
        </w:rPr>
      </w:pPr>
      <w:r w:rsidRPr="00094F6E">
        <w:rPr>
          <w:rFonts w:ascii="Times New Roman" w:eastAsia="Times New Roman" w:hAnsi="Times New Roman" w:cs="Times New Roman"/>
          <w:sz w:val="24"/>
          <w:szCs w:val="24"/>
        </w:rPr>
        <w:t>Prestarea serviciilor, va începe în maximum 24 de ore de la primirea ordinului de începere a prestării din partea autorit</w:t>
      </w:r>
      <w:r w:rsidR="0024324E">
        <w:rPr>
          <w:rFonts w:ascii="Times New Roman" w:eastAsia="Times New Roman" w:hAnsi="Times New Roman" w:cs="Times New Roman"/>
          <w:sz w:val="24"/>
          <w:szCs w:val="24"/>
        </w:rPr>
        <w:t>ăț</w:t>
      </w:r>
      <w:r w:rsidRPr="00094F6E">
        <w:rPr>
          <w:rFonts w:ascii="Times New Roman" w:eastAsia="Times New Roman" w:hAnsi="Times New Roman" w:cs="Times New Roman"/>
          <w:sz w:val="24"/>
          <w:szCs w:val="24"/>
        </w:rPr>
        <w:t xml:space="preserve">ii contractante.  </w:t>
      </w:r>
    </w:p>
    <w:p w:rsidR="00512743" w:rsidRPr="00094F6E" w:rsidRDefault="00512743" w:rsidP="00094F6E">
      <w:pPr>
        <w:numPr>
          <w:ilvl w:val="0"/>
          <w:numId w:val="24"/>
        </w:numPr>
        <w:shd w:val="clear" w:color="auto" w:fill="FFFFFF"/>
        <w:spacing w:after="0" w:line="360" w:lineRule="auto"/>
        <w:ind w:left="-284" w:right="-284" w:firstLine="0"/>
        <w:jc w:val="both"/>
        <w:rPr>
          <w:rFonts w:ascii="Times New Roman" w:eastAsia="Times New Roman" w:hAnsi="Times New Roman" w:cs="Times New Roman"/>
          <w:sz w:val="24"/>
          <w:szCs w:val="24"/>
        </w:rPr>
      </w:pPr>
      <w:r w:rsidRPr="00094F6E">
        <w:rPr>
          <w:rFonts w:ascii="Times New Roman" w:eastAsia="Times New Roman" w:hAnsi="Times New Roman" w:cs="Times New Roman"/>
          <w:sz w:val="24"/>
          <w:szCs w:val="24"/>
        </w:rPr>
        <w:t xml:space="preserve">Condiții contractuale: sunt prevăzute în formularul de contract și sunt obligatorii pentru prestator.    </w:t>
      </w:r>
    </w:p>
    <w:p w:rsidR="00512743" w:rsidRPr="00094F6E" w:rsidRDefault="00512743" w:rsidP="00094F6E">
      <w:pPr>
        <w:shd w:val="clear" w:color="auto" w:fill="FFFFFF"/>
        <w:spacing w:after="0" w:line="360" w:lineRule="auto"/>
        <w:ind w:left="-284" w:right="-284"/>
        <w:jc w:val="both"/>
        <w:rPr>
          <w:rFonts w:ascii="Times New Roman" w:eastAsia="Times New Roman" w:hAnsi="Times New Roman" w:cs="Times New Roman"/>
          <w:sz w:val="24"/>
          <w:szCs w:val="24"/>
        </w:rPr>
      </w:pPr>
    </w:p>
    <w:p w:rsidR="00512743" w:rsidRPr="00094F6E" w:rsidRDefault="00512743" w:rsidP="00094F6E">
      <w:pPr>
        <w:shd w:val="clear" w:color="auto" w:fill="FFFFFF"/>
        <w:spacing w:after="0" w:line="360" w:lineRule="auto"/>
        <w:ind w:left="-284" w:right="-284"/>
        <w:jc w:val="both"/>
        <w:rPr>
          <w:rFonts w:ascii="Times New Roman" w:eastAsia="Times New Roman" w:hAnsi="Times New Roman" w:cs="Times New Roman"/>
          <w:sz w:val="24"/>
          <w:szCs w:val="24"/>
        </w:rPr>
      </w:pPr>
      <w:r w:rsidRPr="00094F6E">
        <w:rPr>
          <w:rFonts w:ascii="Times New Roman" w:eastAsia="Times New Roman" w:hAnsi="Times New Roman" w:cs="Times New Roman"/>
          <w:sz w:val="24"/>
          <w:szCs w:val="24"/>
        </w:rPr>
        <w:t xml:space="preserve">VII. MODUL DE ELABORARE A OFERTEI TEHNICE </w:t>
      </w:r>
    </w:p>
    <w:p w:rsidR="00512743" w:rsidRPr="00094F6E" w:rsidRDefault="00512743" w:rsidP="00094F6E">
      <w:pPr>
        <w:shd w:val="clear" w:color="auto" w:fill="FFFFFF"/>
        <w:spacing w:after="0" w:line="360" w:lineRule="auto"/>
        <w:ind w:left="-284" w:right="-284"/>
        <w:jc w:val="both"/>
        <w:rPr>
          <w:rFonts w:ascii="Times New Roman" w:eastAsia="Times New Roman" w:hAnsi="Times New Roman" w:cs="Times New Roman"/>
          <w:sz w:val="24"/>
          <w:szCs w:val="24"/>
        </w:rPr>
      </w:pPr>
      <w:r w:rsidRPr="00094F6E">
        <w:rPr>
          <w:rFonts w:ascii="Times New Roman" w:eastAsia="Times New Roman" w:hAnsi="Times New Roman" w:cs="Times New Roman"/>
          <w:sz w:val="24"/>
          <w:szCs w:val="24"/>
        </w:rPr>
        <w:t xml:space="preserve"> </w:t>
      </w:r>
    </w:p>
    <w:p w:rsidR="00512743" w:rsidRPr="00094F6E" w:rsidRDefault="00512743" w:rsidP="00094F6E">
      <w:pPr>
        <w:shd w:val="clear" w:color="auto" w:fill="FFFFFF"/>
        <w:spacing w:after="0" w:line="360" w:lineRule="auto"/>
        <w:ind w:left="-284" w:right="-284"/>
        <w:jc w:val="both"/>
        <w:rPr>
          <w:rFonts w:ascii="Times New Roman" w:eastAsia="Times New Roman" w:hAnsi="Times New Roman" w:cs="Times New Roman"/>
          <w:sz w:val="24"/>
          <w:szCs w:val="24"/>
        </w:rPr>
      </w:pPr>
      <w:r w:rsidRPr="00094F6E">
        <w:rPr>
          <w:rFonts w:ascii="Times New Roman" w:eastAsia="Times New Roman" w:hAnsi="Times New Roman" w:cs="Times New Roman"/>
          <w:sz w:val="24"/>
          <w:szCs w:val="24"/>
        </w:rPr>
        <w:t xml:space="preserve">Este obligatorie întocmirea propunerii tehnice astfel încât, să reiasă că ofertantul a înțeles complexitatea contractului ce urmează a fi atribuit.  Oferta va respecta calendarul evenimentului comunicat prestatorului la semnarea contractului. Programul final  însă,  poate suferi mici modificări, acesta fiind  definitivat </w:t>
      </w:r>
      <w:r w:rsidR="0024324E">
        <w:rPr>
          <w:rFonts w:ascii="Times New Roman" w:eastAsia="Times New Roman" w:hAnsi="Times New Roman" w:cs="Times New Roman"/>
          <w:sz w:val="24"/>
          <w:szCs w:val="24"/>
        </w:rPr>
        <w:t>ș</w:t>
      </w:r>
      <w:r w:rsidRPr="00094F6E">
        <w:rPr>
          <w:rFonts w:ascii="Times New Roman" w:eastAsia="Times New Roman" w:hAnsi="Times New Roman" w:cs="Times New Roman"/>
          <w:sz w:val="24"/>
          <w:szCs w:val="24"/>
        </w:rPr>
        <w:t xml:space="preserve">i aprobat de autoritatea contractantă ulterior semnării contractului </w:t>
      </w:r>
      <w:proofErr w:type="spellStart"/>
      <w:r w:rsidRPr="00094F6E">
        <w:rPr>
          <w:rFonts w:ascii="Times New Roman" w:eastAsia="Times New Roman" w:hAnsi="Times New Roman" w:cs="Times New Roman"/>
          <w:sz w:val="24"/>
          <w:szCs w:val="24"/>
        </w:rPr>
        <w:t>şi</w:t>
      </w:r>
      <w:proofErr w:type="spellEnd"/>
      <w:r w:rsidRPr="00094F6E">
        <w:rPr>
          <w:rFonts w:ascii="Times New Roman" w:eastAsia="Times New Roman" w:hAnsi="Times New Roman" w:cs="Times New Roman"/>
          <w:sz w:val="24"/>
          <w:szCs w:val="24"/>
        </w:rPr>
        <w:t xml:space="preserve"> respectat întocmai de către prestatorul de servicii desemnat </w:t>
      </w:r>
      <w:proofErr w:type="spellStart"/>
      <w:r w:rsidRPr="00094F6E">
        <w:rPr>
          <w:rFonts w:ascii="Times New Roman" w:eastAsia="Times New Roman" w:hAnsi="Times New Roman" w:cs="Times New Roman"/>
          <w:sz w:val="24"/>
          <w:szCs w:val="24"/>
        </w:rPr>
        <w:t>câştigător</w:t>
      </w:r>
      <w:proofErr w:type="spellEnd"/>
      <w:r w:rsidRPr="00094F6E">
        <w:rPr>
          <w:rFonts w:ascii="Times New Roman" w:eastAsia="Times New Roman" w:hAnsi="Times New Roman" w:cs="Times New Roman"/>
          <w:sz w:val="24"/>
          <w:szCs w:val="24"/>
        </w:rPr>
        <w:t xml:space="preserve">, fără costuri suplimentare pentru autoritatea contractantă. În acest sens orice modificare a programului va fi comunicată prestatorului cu minim 48 de ore înaintea datei stabilite.  Oferta va fi elaborată, astfel încât să conțină în mod clar și fără echivoc toate serviciile solicitate mai sus. Întocmirea ofertei tehnice, cât și prestarea serviciilor </w:t>
      </w:r>
      <w:r w:rsidRPr="00094F6E">
        <w:rPr>
          <w:rFonts w:ascii="Times New Roman" w:eastAsia="Times New Roman" w:hAnsi="Times New Roman" w:cs="Times New Roman"/>
          <w:sz w:val="24"/>
          <w:szCs w:val="24"/>
        </w:rPr>
        <w:lastRenderedPageBreak/>
        <w:t xml:space="preserve">se va face cu respectarea conform regulilor obligatorii referitoare la </w:t>
      </w:r>
      <w:proofErr w:type="spellStart"/>
      <w:r w:rsidRPr="00094F6E">
        <w:rPr>
          <w:rFonts w:ascii="Times New Roman" w:eastAsia="Times New Roman" w:hAnsi="Times New Roman" w:cs="Times New Roman"/>
          <w:sz w:val="24"/>
          <w:szCs w:val="24"/>
        </w:rPr>
        <w:t>condiţiile</w:t>
      </w:r>
      <w:proofErr w:type="spellEnd"/>
      <w:r w:rsidRPr="00094F6E">
        <w:rPr>
          <w:rFonts w:ascii="Times New Roman" w:eastAsia="Times New Roman" w:hAnsi="Times New Roman" w:cs="Times New Roman"/>
          <w:sz w:val="24"/>
          <w:szCs w:val="24"/>
        </w:rPr>
        <w:t xml:space="preserve"> de muncă și de </w:t>
      </w:r>
      <w:proofErr w:type="spellStart"/>
      <w:r w:rsidRPr="00094F6E">
        <w:rPr>
          <w:rFonts w:ascii="Times New Roman" w:eastAsia="Times New Roman" w:hAnsi="Times New Roman" w:cs="Times New Roman"/>
          <w:sz w:val="24"/>
          <w:szCs w:val="24"/>
        </w:rPr>
        <w:t>protecţie</w:t>
      </w:r>
      <w:proofErr w:type="spellEnd"/>
      <w:r w:rsidRPr="00094F6E">
        <w:rPr>
          <w:rFonts w:ascii="Times New Roman" w:eastAsia="Times New Roman" w:hAnsi="Times New Roman" w:cs="Times New Roman"/>
          <w:sz w:val="24"/>
          <w:szCs w:val="24"/>
        </w:rPr>
        <w:t xml:space="preserve"> a muncii care sunt în vigoare în România.    </w:t>
      </w:r>
    </w:p>
    <w:p w:rsidR="00512743" w:rsidRPr="00094F6E" w:rsidRDefault="00512743" w:rsidP="00094F6E">
      <w:pPr>
        <w:shd w:val="clear" w:color="auto" w:fill="FFFFFF"/>
        <w:spacing w:after="0" w:line="360" w:lineRule="auto"/>
        <w:ind w:left="-284" w:right="-284"/>
        <w:jc w:val="both"/>
        <w:rPr>
          <w:rFonts w:ascii="Times New Roman" w:eastAsia="Times New Roman" w:hAnsi="Times New Roman" w:cs="Times New Roman"/>
          <w:sz w:val="24"/>
          <w:szCs w:val="24"/>
        </w:rPr>
      </w:pPr>
      <w:r w:rsidRPr="00094F6E">
        <w:rPr>
          <w:rFonts w:ascii="Times New Roman" w:eastAsia="Times New Roman" w:hAnsi="Times New Roman" w:cs="Times New Roman"/>
          <w:sz w:val="24"/>
          <w:szCs w:val="24"/>
        </w:rPr>
        <w:t xml:space="preserve"> </w:t>
      </w:r>
    </w:p>
    <w:p w:rsidR="0024324E" w:rsidRDefault="0024324E" w:rsidP="00094F6E">
      <w:pPr>
        <w:shd w:val="clear" w:color="auto" w:fill="FFFFFF"/>
        <w:spacing w:after="0" w:line="360" w:lineRule="auto"/>
        <w:ind w:left="-284" w:right="-284"/>
        <w:jc w:val="both"/>
        <w:rPr>
          <w:rFonts w:ascii="Times New Roman" w:eastAsia="Times New Roman" w:hAnsi="Times New Roman" w:cs="Times New Roman"/>
          <w:sz w:val="24"/>
          <w:szCs w:val="24"/>
        </w:rPr>
      </w:pPr>
    </w:p>
    <w:p w:rsidR="00512743" w:rsidRPr="00094F6E" w:rsidRDefault="00512743" w:rsidP="00094F6E">
      <w:pPr>
        <w:shd w:val="clear" w:color="auto" w:fill="FFFFFF"/>
        <w:spacing w:after="0" w:line="360" w:lineRule="auto"/>
        <w:ind w:left="-284" w:right="-284"/>
        <w:jc w:val="both"/>
        <w:rPr>
          <w:rFonts w:ascii="Times New Roman" w:eastAsia="Times New Roman" w:hAnsi="Times New Roman" w:cs="Times New Roman"/>
          <w:sz w:val="24"/>
          <w:szCs w:val="24"/>
        </w:rPr>
      </w:pPr>
      <w:r w:rsidRPr="00094F6E">
        <w:rPr>
          <w:rFonts w:ascii="Times New Roman" w:eastAsia="Times New Roman" w:hAnsi="Times New Roman" w:cs="Times New Roman"/>
          <w:sz w:val="24"/>
          <w:szCs w:val="24"/>
        </w:rPr>
        <w:t xml:space="preserve">În acest scop propunerea tehnică va conține în mod obligatoriu următoarele: </w:t>
      </w:r>
    </w:p>
    <w:p w:rsidR="00512743" w:rsidRPr="00094F6E" w:rsidRDefault="00512743" w:rsidP="00094F6E">
      <w:pPr>
        <w:shd w:val="clear" w:color="auto" w:fill="FFFFFF"/>
        <w:spacing w:after="0" w:line="360" w:lineRule="auto"/>
        <w:ind w:left="-284" w:right="-284"/>
        <w:jc w:val="both"/>
        <w:rPr>
          <w:rFonts w:ascii="Times New Roman" w:eastAsia="Times New Roman" w:hAnsi="Times New Roman" w:cs="Times New Roman"/>
          <w:sz w:val="24"/>
          <w:szCs w:val="24"/>
        </w:rPr>
      </w:pPr>
      <w:r w:rsidRPr="00094F6E">
        <w:rPr>
          <w:rFonts w:ascii="Times New Roman" w:eastAsia="Times New Roman" w:hAnsi="Times New Roman" w:cs="Times New Roman"/>
          <w:sz w:val="24"/>
          <w:szCs w:val="24"/>
        </w:rPr>
        <w:t xml:space="preserve">1. </w:t>
      </w:r>
      <w:proofErr w:type="spellStart"/>
      <w:r w:rsidRPr="00094F6E">
        <w:rPr>
          <w:rFonts w:ascii="Times New Roman" w:eastAsia="Times New Roman" w:hAnsi="Times New Roman" w:cs="Times New Roman"/>
          <w:sz w:val="24"/>
          <w:szCs w:val="24"/>
        </w:rPr>
        <w:t>Declaraţia</w:t>
      </w:r>
      <w:proofErr w:type="spellEnd"/>
      <w:r w:rsidRPr="00094F6E">
        <w:rPr>
          <w:rFonts w:ascii="Times New Roman" w:eastAsia="Times New Roman" w:hAnsi="Times New Roman" w:cs="Times New Roman"/>
          <w:sz w:val="24"/>
          <w:szCs w:val="24"/>
        </w:rPr>
        <w:t xml:space="preserve"> pe propria răspundere dată de către fiecare asociat privind faptul că ofertantul  a </w:t>
      </w:r>
      <w:r w:rsidR="0024324E">
        <w:rPr>
          <w:rFonts w:ascii="Times New Roman" w:eastAsia="Times New Roman" w:hAnsi="Times New Roman" w:cs="Times New Roman"/>
          <w:sz w:val="24"/>
          <w:szCs w:val="24"/>
        </w:rPr>
        <w:t>ț</w:t>
      </w:r>
      <w:r w:rsidRPr="00094F6E">
        <w:rPr>
          <w:rFonts w:ascii="Times New Roman" w:eastAsia="Times New Roman" w:hAnsi="Times New Roman" w:cs="Times New Roman"/>
          <w:sz w:val="24"/>
          <w:szCs w:val="24"/>
        </w:rPr>
        <w:t xml:space="preserve">inut cont, în elaborarea ofertei, de </w:t>
      </w:r>
      <w:proofErr w:type="spellStart"/>
      <w:r w:rsidRPr="00094F6E">
        <w:rPr>
          <w:rFonts w:ascii="Times New Roman" w:eastAsia="Times New Roman" w:hAnsi="Times New Roman" w:cs="Times New Roman"/>
          <w:sz w:val="24"/>
          <w:szCs w:val="24"/>
        </w:rPr>
        <w:t>obligaţiile</w:t>
      </w:r>
      <w:proofErr w:type="spellEnd"/>
      <w:r w:rsidRPr="00094F6E">
        <w:rPr>
          <w:rFonts w:ascii="Times New Roman" w:eastAsia="Times New Roman" w:hAnsi="Times New Roman" w:cs="Times New Roman"/>
          <w:sz w:val="24"/>
          <w:szCs w:val="24"/>
        </w:rPr>
        <w:t xml:space="preserve"> referitoare la condițiile de muncă </w:t>
      </w:r>
      <w:proofErr w:type="spellStart"/>
      <w:r w:rsidRPr="00094F6E">
        <w:rPr>
          <w:rFonts w:ascii="Times New Roman" w:eastAsia="Times New Roman" w:hAnsi="Times New Roman" w:cs="Times New Roman"/>
          <w:sz w:val="24"/>
          <w:szCs w:val="24"/>
        </w:rPr>
        <w:t>şi</w:t>
      </w:r>
      <w:proofErr w:type="spellEnd"/>
      <w:r w:rsidRPr="00094F6E">
        <w:rPr>
          <w:rFonts w:ascii="Times New Roman" w:eastAsia="Times New Roman" w:hAnsi="Times New Roman" w:cs="Times New Roman"/>
          <w:sz w:val="24"/>
          <w:szCs w:val="24"/>
        </w:rPr>
        <w:t xml:space="preserve"> </w:t>
      </w:r>
      <w:proofErr w:type="spellStart"/>
      <w:r w:rsidRPr="00094F6E">
        <w:rPr>
          <w:rFonts w:ascii="Times New Roman" w:eastAsia="Times New Roman" w:hAnsi="Times New Roman" w:cs="Times New Roman"/>
          <w:sz w:val="24"/>
          <w:szCs w:val="24"/>
        </w:rPr>
        <w:t>protecţia</w:t>
      </w:r>
      <w:proofErr w:type="spellEnd"/>
      <w:r w:rsidRPr="00094F6E">
        <w:rPr>
          <w:rFonts w:ascii="Times New Roman" w:eastAsia="Times New Roman" w:hAnsi="Times New Roman" w:cs="Times New Roman"/>
          <w:sz w:val="24"/>
          <w:szCs w:val="24"/>
        </w:rPr>
        <w:t xml:space="preserve"> muncii pe toată durata de îndeplinire a contractului conform Formularului din Sec</w:t>
      </w:r>
      <w:r w:rsidR="0024324E">
        <w:rPr>
          <w:rFonts w:ascii="Times New Roman" w:eastAsia="Times New Roman" w:hAnsi="Times New Roman" w:cs="Times New Roman"/>
          <w:sz w:val="24"/>
          <w:szCs w:val="24"/>
        </w:rPr>
        <w:t>ț</w:t>
      </w:r>
      <w:r w:rsidRPr="00094F6E">
        <w:rPr>
          <w:rFonts w:ascii="Times New Roman" w:eastAsia="Times New Roman" w:hAnsi="Times New Roman" w:cs="Times New Roman"/>
          <w:sz w:val="24"/>
          <w:szCs w:val="24"/>
        </w:rPr>
        <w:t xml:space="preserve">iunea formulare; </w:t>
      </w:r>
    </w:p>
    <w:p w:rsidR="00512743" w:rsidRPr="00094F6E" w:rsidRDefault="00512743" w:rsidP="00094F6E">
      <w:pPr>
        <w:shd w:val="clear" w:color="auto" w:fill="FFFFFF"/>
        <w:spacing w:after="0" w:line="360" w:lineRule="auto"/>
        <w:ind w:left="-284" w:right="-284"/>
        <w:jc w:val="both"/>
        <w:rPr>
          <w:rFonts w:ascii="Times New Roman" w:eastAsia="Times New Roman" w:hAnsi="Times New Roman" w:cs="Times New Roman"/>
          <w:sz w:val="24"/>
          <w:szCs w:val="24"/>
        </w:rPr>
      </w:pPr>
    </w:p>
    <w:p w:rsidR="00512743" w:rsidRPr="00094F6E" w:rsidRDefault="00512743" w:rsidP="0024324E">
      <w:pPr>
        <w:shd w:val="clear" w:color="auto" w:fill="FFFFFF"/>
        <w:spacing w:after="0" w:line="360" w:lineRule="auto"/>
        <w:ind w:left="-284" w:right="-284"/>
        <w:jc w:val="both"/>
        <w:rPr>
          <w:rFonts w:ascii="Times New Roman" w:eastAsia="Times New Roman" w:hAnsi="Times New Roman" w:cs="Times New Roman"/>
          <w:sz w:val="24"/>
          <w:szCs w:val="24"/>
        </w:rPr>
      </w:pPr>
      <w:r w:rsidRPr="00094F6E">
        <w:rPr>
          <w:rFonts w:ascii="Times New Roman" w:eastAsia="Times New Roman" w:hAnsi="Times New Roman" w:cs="Times New Roman"/>
          <w:sz w:val="24"/>
          <w:szCs w:val="24"/>
        </w:rPr>
        <w:t xml:space="preserve">2.Proiectul de „Contract” (prezentat în </w:t>
      </w:r>
      <w:proofErr w:type="spellStart"/>
      <w:r w:rsidRPr="00094F6E">
        <w:rPr>
          <w:rFonts w:ascii="Times New Roman" w:eastAsia="Times New Roman" w:hAnsi="Times New Roman" w:cs="Times New Roman"/>
          <w:sz w:val="24"/>
          <w:szCs w:val="24"/>
        </w:rPr>
        <w:t>secţiunea</w:t>
      </w:r>
      <w:proofErr w:type="spellEnd"/>
      <w:r w:rsidRPr="00094F6E">
        <w:rPr>
          <w:rFonts w:ascii="Times New Roman" w:eastAsia="Times New Roman" w:hAnsi="Times New Roman" w:cs="Times New Roman"/>
          <w:sz w:val="24"/>
          <w:szCs w:val="24"/>
        </w:rPr>
        <w:t xml:space="preserve"> Formulare ) acceptat de ofertant în forma prezentată de autoritatea contractantă . </w:t>
      </w:r>
    </w:p>
    <w:p w:rsidR="00512743" w:rsidRPr="00094F6E" w:rsidRDefault="00512743" w:rsidP="00094F6E">
      <w:pPr>
        <w:shd w:val="clear" w:color="auto" w:fill="FFFFFF"/>
        <w:spacing w:after="0" w:line="360" w:lineRule="auto"/>
        <w:ind w:left="-284" w:right="-284"/>
        <w:jc w:val="both"/>
        <w:rPr>
          <w:rFonts w:ascii="Times New Roman" w:eastAsia="Times New Roman" w:hAnsi="Times New Roman" w:cs="Times New Roman"/>
          <w:sz w:val="24"/>
          <w:szCs w:val="24"/>
        </w:rPr>
      </w:pPr>
      <w:r w:rsidRPr="00094F6E">
        <w:rPr>
          <w:rFonts w:ascii="Times New Roman" w:eastAsia="Times New Roman" w:hAnsi="Times New Roman" w:cs="Times New Roman"/>
          <w:sz w:val="24"/>
          <w:szCs w:val="24"/>
        </w:rPr>
        <w:t xml:space="preserve"> </w:t>
      </w:r>
    </w:p>
    <w:p w:rsidR="00512743" w:rsidRPr="00094F6E" w:rsidRDefault="00512743" w:rsidP="00094F6E">
      <w:pPr>
        <w:shd w:val="clear" w:color="auto" w:fill="FFFFFF"/>
        <w:spacing w:after="0"/>
        <w:ind w:left="-284" w:right="-284"/>
        <w:jc w:val="both"/>
        <w:rPr>
          <w:rFonts w:ascii="Times New Roman" w:eastAsia="Times New Roman" w:hAnsi="Times New Roman" w:cs="Times New Roman"/>
          <w:i/>
          <w:sz w:val="24"/>
          <w:szCs w:val="24"/>
        </w:rPr>
      </w:pPr>
      <w:proofErr w:type="spellStart"/>
      <w:r w:rsidRPr="00094F6E">
        <w:rPr>
          <w:rFonts w:ascii="Times New Roman" w:eastAsia="Times New Roman" w:hAnsi="Times New Roman" w:cs="Times New Roman"/>
          <w:sz w:val="24"/>
          <w:szCs w:val="24"/>
        </w:rPr>
        <w:t>Atentie</w:t>
      </w:r>
      <w:proofErr w:type="spellEnd"/>
      <w:r w:rsidRPr="00094F6E">
        <w:rPr>
          <w:rFonts w:ascii="Times New Roman" w:eastAsia="Times New Roman" w:hAnsi="Times New Roman" w:cs="Times New Roman"/>
          <w:sz w:val="24"/>
          <w:szCs w:val="24"/>
        </w:rPr>
        <w:t xml:space="preserve">! </w:t>
      </w:r>
      <w:r w:rsidRPr="00094F6E">
        <w:rPr>
          <w:rFonts w:ascii="Times New Roman" w:eastAsia="Times New Roman" w:hAnsi="Times New Roman" w:cs="Times New Roman"/>
          <w:i/>
          <w:sz w:val="24"/>
          <w:szCs w:val="24"/>
        </w:rPr>
        <w:t xml:space="preserve">-  Ofertantul care prezintă o oferta incorectă </w:t>
      </w:r>
      <w:proofErr w:type="spellStart"/>
      <w:r w:rsidRPr="00094F6E">
        <w:rPr>
          <w:rFonts w:ascii="Times New Roman" w:eastAsia="Times New Roman" w:hAnsi="Times New Roman" w:cs="Times New Roman"/>
          <w:i/>
          <w:sz w:val="24"/>
          <w:szCs w:val="24"/>
        </w:rPr>
        <w:t>şi</w:t>
      </w:r>
      <w:proofErr w:type="spellEnd"/>
      <w:r w:rsidRPr="00094F6E">
        <w:rPr>
          <w:rFonts w:ascii="Times New Roman" w:eastAsia="Times New Roman" w:hAnsi="Times New Roman" w:cs="Times New Roman"/>
          <w:i/>
          <w:sz w:val="24"/>
          <w:szCs w:val="24"/>
        </w:rPr>
        <w:t xml:space="preserve">/sau neaplicabilă și/sau incompletă la prezentul caiet de sarcini  va fi exclus din procedura de </w:t>
      </w:r>
      <w:proofErr w:type="spellStart"/>
      <w:r w:rsidRPr="00094F6E">
        <w:rPr>
          <w:rFonts w:ascii="Times New Roman" w:eastAsia="Times New Roman" w:hAnsi="Times New Roman" w:cs="Times New Roman"/>
          <w:i/>
          <w:sz w:val="24"/>
          <w:szCs w:val="24"/>
        </w:rPr>
        <w:t>achiziţie</w:t>
      </w:r>
      <w:proofErr w:type="spellEnd"/>
      <w:r w:rsidRPr="00094F6E">
        <w:rPr>
          <w:rFonts w:ascii="Times New Roman" w:eastAsia="Times New Roman" w:hAnsi="Times New Roman" w:cs="Times New Roman"/>
          <w:i/>
          <w:sz w:val="24"/>
          <w:szCs w:val="24"/>
        </w:rPr>
        <w:t xml:space="preserve"> publică, oferta considerându-se neconforma (că nu satisface în mod corespunzător </w:t>
      </w:r>
      <w:proofErr w:type="spellStart"/>
      <w:r w:rsidRPr="00094F6E">
        <w:rPr>
          <w:rFonts w:ascii="Times New Roman" w:eastAsia="Times New Roman" w:hAnsi="Times New Roman" w:cs="Times New Roman"/>
          <w:i/>
          <w:sz w:val="24"/>
          <w:szCs w:val="24"/>
        </w:rPr>
        <w:t>cerinţele</w:t>
      </w:r>
      <w:proofErr w:type="spellEnd"/>
      <w:r w:rsidRPr="00094F6E">
        <w:rPr>
          <w:rFonts w:ascii="Times New Roman" w:eastAsia="Times New Roman" w:hAnsi="Times New Roman" w:cs="Times New Roman"/>
          <w:i/>
          <w:sz w:val="24"/>
          <w:szCs w:val="24"/>
        </w:rPr>
        <w:t xml:space="preserve"> caietului de sarcini), potrivit prevederilor legale.</w:t>
      </w:r>
    </w:p>
    <w:p w:rsidR="00512743" w:rsidRPr="00094F6E" w:rsidRDefault="00512743" w:rsidP="00094F6E">
      <w:pPr>
        <w:shd w:val="clear" w:color="auto" w:fill="FFFFFF"/>
        <w:spacing w:after="0" w:line="360" w:lineRule="auto"/>
        <w:ind w:left="-284" w:right="-284"/>
        <w:jc w:val="both"/>
        <w:rPr>
          <w:rFonts w:ascii="Times New Roman" w:eastAsia="Times New Roman" w:hAnsi="Times New Roman" w:cs="Times New Roman"/>
          <w:sz w:val="24"/>
          <w:szCs w:val="24"/>
        </w:rPr>
      </w:pPr>
      <w:r w:rsidRPr="00094F6E">
        <w:rPr>
          <w:rFonts w:ascii="Times New Roman" w:eastAsia="Times New Roman" w:hAnsi="Times New Roman" w:cs="Times New Roman"/>
          <w:sz w:val="24"/>
          <w:szCs w:val="24"/>
        </w:rPr>
        <w:t xml:space="preserve"> </w:t>
      </w:r>
    </w:p>
    <w:p w:rsidR="00512743" w:rsidRPr="00094F6E" w:rsidRDefault="00512743" w:rsidP="00094F6E">
      <w:pPr>
        <w:shd w:val="clear" w:color="auto" w:fill="FFFFFF"/>
        <w:spacing w:after="0" w:line="360" w:lineRule="auto"/>
        <w:ind w:left="-284" w:right="-284"/>
        <w:jc w:val="both"/>
        <w:rPr>
          <w:rFonts w:ascii="Times New Roman" w:eastAsia="Times New Roman" w:hAnsi="Times New Roman" w:cs="Times New Roman"/>
          <w:sz w:val="24"/>
          <w:szCs w:val="24"/>
        </w:rPr>
      </w:pPr>
      <w:r w:rsidRPr="00094F6E">
        <w:rPr>
          <w:rFonts w:ascii="Times New Roman" w:eastAsia="Times New Roman" w:hAnsi="Times New Roman" w:cs="Times New Roman"/>
          <w:sz w:val="24"/>
          <w:szCs w:val="24"/>
        </w:rPr>
        <w:t xml:space="preserve">VIII. MODUL DE ELABORARE A OFERTEI FINANCIARE Oferta financiara va cuprinde totalitatea </w:t>
      </w:r>
      <w:proofErr w:type="spellStart"/>
      <w:r w:rsidRPr="00094F6E">
        <w:rPr>
          <w:rFonts w:ascii="Times New Roman" w:eastAsia="Times New Roman" w:hAnsi="Times New Roman" w:cs="Times New Roman"/>
          <w:sz w:val="24"/>
          <w:szCs w:val="24"/>
        </w:rPr>
        <w:t>preţurilor</w:t>
      </w:r>
      <w:proofErr w:type="spellEnd"/>
      <w:r w:rsidRPr="00094F6E">
        <w:rPr>
          <w:rFonts w:ascii="Times New Roman" w:eastAsia="Times New Roman" w:hAnsi="Times New Roman" w:cs="Times New Roman"/>
          <w:sz w:val="24"/>
          <w:szCs w:val="24"/>
        </w:rPr>
        <w:t xml:space="preserve"> pentru categoriile de servicii/produse necesare realizării obiectului contractului, conform standardelor și normativelor în vigoare.  La elaborarea propunerii financiare, ofertantul va </w:t>
      </w:r>
      <w:proofErr w:type="spellStart"/>
      <w:r w:rsidRPr="00094F6E">
        <w:rPr>
          <w:rFonts w:ascii="Times New Roman" w:eastAsia="Times New Roman" w:hAnsi="Times New Roman" w:cs="Times New Roman"/>
          <w:sz w:val="24"/>
          <w:szCs w:val="24"/>
        </w:rPr>
        <w:t>ţine</w:t>
      </w:r>
      <w:proofErr w:type="spellEnd"/>
      <w:r w:rsidRPr="00094F6E">
        <w:rPr>
          <w:rFonts w:ascii="Times New Roman" w:eastAsia="Times New Roman" w:hAnsi="Times New Roman" w:cs="Times New Roman"/>
          <w:sz w:val="24"/>
          <w:szCs w:val="24"/>
        </w:rPr>
        <w:t xml:space="preserve"> seama de întreaga gamă de servicii prevăzute în Caietul de sarcini </w:t>
      </w:r>
      <w:proofErr w:type="spellStart"/>
      <w:r w:rsidRPr="00094F6E">
        <w:rPr>
          <w:rFonts w:ascii="Times New Roman" w:eastAsia="Times New Roman" w:hAnsi="Times New Roman" w:cs="Times New Roman"/>
          <w:sz w:val="24"/>
          <w:szCs w:val="24"/>
        </w:rPr>
        <w:t>şi</w:t>
      </w:r>
      <w:proofErr w:type="spellEnd"/>
      <w:r w:rsidRPr="00094F6E">
        <w:rPr>
          <w:rFonts w:ascii="Times New Roman" w:eastAsia="Times New Roman" w:hAnsi="Times New Roman" w:cs="Times New Roman"/>
          <w:sz w:val="24"/>
          <w:szCs w:val="24"/>
        </w:rPr>
        <w:t xml:space="preserve"> de costurile aferente realizării acestor servicii pe perioada evenimentelor. Oferta financiară va acoperi toate costurile ofertantului cu </w:t>
      </w:r>
      <w:proofErr w:type="spellStart"/>
      <w:r w:rsidRPr="00094F6E">
        <w:rPr>
          <w:rFonts w:ascii="Times New Roman" w:eastAsia="Times New Roman" w:hAnsi="Times New Roman" w:cs="Times New Roman"/>
          <w:sz w:val="24"/>
          <w:szCs w:val="24"/>
        </w:rPr>
        <w:t>prestatea</w:t>
      </w:r>
      <w:proofErr w:type="spellEnd"/>
      <w:r w:rsidRPr="00094F6E">
        <w:rPr>
          <w:rFonts w:ascii="Times New Roman" w:eastAsia="Times New Roman" w:hAnsi="Times New Roman" w:cs="Times New Roman"/>
          <w:sz w:val="24"/>
          <w:szCs w:val="24"/>
        </w:rPr>
        <w:t xml:space="preserve"> serviciilor,  dar fără a se limita la: salarii/onorariile datoare de către ofertant salariaților/colaboratorilor săi, responsabili cu prestarea serviciilor și taxele datorate către bugetul consolidat al statului, precum și orice taxe, impozite, cheltuieli generate de și pentru </w:t>
      </w:r>
      <w:proofErr w:type="spellStart"/>
      <w:r w:rsidRPr="00094F6E">
        <w:rPr>
          <w:rFonts w:ascii="Times New Roman" w:eastAsia="Times New Roman" w:hAnsi="Times New Roman" w:cs="Times New Roman"/>
          <w:sz w:val="24"/>
          <w:szCs w:val="24"/>
        </w:rPr>
        <w:t>executatea</w:t>
      </w:r>
      <w:proofErr w:type="spellEnd"/>
      <w:r w:rsidRPr="00094F6E">
        <w:rPr>
          <w:rFonts w:ascii="Times New Roman" w:eastAsia="Times New Roman" w:hAnsi="Times New Roman" w:cs="Times New Roman"/>
          <w:sz w:val="24"/>
          <w:szCs w:val="24"/>
        </w:rPr>
        <w:t xml:space="preserve"> contractului de prestări de servicii ce face obiectul prezentei proceduri. </w:t>
      </w:r>
    </w:p>
    <w:p w:rsidR="00512743" w:rsidRPr="00094F6E" w:rsidRDefault="00512743" w:rsidP="00094F6E">
      <w:pPr>
        <w:shd w:val="clear" w:color="auto" w:fill="FFFFFF"/>
        <w:spacing w:after="0" w:line="360" w:lineRule="auto"/>
        <w:ind w:left="-284" w:right="-284"/>
        <w:jc w:val="both"/>
        <w:rPr>
          <w:rFonts w:ascii="Times New Roman" w:eastAsia="Times New Roman" w:hAnsi="Times New Roman" w:cs="Times New Roman"/>
          <w:sz w:val="24"/>
          <w:szCs w:val="24"/>
        </w:rPr>
      </w:pPr>
      <w:r w:rsidRPr="00094F6E">
        <w:rPr>
          <w:rFonts w:ascii="Times New Roman" w:eastAsia="Times New Roman" w:hAnsi="Times New Roman" w:cs="Times New Roman"/>
          <w:sz w:val="24"/>
          <w:szCs w:val="24"/>
        </w:rPr>
        <w:t xml:space="preserve"> </w:t>
      </w:r>
    </w:p>
    <w:p w:rsidR="00512743" w:rsidRPr="00094F6E" w:rsidRDefault="00512743" w:rsidP="00094F6E">
      <w:pPr>
        <w:shd w:val="clear" w:color="auto" w:fill="FFFFFF"/>
        <w:spacing w:after="0" w:line="360" w:lineRule="auto"/>
        <w:ind w:left="-284" w:right="-284"/>
        <w:jc w:val="both"/>
        <w:rPr>
          <w:rFonts w:ascii="Times New Roman" w:eastAsia="Times New Roman" w:hAnsi="Times New Roman" w:cs="Times New Roman"/>
          <w:sz w:val="24"/>
          <w:szCs w:val="24"/>
        </w:rPr>
      </w:pPr>
      <w:r w:rsidRPr="00094F6E">
        <w:rPr>
          <w:rFonts w:ascii="Times New Roman" w:eastAsia="Times New Roman" w:hAnsi="Times New Roman" w:cs="Times New Roman"/>
          <w:sz w:val="24"/>
          <w:szCs w:val="24"/>
        </w:rPr>
        <w:t xml:space="preserve">În acest scop propunerea financiara va </w:t>
      </w:r>
      <w:proofErr w:type="spellStart"/>
      <w:r w:rsidRPr="00094F6E">
        <w:rPr>
          <w:rFonts w:ascii="Times New Roman" w:eastAsia="Times New Roman" w:hAnsi="Times New Roman" w:cs="Times New Roman"/>
          <w:sz w:val="24"/>
          <w:szCs w:val="24"/>
        </w:rPr>
        <w:t>contine</w:t>
      </w:r>
      <w:proofErr w:type="spellEnd"/>
      <w:r w:rsidRPr="00094F6E">
        <w:rPr>
          <w:rFonts w:ascii="Times New Roman" w:eastAsia="Times New Roman" w:hAnsi="Times New Roman" w:cs="Times New Roman"/>
          <w:sz w:val="24"/>
          <w:szCs w:val="24"/>
        </w:rPr>
        <w:t xml:space="preserve"> </w:t>
      </w:r>
      <w:proofErr w:type="spellStart"/>
      <w:r w:rsidRPr="00094F6E">
        <w:rPr>
          <w:rFonts w:ascii="Times New Roman" w:eastAsia="Times New Roman" w:hAnsi="Times New Roman" w:cs="Times New Roman"/>
          <w:sz w:val="24"/>
          <w:szCs w:val="24"/>
        </w:rPr>
        <w:t>urmatoarele</w:t>
      </w:r>
      <w:proofErr w:type="spellEnd"/>
      <w:r w:rsidRPr="00094F6E">
        <w:rPr>
          <w:rFonts w:ascii="Times New Roman" w:eastAsia="Times New Roman" w:hAnsi="Times New Roman" w:cs="Times New Roman"/>
          <w:sz w:val="24"/>
          <w:szCs w:val="24"/>
        </w:rPr>
        <w:t xml:space="preserve">: </w:t>
      </w:r>
    </w:p>
    <w:p w:rsidR="00512743" w:rsidRPr="00094F6E" w:rsidRDefault="00512743" w:rsidP="00094F6E">
      <w:pPr>
        <w:numPr>
          <w:ilvl w:val="0"/>
          <w:numId w:val="25"/>
        </w:numPr>
        <w:shd w:val="clear" w:color="auto" w:fill="FFFFFF"/>
        <w:spacing w:after="0" w:line="360" w:lineRule="auto"/>
        <w:ind w:left="-284" w:right="-284" w:firstLine="0"/>
        <w:jc w:val="both"/>
        <w:rPr>
          <w:rFonts w:ascii="Times New Roman" w:eastAsia="Times New Roman" w:hAnsi="Times New Roman" w:cs="Times New Roman"/>
          <w:sz w:val="24"/>
          <w:szCs w:val="24"/>
        </w:rPr>
      </w:pPr>
      <w:r w:rsidRPr="00094F6E">
        <w:rPr>
          <w:rFonts w:ascii="Times New Roman" w:eastAsia="Times New Roman" w:hAnsi="Times New Roman" w:cs="Times New Roman"/>
          <w:sz w:val="24"/>
          <w:szCs w:val="24"/>
        </w:rPr>
        <w:t>Formularul și anexa la acesta, în LEI, incluzând toată perioada de derulare a contractului, cu TVA-</w:t>
      </w:r>
      <w:proofErr w:type="spellStart"/>
      <w:r w:rsidRPr="00094F6E">
        <w:rPr>
          <w:rFonts w:ascii="Times New Roman" w:eastAsia="Times New Roman" w:hAnsi="Times New Roman" w:cs="Times New Roman"/>
          <w:sz w:val="24"/>
          <w:szCs w:val="24"/>
        </w:rPr>
        <w:t>ul</w:t>
      </w:r>
      <w:proofErr w:type="spellEnd"/>
      <w:r w:rsidRPr="00094F6E">
        <w:rPr>
          <w:rFonts w:ascii="Times New Roman" w:eastAsia="Times New Roman" w:hAnsi="Times New Roman" w:cs="Times New Roman"/>
          <w:sz w:val="24"/>
          <w:szCs w:val="24"/>
        </w:rPr>
        <w:t xml:space="preserve"> </w:t>
      </w:r>
      <w:proofErr w:type="spellStart"/>
      <w:r w:rsidRPr="00094F6E">
        <w:rPr>
          <w:rFonts w:ascii="Times New Roman" w:eastAsia="Times New Roman" w:hAnsi="Times New Roman" w:cs="Times New Roman"/>
          <w:sz w:val="24"/>
          <w:szCs w:val="24"/>
        </w:rPr>
        <w:t>evidentiat</w:t>
      </w:r>
      <w:proofErr w:type="spellEnd"/>
      <w:r w:rsidRPr="00094F6E">
        <w:rPr>
          <w:rFonts w:ascii="Times New Roman" w:eastAsia="Times New Roman" w:hAnsi="Times New Roman" w:cs="Times New Roman"/>
          <w:sz w:val="24"/>
          <w:szCs w:val="24"/>
        </w:rPr>
        <w:t xml:space="preserve"> separat. Pentru ofertanții străini,  echivalenta leu / euro va fi cursul BNR din data evaluării ofertei).      </w:t>
      </w:r>
    </w:p>
    <w:p w:rsidR="00512743" w:rsidRPr="00094F6E" w:rsidRDefault="00512743" w:rsidP="00094F6E">
      <w:pPr>
        <w:shd w:val="clear" w:color="auto" w:fill="FFFFFF"/>
        <w:spacing w:after="0" w:line="360" w:lineRule="auto"/>
        <w:ind w:left="-284" w:right="-284"/>
        <w:jc w:val="both"/>
        <w:rPr>
          <w:rFonts w:ascii="Times New Roman" w:eastAsia="Times New Roman" w:hAnsi="Times New Roman" w:cs="Times New Roman"/>
          <w:sz w:val="24"/>
          <w:szCs w:val="24"/>
        </w:rPr>
      </w:pPr>
      <w:proofErr w:type="spellStart"/>
      <w:r w:rsidRPr="00094F6E">
        <w:rPr>
          <w:rFonts w:ascii="Times New Roman" w:eastAsia="Times New Roman" w:hAnsi="Times New Roman" w:cs="Times New Roman"/>
          <w:sz w:val="24"/>
          <w:szCs w:val="24"/>
        </w:rPr>
        <w:lastRenderedPageBreak/>
        <w:t>Atentie</w:t>
      </w:r>
      <w:proofErr w:type="spellEnd"/>
      <w:r w:rsidRPr="00094F6E">
        <w:rPr>
          <w:rFonts w:ascii="Times New Roman" w:eastAsia="Times New Roman" w:hAnsi="Times New Roman" w:cs="Times New Roman"/>
          <w:sz w:val="24"/>
          <w:szCs w:val="24"/>
        </w:rPr>
        <w:t>! Oferta financiara, în lei, fără TVA, care depășește valoarea estimată, comunicată în invitația/anunțul de participare, are drept consecință  respingerea ofertei ca inacceptabilă conform prevederilor legale.</w:t>
      </w:r>
    </w:p>
    <w:p w:rsidR="00512743" w:rsidRDefault="00512743" w:rsidP="00094F6E">
      <w:pPr>
        <w:shd w:val="clear" w:color="auto" w:fill="FFFFFF"/>
        <w:spacing w:after="0" w:line="360" w:lineRule="auto"/>
        <w:ind w:left="-284" w:right="-284"/>
        <w:jc w:val="both"/>
        <w:rPr>
          <w:rFonts w:ascii="Times New Roman" w:eastAsia="Times New Roman" w:hAnsi="Times New Roman" w:cs="Times New Roman"/>
          <w:sz w:val="24"/>
          <w:szCs w:val="24"/>
        </w:rPr>
      </w:pPr>
      <w:r w:rsidRPr="00094F6E">
        <w:rPr>
          <w:rFonts w:ascii="Times New Roman" w:eastAsia="Times New Roman" w:hAnsi="Times New Roman" w:cs="Times New Roman"/>
          <w:sz w:val="24"/>
          <w:szCs w:val="24"/>
        </w:rPr>
        <w:t xml:space="preserve"> </w:t>
      </w:r>
    </w:p>
    <w:p w:rsidR="0024324E" w:rsidRDefault="0024324E" w:rsidP="00094F6E">
      <w:pPr>
        <w:shd w:val="clear" w:color="auto" w:fill="FFFFFF"/>
        <w:spacing w:after="0" w:line="360" w:lineRule="auto"/>
        <w:ind w:left="-284" w:right="-284"/>
        <w:jc w:val="both"/>
        <w:rPr>
          <w:rFonts w:ascii="Times New Roman" w:eastAsia="Times New Roman" w:hAnsi="Times New Roman" w:cs="Times New Roman"/>
          <w:sz w:val="24"/>
          <w:szCs w:val="24"/>
        </w:rPr>
      </w:pPr>
    </w:p>
    <w:p w:rsidR="0024324E" w:rsidRPr="00094F6E" w:rsidRDefault="0024324E" w:rsidP="00094F6E">
      <w:pPr>
        <w:shd w:val="clear" w:color="auto" w:fill="FFFFFF"/>
        <w:spacing w:after="0" w:line="360" w:lineRule="auto"/>
        <w:ind w:left="-284" w:right="-284"/>
        <w:jc w:val="both"/>
        <w:rPr>
          <w:rFonts w:ascii="Times New Roman" w:eastAsia="Times New Roman" w:hAnsi="Times New Roman" w:cs="Times New Roman"/>
          <w:sz w:val="24"/>
          <w:szCs w:val="24"/>
        </w:rPr>
      </w:pPr>
    </w:p>
    <w:p w:rsidR="00512743" w:rsidRPr="00094F6E" w:rsidRDefault="00512743" w:rsidP="00094F6E">
      <w:pPr>
        <w:shd w:val="clear" w:color="auto" w:fill="FFFFFF"/>
        <w:spacing w:after="0" w:line="360" w:lineRule="auto"/>
        <w:ind w:left="-284" w:right="-284"/>
        <w:jc w:val="both"/>
        <w:rPr>
          <w:rFonts w:ascii="Times New Roman" w:eastAsia="Times New Roman" w:hAnsi="Times New Roman" w:cs="Times New Roman"/>
          <w:sz w:val="24"/>
          <w:szCs w:val="24"/>
        </w:rPr>
      </w:pPr>
      <w:r w:rsidRPr="00094F6E">
        <w:rPr>
          <w:rFonts w:ascii="Times New Roman" w:eastAsia="Times New Roman" w:hAnsi="Times New Roman" w:cs="Times New Roman"/>
          <w:sz w:val="24"/>
          <w:szCs w:val="24"/>
        </w:rPr>
        <w:t xml:space="preserve">IX. CRITERIUL DE SELECŢIE </w:t>
      </w:r>
    </w:p>
    <w:p w:rsidR="00512743" w:rsidRPr="00094F6E" w:rsidRDefault="00512743" w:rsidP="00094F6E">
      <w:pPr>
        <w:shd w:val="clear" w:color="auto" w:fill="FFFFFF"/>
        <w:spacing w:after="0"/>
        <w:ind w:left="-284" w:right="-284"/>
        <w:jc w:val="both"/>
        <w:rPr>
          <w:rFonts w:ascii="Times New Roman" w:eastAsia="Times New Roman" w:hAnsi="Times New Roman" w:cs="Times New Roman"/>
          <w:sz w:val="24"/>
          <w:szCs w:val="24"/>
        </w:rPr>
      </w:pPr>
      <w:r w:rsidRPr="00094F6E">
        <w:rPr>
          <w:rFonts w:ascii="Times New Roman" w:eastAsia="Times New Roman" w:hAnsi="Times New Roman" w:cs="Times New Roman"/>
          <w:b/>
          <w:sz w:val="24"/>
          <w:szCs w:val="24"/>
        </w:rPr>
        <w:t>Criteriul de selecție este</w:t>
      </w:r>
      <w:r w:rsidRPr="00094F6E">
        <w:rPr>
          <w:rFonts w:ascii="Times New Roman" w:eastAsia="Times New Roman" w:hAnsi="Times New Roman" w:cs="Times New Roman"/>
          <w:sz w:val="24"/>
          <w:szCs w:val="24"/>
        </w:rPr>
        <w:t xml:space="preserve">: </w:t>
      </w:r>
      <w:proofErr w:type="spellStart"/>
      <w:r w:rsidRPr="00094F6E">
        <w:rPr>
          <w:rFonts w:ascii="Times New Roman" w:eastAsia="Times New Roman" w:hAnsi="Times New Roman" w:cs="Times New Roman"/>
          <w:sz w:val="24"/>
          <w:szCs w:val="24"/>
        </w:rPr>
        <w:t>preţul</w:t>
      </w:r>
      <w:proofErr w:type="spellEnd"/>
      <w:r w:rsidRPr="00094F6E">
        <w:rPr>
          <w:rFonts w:ascii="Times New Roman" w:eastAsia="Times New Roman" w:hAnsi="Times New Roman" w:cs="Times New Roman"/>
          <w:sz w:val="24"/>
          <w:szCs w:val="24"/>
        </w:rPr>
        <w:t xml:space="preserve"> cel mai scăzut, în condițiile în care oferta îndeplinește cerințele privind criteriile de selecție din Fișa de date și îndeplinirii cerințelor minime din Caietul de sarcini.     </w:t>
      </w:r>
    </w:p>
    <w:p w:rsidR="00512743" w:rsidRPr="00094F6E" w:rsidRDefault="00512743" w:rsidP="00094F6E">
      <w:pPr>
        <w:shd w:val="clear" w:color="auto" w:fill="FFFFFF"/>
        <w:spacing w:after="0" w:line="360" w:lineRule="auto"/>
        <w:ind w:left="-284" w:right="-284"/>
        <w:jc w:val="both"/>
        <w:rPr>
          <w:rFonts w:ascii="Times New Roman" w:hAnsi="Times New Roman" w:cs="Times New Roman"/>
          <w:b/>
          <w:sz w:val="24"/>
          <w:szCs w:val="24"/>
        </w:rPr>
      </w:pPr>
    </w:p>
    <w:p w:rsidR="00512743" w:rsidRPr="00094F6E" w:rsidRDefault="00512743" w:rsidP="00094F6E">
      <w:pPr>
        <w:spacing w:line="360" w:lineRule="auto"/>
        <w:ind w:left="-284" w:right="-284"/>
        <w:jc w:val="both"/>
        <w:rPr>
          <w:rFonts w:ascii="Times New Roman" w:hAnsi="Times New Roman" w:cs="Times New Roman"/>
          <w:b/>
          <w:sz w:val="24"/>
          <w:szCs w:val="24"/>
        </w:rPr>
      </w:pPr>
      <w:r w:rsidRPr="00094F6E">
        <w:rPr>
          <w:rFonts w:ascii="Times New Roman" w:hAnsi="Times New Roman" w:cs="Times New Roman"/>
          <w:b/>
          <w:sz w:val="24"/>
          <w:szCs w:val="24"/>
        </w:rPr>
        <w:t>Recep</w:t>
      </w:r>
      <w:r w:rsidR="0024324E">
        <w:rPr>
          <w:rFonts w:ascii="Times New Roman" w:hAnsi="Times New Roman" w:cs="Times New Roman"/>
          <w:b/>
          <w:sz w:val="24"/>
          <w:szCs w:val="24"/>
        </w:rPr>
        <w:t>ț</w:t>
      </w:r>
      <w:r w:rsidRPr="00094F6E">
        <w:rPr>
          <w:rFonts w:ascii="Times New Roman" w:hAnsi="Times New Roman" w:cs="Times New Roman"/>
          <w:b/>
          <w:sz w:val="24"/>
          <w:szCs w:val="24"/>
        </w:rPr>
        <w:t>ia serviciilor se va face la sediul achizitorului, în prezen</w:t>
      </w:r>
      <w:r w:rsidR="0024324E">
        <w:rPr>
          <w:rFonts w:ascii="Times New Roman" w:hAnsi="Times New Roman" w:cs="Times New Roman"/>
          <w:b/>
          <w:sz w:val="24"/>
          <w:szCs w:val="24"/>
        </w:rPr>
        <w:t>ț</w:t>
      </w:r>
      <w:r w:rsidRPr="00094F6E">
        <w:rPr>
          <w:rFonts w:ascii="Times New Roman" w:hAnsi="Times New Roman" w:cs="Times New Roman"/>
          <w:b/>
          <w:sz w:val="24"/>
          <w:szCs w:val="24"/>
        </w:rPr>
        <w:t>a ambelor păr</w:t>
      </w:r>
      <w:r w:rsidR="0024324E">
        <w:rPr>
          <w:rFonts w:ascii="Times New Roman" w:hAnsi="Times New Roman" w:cs="Times New Roman"/>
          <w:b/>
          <w:sz w:val="24"/>
          <w:szCs w:val="24"/>
        </w:rPr>
        <w:t>ț</w:t>
      </w:r>
      <w:r w:rsidRPr="00094F6E">
        <w:rPr>
          <w:rFonts w:ascii="Times New Roman" w:hAnsi="Times New Roman" w:cs="Times New Roman"/>
          <w:b/>
          <w:sz w:val="24"/>
          <w:szCs w:val="24"/>
        </w:rPr>
        <w:t xml:space="preserve">i </w:t>
      </w:r>
      <w:r w:rsidR="0024324E">
        <w:rPr>
          <w:rFonts w:ascii="Times New Roman" w:hAnsi="Times New Roman" w:cs="Times New Roman"/>
          <w:b/>
          <w:sz w:val="24"/>
          <w:szCs w:val="24"/>
        </w:rPr>
        <w:t>ș</w:t>
      </w:r>
      <w:r w:rsidRPr="00094F6E">
        <w:rPr>
          <w:rFonts w:ascii="Times New Roman" w:hAnsi="Times New Roman" w:cs="Times New Roman"/>
          <w:b/>
          <w:sz w:val="24"/>
          <w:szCs w:val="24"/>
        </w:rPr>
        <w:t>i va fi consemnată într-un proces verbal de recep</w:t>
      </w:r>
      <w:r w:rsidR="0024324E">
        <w:rPr>
          <w:rFonts w:ascii="Times New Roman" w:hAnsi="Times New Roman" w:cs="Times New Roman"/>
          <w:b/>
          <w:sz w:val="24"/>
          <w:szCs w:val="24"/>
        </w:rPr>
        <w:t>ț</w:t>
      </w:r>
      <w:r w:rsidRPr="00094F6E">
        <w:rPr>
          <w:rFonts w:ascii="Times New Roman" w:hAnsi="Times New Roman" w:cs="Times New Roman"/>
          <w:b/>
          <w:sz w:val="24"/>
          <w:szCs w:val="24"/>
        </w:rPr>
        <w:t>ie cantitativă/calitativă semnat de ambele păr</w:t>
      </w:r>
      <w:r w:rsidR="0024324E">
        <w:rPr>
          <w:rFonts w:ascii="Times New Roman" w:hAnsi="Times New Roman" w:cs="Times New Roman"/>
          <w:b/>
          <w:sz w:val="24"/>
          <w:szCs w:val="24"/>
        </w:rPr>
        <w:t>ț</w:t>
      </w:r>
      <w:r w:rsidRPr="00094F6E">
        <w:rPr>
          <w:rFonts w:ascii="Times New Roman" w:hAnsi="Times New Roman" w:cs="Times New Roman"/>
          <w:b/>
          <w:sz w:val="24"/>
          <w:szCs w:val="24"/>
        </w:rPr>
        <w:t xml:space="preserve">i </w:t>
      </w:r>
      <w:r w:rsidR="0024324E">
        <w:rPr>
          <w:rFonts w:ascii="Times New Roman" w:hAnsi="Times New Roman" w:cs="Times New Roman"/>
          <w:b/>
          <w:sz w:val="24"/>
          <w:szCs w:val="24"/>
        </w:rPr>
        <w:t>ș</w:t>
      </w:r>
      <w:r w:rsidRPr="00094F6E">
        <w:rPr>
          <w:rFonts w:ascii="Times New Roman" w:hAnsi="Times New Roman" w:cs="Times New Roman"/>
          <w:b/>
          <w:sz w:val="24"/>
          <w:szCs w:val="24"/>
        </w:rPr>
        <w:t>i va înso</w:t>
      </w:r>
      <w:r w:rsidR="0024324E">
        <w:rPr>
          <w:rFonts w:ascii="Times New Roman" w:hAnsi="Times New Roman" w:cs="Times New Roman"/>
          <w:b/>
          <w:sz w:val="24"/>
          <w:szCs w:val="24"/>
        </w:rPr>
        <w:t>ț</w:t>
      </w:r>
      <w:r w:rsidRPr="00094F6E">
        <w:rPr>
          <w:rFonts w:ascii="Times New Roman" w:hAnsi="Times New Roman" w:cs="Times New Roman"/>
          <w:b/>
          <w:sz w:val="24"/>
          <w:szCs w:val="24"/>
        </w:rPr>
        <w:t>i  documentele de plată.</w:t>
      </w:r>
    </w:p>
    <w:p w:rsidR="00512743" w:rsidRPr="00094F6E" w:rsidRDefault="00512743" w:rsidP="00094F6E">
      <w:pPr>
        <w:shd w:val="clear" w:color="auto" w:fill="FFFFFF"/>
        <w:spacing w:after="0" w:line="360" w:lineRule="auto"/>
        <w:ind w:left="-284" w:right="-284"/>
        <w:jc w:val="both"/>
        <w:rPr>
          <w:rFonts w:ascii="Times New Roman" w:hAnsi="Times New Roman" w:cs="Times New Roman"/>
          <w:b/>
          <w:sz w:val="24"/>
          <w:szCs w:val="24"/>
        </w:rPr>
      </w:pPr>
    </w:p>
    <w:p w:rsidR="00A84505" w:rsidRPr="00094F6E" w:rsidRDefault="00A84505" w:rsidP="00094F6E">
      <w:pPr>
        <w:ind w:left="-284" w:right="-284"/>
        <w:rPr>
          <w:rFonts w:ascii="Times New Roman" w:hAnsi="Times New Roman" w:cs="Times New Roman"/>
          <w:sz w:val="24"/>
          <w:szCs w:val="24"/>
        </w:rPr>
      </w:pPr>
    </w:p>
    <w:sectPr w:rsidR="00A84505" w:rsidRPr="00094F6E">
      <w:headerReference w:type="even" r:id="rId8"/>
      <w:headerReference w:type="default" r:id="rId9"/>
      <w:footerReference w:type="even" r:id="rId10"/>
      <w:footerReference w:type="default" r:id="rId11"/>
      <w:headerReference w:type="first" r:id="rId12"/>
      <w:footerReference w:type="first" r:id="rId13"/>
      <w:pgSz w:w="11906" w:h="16838"/>
      <w:pgMar w:top="2268" w:right="1417" w:bottom="1417" w:left="1417" w:header="284" w:footer="31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743D" w:rsidRDefault="0031743D">
      <w:pPr>
        <w:spacing w:after="0" w:line="240" w:lineRule="auto"/>
      </w:pPr>
      <w:r>
        <w:separator/>
      </w:r>
    </w:p>
  </w:endnote>
  <w:endnote w:type="continuationSeparator" w:id="0">
    <w:p w:rsidR="0031743D" w:rsidRDefault="003174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00004FF" w:usb2="00000000" w:usb3="00000000" w:csb0="0000019F" w:csb1="00000000"/>
  </w:font>
  <w:font w:name="Raleway">
    <w:altName w:val="Segoe Script"/>
    <w:charset w:val="00"/>
    <w:family w:val="swiss"/>
    <w:pitch w:val="variable"/>
    <w:sig w:usb0="00000001" w:usb1="5000205B" w:usb2="00000000" w:usb3="00000000" w:csb0="00000097"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60A8" w:rsidRDefault="007B60A8">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60A8" w:rsidRDefault="007B60A8">
    <w:pPr>
      <w:pStyle w:val="Subsol"/>
    </w:pPr>
    <w:r>
      <w:rPr>
        <w:noProof/>
      </w:rPr>
      <mc:AlternateContent>
        <mc:Choice Requires="wps">
          <w:drawing>
            <wp:anchor distT="0" distB="0" distL="114300" distR="114300" simplePos="0" relativeHeight="4" behindDoc="1" locked="0" layoutInCell="1" allowOverlap="1" wp14:anchorId="5C5E2E07">
              <wp:simplePos x="0" y="0"/>
              <wp:positionH relativeFrom="margin">
                <wp:posOffset>-4445</wp:posOffset>
              </wp:positionH>
              <wp:positionV relativeFrom="paragraph">
                <wp:posOffset>149860</wp:posOffset>
              </wp:positionV>
              <wp:extent cx="5951855" cy="1342390"/>
              <wp:effectExtent l="0" t="0" r="0" b="0"/>
              <wp:wrapNone/>
              <wp:docPr id="3" name="Casetă text 297"/>
              <wp:cNvGraphicFramePr/>
              <a:graphic xmlns:a="http://schemas.openxmlformats.org/drawingml/2006/main">
                <a:graphicData uri="http://schemas.microsoft.com/office/word/2010/wordprocessingShape">
                  <wps:wsp>
                    <wps:cNvSpPr/>
                    <wps:spPr>
                      <a:xfrm>
                        <a:off x="0" y="0"/>
                        <a:ext cx="5951855" cy="1342390"/>
                      </a:xfrm>
                      <a:prstGeom prst="rect">
                        <a:avLst/>
                      </a:prstGeom>
                      <a:noFill/>
                      <a:ln w="6480">
                        <a:noFill/>
                      </a:ln>
                    </wps:spPr>
                    <wps:style>
                      <a:lnRef idx="0">
                        <a:scrgbClr r="0" g="0" b="0"/>
                      </a:lnRef>
                      <a:fillRef idx="0">
                        <a:scrgbClr r="0" g="0" b="0"/>
                      </a:fillRef>
                      <a:effectRef idx="0">
                        <a:scrgbClr r="0" g="0" b="0"/>
                      </a:effectRef>
                      <a:fontRef idx="minor"/>
                    </wps:style>
                    <wps:txbx>
                      <w:txbxContent>
                        <w:p w:rsidR="007B60A8" w:rsidRDefault="007B60A8" w:rsidP="007E40AE">
                          <w:pPr>
                            <w:shd w:val="clear" w:color="auto" w:fill="FFFFFF"/>
                            <w:spacing w:after="0" w:line="240" w:lineRule="auto"/>
                            <w:rPr>
                              <w:rFonts w:ascii="Times New Roman" w:eastAsia="Times New Roman" w:hAnsi="Times New Roman" w:cs="Times New Roman"/>
                              <w:noProof/>
                              <w:color w:val="222222"/>
                              <w:sz w:val="18"/>
                              <w:szCs w:val="18"/>
                            </w:rPr>
                          </w:pPr>
                          <w:r>
                            <w:rPr>
                              <w:rFonts w:ascii="Times New Roman" w:eastAsia="Times New Roman" w:hAnsi="Times New Roman" w:cs="Times New Roman"/>
                              <w:b/>
                              <w:bCs/>
                              <w:noProof/>
                              <w:color w:val="222222"/>
                              <w:sz w:val="18"/>
                              <w:szCs w:val="18"/>
                            </w:rPr>
                            <w:t>Centrul pentru Tineret al Municipiului București</w:t>
                          </w:r>
                        </w:p>
                        <w:p w:rsidR="007B60A8" w:rsidRDefault="007B60A8" w:rsidP="007E40AE">
                          <w:pPr>
                            <w:shd w:val="clear" w:color="auto" w:fill="FFFFFF"/>
                            <w:spacing w:after="0" w:line="240" w:lineRule="auto"/>
                            <w:rPr>
                              <w:rFonts w:ascii="Times New Roman" w:eastAsia="Times New Roman" w:hAnsi="Times New Roman" w:cs="Times New Roman"/>
                              <w:noProof/>
                              <w:color w:val="222222"/>
                              <w:sz w:val="18"/>
                              <w:szCs w:val="18"/>
                            </w:rPr>
                          </w:pPr>
                          <w:r>
                            <w:rPr>
                              <w:rFonts w:ascii="Times New Roman" w:eastAsia="Times New Roman" w:hAnsi="Times New Roman" w:cs="Times New Roman"/>
                              <w:noProof/>
                              <w:color w:val="222222"/>
                              <w:sz w:val="18"/>
                              <w:szCs w:val="18"/>
                            </w:rPr>
                            <w:t xml:space="preserve">Municipiul București, Calea Victoriei nr.126, sector 1, Cod Poștal: 010094, </w:t>
                          </w:r>
                          <w:r>
                            <w:rPr>
                              <w:rFonts w:ascii="Times New Roman" w:eastAsia="Times New Roman" w:hAnsi="Times New Roman" w:cs="Times New Roman"/>
                              <w:bCs/>
                              <w:noProof/>
                              <w:color w:val="222222"/>
                              <w:sz w:val="18"/>
                              <w:szCs w:val="18"/>
                            </w:rPr>
                            <w:t>Cod Fiscal: 36860537</w:t>
                          </w:r>
                        </w:p>
                        <w:p w:rsidR="007B60A8" w:rsidRDefault="007B60A8" w:rsidP="007E40AE">
                          <w:pPr>
                            <w:shd w:val="clear" w:color="auto" w:fill="FFFFFF"/>
                            <w:spacing w:after="0" w:line="240" w:lineRule="auto"/>
                            <w:rPr>
                              <w:rFonts w:ascii="Times New Roman" w:eastAsia="Times New Roman" w:hAnsi="Times New Roman" w:cs="Times New Roman"/>
                              <w:noProof/>
                              <w:color w:val="222222"/>
                              <w:sz w:val="18"/>
                              <w:szCs w:val="18"/>
                            </w:rPr>
                          </w:pPr>
                          <w:r>
                            <w:rPr>
                              <w:rFonts w:ascii="Times New Roman" w:eastAsia="Times New Roman" w:hAnsi="Times New Roman" w:cs="Times New Roman"/>
                              <w:noProof/>
                              <w:color w:val="222222"/>
                              <w:sz w:val="18"/>
                              <w:szCs w:val="18"/>
                            </w:rPr>
                            <w:t>Adresa de corespondență: Bulevardul Basarabia 37-39, Sector 3, București (National Arena București – Sector 114)</w:t>
                          </w:r>
                        </w:p>
                        <w:p w:rsidR="007B60A8" w:rsidRDefault="007B60A8" w:rsidP="007E40AE">
                          <w:pPr>
                            <w:shd w:val="clear" w:color="auto" w:fill="FFFFFF"/>
                            <w:spacing w:after="0" w:line="240" w:lineRule="auto"/>
                            <w:rPr>
                              <w:rFonts w:ascii="Times New Roman" w:eastAsia="Times New Roman" w:hAnsi="Times New Roman" w:cs="Times New Roman"/>
                              <w:b/>
                              <w:noProof/>
                              <w:color w:val="92D050"/>
                              <w:sz w:val="18"/>
                              <w:szCs w:val="18"/>
                            </w:rPr>
                          </w:pPr>
                          <w:r>
                            <w:rPr>
                              <w:rFonts w:ascii="Times New Roman" w:eastAsia="Times New Roman" w:hAnsi="Times New Roman" w:cs="Times New Roman"/>
                              <w:b/>
                              <w:noProof/>
                              <w:color w:val="92D050"/>
                              <w:sz w:val="18"/>
                              <w:szCs w:val="18"/>
                            </w:rPr>
                            <w:t>contact@ctmb.eu</w:t>
                          </w:r>
                        </w:p>
                        <w:p w:rsidR="007B60A8" w:rsidRDefault="007B60A8">
                          <w:pPr>
                            <w:pStyle w:val="Coninutcadru"/>
                            <w:rPr>
                              <w:rFonts w:ascii="Raleway" w:hAnsi="Raleway"/>
                              <w:sz w:val="16"/>
                              <w:szCs w:val="16"/>
                            </w:rPr>
                          </w:pPr>
                        </w:p>
                      </w:txbxContent>
                    </wps:txbx>
                    <wps:bodyPr wrap="square">
                      <a:prstTxWarp prst="textNoShape">
                        <a:avLst/>
                      </a:prstTxWarp>
                      <a:noAutofit/>
                    </wps:bodyPr>
                  </wps:wsp>
                </a:graphicData>
              </a:graphic>
              <wp14:sizeRelH relativeFrom="margin">
                <wp14:pctWidth>0</wp14:pctWidth>
              </wp14:sizeRelH>
            </wp:anchor>
          </w:drawing>
        </mc:Choice>
        <mc:Fallback>
          <w:pict>
            <v:rect w14:anchorId="5C5E2E07" id="Casetă text 297" o:spid="_x0000_s1026" style="position:absolute;margin-left:-.35pt;margin-top:11.8pt;width:468.65pt;height:105.7pt;z-index:-5033164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" filled="f" stroked="f" strokeweight=".18mm">
              <v:textbox>
                <w:txbxContent>
                  <w:p w:rsidR="007B60A8" w:rsidRDefault="007B60A8" w:rsidP="007E40AE">
                    <w:pPr>
                      <w:shd w:val="clear" w:color="auto" w:fill="FFFFFF"/>
                      <w:spacing w:after="0" w:line="240" w:lineRule="auto"/>
                      <w:rPr>
                        <w:rFonts w:ascii="Times New Roman" w:eastAsia="Times New Roman" w:hAnsi="Times New Roman" w:cs="Times New Roman"/>
                        <w:noProof/>
                        <w:color w:val="222222"/>
                        <w:sz w:val="18"/>
                        <w:szCs w:val="18"/>
                      </w:rPr>
                    </w:pPr>
                    <w:r>
                      <w:rPr>
                        <w:rFonts w:ascii="Times New Roman" w:eastAsia="Times New Roman" w:hAnsi="Times New Roman" w:cs="Times New Roman"/>
                        <w:b/>
                        <w:bCs/>
                        <w:noProof/>
                        <w:color w:val="222222"/>
                        <w:sz w:val="18"/>
                        <w:szCs w:val="18"/>
                      </w:rPr>
                      <w:t>Centrul pentru Tineret al Municipiului București</w:t>
                    </w:r>
                  </w:p>
                  <w:p w:rsidR="007B60A8" w:rsidRDefault="007B60A8" w:rsidP="007E40AE">
                    <w:pPr>
                      <w:shd w:val="clear" w:color="auto" w:fill="FFFFFF"/>
                      <w:spacing w:after="0" w:line="240" w:lineRule="auto"/>
                      <w:rPr>
                        <w:rFonts w:ascii="Times New Roman" w:eastAsia="Times New Roman" w:hAnsi="Times New Roman" w:cs="Times New Roman"/>
                        <w:noProof/>
                        <w:color w:val="222222"/>
                        <w:sz w:val="18"/>
                        <w:szCs w:val="18"/>
                      </w:rPr>
                    </w:pPr>
                    <w:r>
                      <w:rPr>
                        <w:rFonts w:ascii="Times New Roman" w:eastAsia="Times New Roman" w:hAnsi="Times New Roman" w:cs="Times New Roman"/>
                        <w:noProof/>
                        <w:color w:val="222222"/>
                        <w:sz w:val="18"/>
                        <w:szCs w:val="18"/>
                      </w:rPr>
                      <w:t xml:space="preserve">Municipiul București, Calea Victoriei nr.126, sector 1, Cod Poștal: 010094, </w:t>
                    </w:r>
                    <w:r>
                      <w:rPr>
                        <w:rFonts w:ascii="Times New Roman" w:eastAsia="Times New Roman" w:hAnsi="Times New Roman" w:cs="Times New Roman"/>
                        <w:bCs/>
                        <w:noProof/>
                        <w:color w:val="222222"/>
                        <w:sz w:val="18"/>
                        <w:szCs w:val="18"/>
                      </w:rPr>
                      <w:t>Cod Fiscal: 36860537</w:t>
                    </w:r>
                  </w:p>
                  <w:p w:rsidR="007B60A8" w:rsidRDefault="007B60A8" w:rsidP="007E40AE">
                    <w:pPr>
                      <w:shd w:val="clear" w:color="auto" w:fill="FFFFFF"/>
                      <w:spacing w:after="0" w:line="240" w:lineRule="auto"/>
                      <w:rPr>
                        <w:rFonts w:ascii="Times New Roman" w:eastAsia="Times New Roman" w:hAnsi="Times New Roman" w:cs="Times New Roman"/>
                        <w:noProof/>
                        <w:color w:val="222222"/>
                        <w:sz w:val="18"/>
                        <w:szCs w:val="18"/>
                      </w:rPr>
                    </w:pPr>
                    <w:r>
                      <w:rPr>
                        <w:rFonts w:ascii="Times New Roman" w:eastAsia="Times New Roman" w:hAnsi="Times New Roman" w:cs="Times New Roman"/>
                        <w:noProof/>
                        <w:color w:val="222222"/>
                        <w:sz w:val="18"/>
                        <w:szCs w:val="18"/>
                      </w:rPr>
                      <w:t>Adresa de corespondență: Bulevardul Basarabia 37-39, Sector 3, București (National Arena București – Sector 114)</w:t>
                    </w:r>
                  </w:p>
                  <w:p w:rsidR="007B60A8" w:rsidRDefault="007B60A8" w:rsidP="007E40AE">
                    <w:pPr>
                      <w:shd w:val="clear" w:color="auto" w:fill="FFFFFF"/>
                      <w:spacing w:after="0" w:line="240" w:lineRule="auto"/>
                      <w:rPr>
                        <w:rFonts w:ascii="Times New Roman" w:eastAsia="Times New Roman" w:hAnsi="Times New Roman" w:cs="Times New Roman"/>
                        <w:b/>
                        <w:noProof/>
                        <w:color w:val="92D050"/>
                        <w:sz w:val="18"/>
                        <w:szCs w:val="18"/>
                      </w:rPr>
                    </w:pPr>
                    <w:r>
                      <w:rPr>
                        <w:rFonts w:ascii="Times New Roman" w:eastAsia="Times New Roman" w:hAnsi="Times New Roman" w:cs="Times New Roman"/>
                        <w:b/>
                        <w:noProof/>
                        <w:color w:val="92D050"/>
                        <w:sz w:val="18"/>
                        <w:szCs w:val="18"/>
                      </w:rPr>
                      <w:t>contact@ctmb.eu</w:t>
                    </w:r>
                  </w:p>
                  <w:p w:rsidR="007B60A8" w:rsidRDefault="007B60A8">
                    <w:pPr>
                      <w:pStyle w:val="Coninutcadru"/>
                      <w:rPr>
                        <w:rFonts w:ascii="Raleway" w:hAnsi="Raleway"/>
                        <w:sz w:val="16"/>
                        <w:szCs w:val="16"/>
                      </w:rPr>
                    </w:pPr>
                  </w:p>
                </w:txbxContent>
              </v:textbox>
              <w10:wrap anchorx="margin"/>
            </v:rect>
          </w:pict>
        </mc:Fallback>
      </mc:AlternateContent>
    </w:r>
    <w:r>
      <w:rPr>
        <w:noProof/>
      </w:rPr>
      <w:drawing>
        <wp:anchor distT="0" distB="0" distL="114300" distR="114300" simplePos="0" relativeHeight="5" behindDoc="1" locked="0" layoutInCell="1" allowOverlap="1">
          <wp:simplePos x="0" y="0"/>
          <wp:positionH relativeFrom="column">
            <wp:posOffset>-234315</wp:posOffset>
          </wp:positionH>
          <wp:positionV relativeFrom="paragraph">
            <wp:posOffset>-51435</wp:posOffset>
          </wp:positionV>
          <wp:extent cx="6180455" cy="140335"/>
          <wp:effectExtent l="0" t="0" r="0" b="0"/>
          <wp:wrapNone/>
          <wp:docPr id="5" name="Imagine 474"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ine 474" descr="antet primar general1.png"/>
                  <pic:cNvPicPr>
                    <a:picLocks noChangeAspect="1" noChangeArrowheads="1"/>
                  </pic:cNvPicPr>
                </pic:nvPicPr>
                <pic:blipFill>
                  <a:blip r:embed="rId1"/>
                  <a:srcRect t="90827"/>
                  <a:stretch>
                    <a:fillRect/>
                  </a:stretch>
                </pic:blipFill>
                <pic:spPr bwMode="auto">
                  <a:xfrm>
                    <a:off x="0" y="0"/>
                    <a:ext cx="6180455" cy="140335"/>
                  </a:xfrm>
                  <a:prstGeom prst="rect">
                    <a:avLst/>
                  </a:prstGeom>
                </pic:spPr>
              </pic:pic>
            </a:graphicData>
          </a:graphic>
        </wp:anchor>
      </w:drawing>
    </w:r>
  </w:p>
  <w:p w:rsidR="007B60A8" w:rsidRDefault="007B60A8">
    <w:pPr>
      <w:pStyle w:val="Subsol"/>
    </w:pPr>
  </w:p>
  <w:p w:rsidR="007B60A8" w:rsidRDefault="007B60A8">
    <w:pPr>
      <w:pStyle w:val="Subsol"/>
    </w:pPr>
  </w:p>
  <w:p w:rsidR="007B60A8" w:rsidRDefault="007B60A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60A8" w:rsidRDefault="007B60A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743D" w:rsidRDefault="0031743D">
      <w:pPr>
        <w:spacing w:after="0" w:line="240" w:lineRule="auto"/>
      </w:pPr>
      <w:r>
        <w:separator/>
      </w:r>
    </w:p>
  </w:footnote>
  <w:footnote w:type="continuationSeparator" w:id="0">
    <w:p w:rsidR="0031743D" w:rsidRDefault="003174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60A8" w:rsidRDefault="007B60A8">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60A8" w:rsidRDefault="007B60A8">
    <w:pPr>
      <w:pStyle w:val="Antet"/>
    </w:pPr>
    <w:r>
      <w:rPr>
        <w:noProof/>
      </w:rPr>
      <w:drawing>
        <wp:anchor distT="0" distB="0" distL="114300" distR="114300" simplePos="0" relativeHeight="251659264" behindDoc="0" locked="0" layoutInCell="1" allowOverlap="1" wp14:anchorId="298DB72E" wp14:editId="3CB92A44">
          <wp:simplePos x="0" y="0"/>
          <wp:positionH relativeFrom="margin">
            <wp:posOffset>4591050</wp:posOffset>
          </wp:positionH>
          <wp:positionV relativeFrom="margin">
            <wp:posOffset>-1317625</wp:posOffset>
          </wp:positionV>
          <wp:extent cx="1817370" cy="1009650"/>
          <wp:effectExtent l="0" t="0" r="0" b="0"/>
          <wp:wrapSquare wrapText="bothSides"/>
          <wp:docPr id="289" name="Imagin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ora.jpg"/>
                  <pic:cNvPicPr/>
                </pic:nvPicPr>
                <pic:blipFill>
                  <a:blip r:embed="rId1">
                    <a:extLst>
                      <a:ext uri="{28A0092B-C50C-407E-A947-70E740481C1C}">
                        <a14:useLocalDpi xmlns:a14="http://schemas.microsoft.com/office/drawing/2010/main" val="0"/>
                      </a:ext>
                    </a:extLst>
                  </a:blip>
                  <a:stretch>
                    <a:fillRect/>
                  </a:stretch>
                </pic:blipFill>
                <pic:spPr>
                  <a:xfrm>
                    <a:off x="0" y="0"/>
                    <a:ext cx="1817370" cy="1009650"/>
                  </a:xfrm>
                  <a:prstGeom prst="rect">
                    <a:avLst/>
                  </a:prstGeom>
                  <a:solidFill>
                    <a:schemeClr val="accent1">
                      <a:alpha val="0"/>
                    </a:schemeClr>
                  </a:solidFill>
                </pic:spPr>
              </pic:pic>
            </a:graphicData>
          </a:graphic>
          <wp14:sizeRelH relativeFrom="margin">
            <wp14:pctWidth>0</wp14:pctWidth>
          </wp14:sizeRelH>
          <wp14:sizeRelV relativeFrom="margin">
            <wp14:pctHeight>0</wp14:pctHeight>
          </wp14:sizeRelV>
        </wp:anchor>
      </w:drawing>
    </w:r>
    <w:r>
      <w:rPr>
        <w:noProof/>
      </w:rPr>
      <w:drawing>
        <wp:anchor distT="0" distB="635" distL="114300" distR="118745" simplePos="0" relativeHeight="2" behindDoc="1" locked="0" layoutInCell="1" allowOverlap="1">
          <wp:simplePos x="0" y="0"/>
          <wp:positionH relativeFrom="column">
            <wp:posOffset>-328295</wp:posOffset>
          </wp:positionH>
          <wp:positionV relativeFrom="paragraph">
            <wp:posOffset>-247015</wp:posOffset>
          </wp:positionV>
          <wp:extent cx="2929255" cy="1332865"/>
          <wp:effectExtent l="0" t="0" r="0" b="0"/>
          <wp:wrapNone/>
          <wp:docPr id="1" name="Imagine 471" descr="C:\Users\Lenovo\AppData\Local\Microsoft\Windows\INetCache\Content.Word\CTMB-logo-03c-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ine 471" descr="C:\Users\Lenovo\AppData\Local\Microsoft\Windows\INetCache\Content.Word\CTMB-logo-03c-2.png"/>
                  <pic:cNvPicPr>
                    <a:picLocks noChangeAspect="1" noChangeArrowheads="1"/>
                  </pic:cNvPicPr>
                </pic:nvPicPr>
                <pic:blipFill>
                  <a:blip r:embed="rId2"/>
                  <a:stretch>
                    <a:fillRect/>
                  </a:stretch>
                </pic:blipFill>
                <pic:spPr bwMode="auto">
                  <a:xfrm>
                    <a:off x="0" y="0"/>
                    <a:ext cx="2929255" cy="1332865"/>
                  </a:xfrm>
                  <a:prstGeom prst="rect">
                    <a:avLst/>
                  </a:prstGeom>
                </pic:spPr>
              </pic:pic>
            </a:graphicData>
          </a:graphic>
        </wp:anchor>
      </w:drawing>
    </w:r>
    <w:r>
      <w:rPr>
        <w:noProof/>
      </w:rPr>
      <w:drawing>
        <wp:anchor distT="0" distB="0" distL="114300" distR="114300" simplePos="0" relativeHeight="3" behindDoc="1" locked="0" layoutInCell="1" allowOverlap="1">
          <wp:simplePos x="0" y="0"/>
          <wp:positionH relativeFrom="column">
            <wp:posOffset>-228600</wp:posOffset>
          </wp:positionH>
          <wp:positionV relativeFrom="paragraph">
            <wp:posOffset>1042035</wp:posOffset>
          </wp:positionV>
          <wp:extent cx="6180455" cy="140335"/>
          <wp:effectExtent l="0" t="0" r="0" b="0"/>
          <wp:wrapNone/>
          <wp:docPr id="2" name="Imagine 472"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ine 472" descr="antet primar general1.png"/>
                  <pic:cNvPicPr>
                    <a:picLocks noChangeAspect="1" noChangeArrowheads="1"/>
                  </pic:cNvPicPr>
                </pic:nvPicPr>
                <pic:blipFill>
                  <a:blip r:embed="rId3"/>
                  <a:srcRect t="90827"/>
                  <a:stretch>
                    <a:fillRect/>
                  </a:stretch>
                </pic:blipFill>
                <pic:spPr bwMode="auto">
                  <a:xfrm>
                    <a:off x="0" y="0"/>
                    <a:ext cx="6180455" cy="14033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60A8" w:rsidRDefault="007B60A8">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20062"/>
    <w:multiLevelType w:val="hybridMultilevel"/>
    <w:tmpl w:val="F536A54E"/>
    <w:lvl w:ilvl="0" w:tplc="12B643D0">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35B589B"/>
    <w:multiLevelType w:val="hybridMultilevel"/>
    <w:tmpl w:val="E302444E"/>
    <w:lvl w:ilvl="0" w:tplc="7108AC62">
      <w:start w:val="1"/>
      <w:numFmt w:val="bullet"/>
      <w:lvlText w:val="-"/>
      <w:lvlJc w:val="left"/>
      <w:pPr>
        <w:ind w:left="720" w:hanging="360"/>
      </w:pPr>
      <w:rPr>
        <w:rFonts w:ascii="Arial" w:eastAsia="Times New Roman" w:hAnsi="Arial" w:cs="Arial"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D1E5C60"/>
    <w:multiLevelType w:val="hybridMultilevel"/>
    <w:tmpl w:val="15B8A97E"/>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0E3E05E6"/>
    <w:multiLevelType w:val="hybridMultilevel"/>
    <w:tmpl w:val="05F4A2EC"/>
    <w:lvl w:ilvl="0" w:tplc="7108AC62">
      <w:start w:val="1"/>
      <w:numFmt w:val="bullet"/>
      <w:lvlText w:val="-"/>
      <w:lvlJc w:val="left"/>
      <w:pPr>
        <w:ind w:left="720" w:hanging="360"/>
      </w:pPr>
      <w:rPr>
        <w:rFonts w:ascii="Arial" w:eastAsia="Times New Roman" w:hAnsi="Arial" w:cs="Arial"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0FD6A7A"/>
    <w:multiLevelType w:val="hybridMultilevel"/>
    <w:tmpl w:val="357C584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 w15:restartNumberingAfterBreak="0">
    <w:nsid w:val="170601C6"/>
    <w:multiLevelType w:val="hybridMultilevel"/>
    <w:tmpl w:val="6CF08EE0"/>
    <w:lvl w:ilvl="0" w:tplc="7108AC62">
      <w:start w:val="1"/>
      <w:numFmt w:val="bullet"/>
      <w:lvlText w:val="-"/>
      <w:lvlJc w:val="left"/>
      <w:pPr>
        <w:ind w:left="720" w:hanging="360"/>
      </w:pPr>
      <w:rPr>
        <w:rFonts w:ascii="Arial" w:eastAsia="Times New Roman" w:hAnsi="Arial" w:cs="Arial"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34F2CBE"/>
    <w:multiLevelType w:val="hybridMultilevel"/>
    <w:tmpl w:val="64103E8A"/>
    <w:lvl w:ilvl="0" w:tplc="7108AC62">
      <w:start w:val="1"/>
      <w:numFmt w:val="bullet"/>
      <w:lvlText w:val="-"/>
      <w:lvlJc w:val="left"/>
      <w:pPr>
        <w:ind w:left="720" w:hanging="360"/>
      </w:pPr>
      <w:rPr>
        <w:rFonts w:ascii="Arial" w:eastAsia="Times New Roman" w:hAnsi="Arial" w:cs="Arial"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51F2F8B"/>
    <w:multiLevelType w:val="hybridMultilevel"/>
    <w:tmpl w:val="37645382"/>
    <w:lvl w:ilvl="0" w:tplc="03E81B76">
      <w:start w:val="1"/>
      <w:numFmt w:val="decimal"/>
      <w:lvlText w:val="%1."/>
      <w:lvlJc w:val="left"/>
      <w:pPr>
        <w:ind w:left="36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 w15:restartNumberingAfterBreak="0">
    <w:nsid w:val="37F43D88"/>
    <w:multiLevelType w:val="hybridMultilevel"/>
    <w:tmpl w:val="761202D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84D31BD"/>
    <w:multiLevelType w:val="hybridMultilevel"/>
    <w:tmpl w:val="DB40E3C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F893AA3"/>
    <w:multiLevelType w:val="hybridMultilevel"/>
    <w:tmpl w:val="60144B1C"/>
    <w:lvl w:ilvl="0" w:tplc="0418000D">
      <w:start w:val="1"/>
      <w:numFmt w:val="bullet"/>
      <w:lvlText w:val=""/>
      <w:lvlJc w:val="left"/>
      <w:pPr>
        <w:ind w:left="623" w:hanging="360"/>
      </w:pPr>
      <w:rPr>
        <w:rFonts w:ascii="Wingdings" w:hAnsi="Wingdings" w:hint="default"/>
      </w:rPr>
    </w:lvl>
    <w:lvl w:ilvl="1" w:tplc="04180003" w:tentative="1">
      <w:start w:val="1"/>
      <w:numFmt w:val="bullet"/>
      <w:lvlText w:val="o"/>
      <w:lvlJc w:val="left"/>
      <w:pPr>
        <w:ind w:left="1343" w:hanging="360"/>
      </w:pPr>
      <w:rPr>
        <w:rFonts w:ascii="Courier New" w:hAnsi="Courier New" w:cs="Courier New" w:hint="default"/>
      </w:rPr>
    </w:lvl>
    <w:lvl w:ilvl="2" w:tplc="04180005" w:tentative="1">
      <w:start w:val="1"/>
      <w:numFmt w:val="bullet"/>
      <w:lvlText w:val=""/>
      <w:lvlJc w:val="left"/>
      <w:pPr>
        <w:ind w:left="2063" w:hanging="360"/>
      </w:pPr>
      <w:rPr>
        <w:rFonts w:ascii="Wingdings" w:hAnsi="Wingdings" w:hint="default"/>
      </w:rPr>
    </w:lvl>
    <w:lvl w:ilvl="3" w:tplc="04180001" w:tentative="1">
      <w:start w:val="1"/>
      <w:numFmt w:val="bullet"/>
      <w:lvlText w:val=""/>
      <w:lvlJc w:val="left"/>
      <w:pPr>
        <w:ind w:left="2783" w:hanging="360"/>
      </w:pPr>
      <w:rPr>
        <w:rFonts w:ascii="Symbol" w:hAnsi="Symbol" w:hint="default"/>
      </w:rPr>
    </w:lvl>
    <w:lvl w:ilvl="4" w:tplc="04180003" w:tentative="1">
      <w:start w:val="1"/>
      <w:numFmt w:val="bullet"/>
      <w:lvlText w:val="o"/>
      <w:lvlJc w:val="left"/>
      <w:pPr>
        <w:ind w:left="3503" w:hanging="360"/>
      </w:pPr>
      <w:rPr>
        <w:rFonts w:ascii="Courier New" w:hAnsi="Courier New" w:cs="Courier New" w:hint="default"/>
      </w:rPr>
    </w:lvl>
    <w:lvl w:ilvl="5" w:tplc="04180005" w:tentative="1">
      <w:start w:val="1"/>
      <w:numFmt w:val="bullet"/>
      <w:lvlText w:val=""/>
      <w:lvlJc w:val="left"/>
      <w:pPr>
        <w:ind w:left="4223" w:hanging="360"/>
      </w:pPr>
      <w:rPr>
        <w:rFonts w:ascii="Wingdings" w:hAnsi="Wingdings" w:hint="default"/>
      </w:rPr>
    </w:lvl>
    <w:lvl w:ilvl="6" w:tplc="04180001" w:tentative="1">
      <w:start w:val="1"/>
      <w:numFmt w:val="bullet"/>
      <w:lvlText w:val=""/>
      <w:lvlJc w:val="left"/>
      <w:pPr>
        <w:ind w:left="4943" w:hanging="360"/>
      </w:pPr>
      <w:rPr>
        <w:rFonts w:ascii="Symbol" w:hAnsi="Symbol" w:hint="default"/>
      </w:rPr>
    </w:lvl>
    <w:lvl w:ilvl="7" w:tplc="04180003" w:tentative="1">
      <w:start w:val="1"/>
      <w:numFmt w:val="bullet"/>
      <w:lvlText w:val="o"/>
      <w:lvlJc w:val="left"/>
      <w:pPr>
        <w:ind w:left="5663" w:hanging="360"/>
      </w:pPr>
      <w:rPr>
        <w:rFonts w:ascii="Courier New" w:hAnsi="Courier New" w:cs="Courier New" w:hint="default"/>
      </w:rPr>
    </w:lvl>
    <w:lvl w:ilvl="8" w:tplc="04180005" w:tentative="1">
      <w:start w:val="1"/>
      <w:numFmt w:val="bullet"/>
      <w:lvlText w:val=""/>
      <w:lvlJc w:val="left"/>
      <w:pPr>
        <w:ind w:left="6383" w:hanging="360"/>
      </w:pPr>
      <w:rPr>
        <w:rFonts w:ascii="Wingdings" w:hAnsi="Wingdings" w:hint="default"/>
      </w:rPr>
    </w:lvl>
  </w:abstractNum>
  <w:abstractNum w:abstractNumId="11" w15:restartNumberingAfterBreak="0">
    <w:nsid w:val="40D3202E"/>
    <w:multiLevelType w:val="hybridMultilevel"/>
    <w:tmpl w:val="6666AE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D636F5"/>
    <w:multiLevelType w:val="hybridMultilevel"/>
    <w:tmpl w:val="241CBF2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3FC4C92"/>
    <w:multiLevelType w:val="hybridMultilevel"/>
    <w:tmpl w:val="F984C34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65D1911"/>
    <w:multiLevelType w:val="hybridMultilevel"/>
    <w:tmpl w:val="CFE04408"/>
    <w:lvl w:ilvl="0" w:tplc="0418000D">
      <w:start w:val="1"/>
      <w:numFmt w:val="bullet"/>
      <w:lvlText w:val=""/>
      <w:lvlJc w:val="left"/>
      <w:pPr>
        <w:ind w:left="907" w:hanging="360"/>
      </w:pPr>
      <w:rPr>
        <w:rFonts w:ascii="Wingdings" w:hAnsi="Wingdings" w:hint="default"/>
      </w:rPr>
    </w:lvl>
    <w:lvl w:ilvl="1" w:tplc="04180003" w:tentative="1">
      <w:start w:val="1"/>
      <w:numFmt w:val="bullet"/>
      <w:lvlText w:val="o"/>
      <w:lvlJc w:val="left"/>
      <w:pPr>
        <w:ind w:left="1627" w:hanging="360"/>
      </w:pPr>
      <w:rPr>
        <w:rFonts w:ascii="Courier New" w:hAnsi="Courier New" w:cs="Courier New" w:hint="default"/>
      </w:rPr>
    </w:lvl>
    <w:lvl w:ilvl="2" w:tplc="04180005" w:tentative="1">
      <w:start w:val="1"/>
      <w:numFmt w:val="bullet"/>
      <w:lvlText w:val=""/>
      <w:lvlJc w:val="left"/>
      <w:pPr>
        <w:ind w:left="2347" w:hanging="360"/>
      </w:pPr>
      <w:rPr>
        <w:rFonts w:ascii="Wingdings" w:hAnsi="Wingdings" w:hint="default"/>
      </w:rPr>
    </w:lvl>
    <w:lvl w:ilvl="3" w:tplc="04180001" w:tentative="1">
      <w:start w:val="1"/>
      <w:numFmt w:val="bullet"/>
      <w:lvlText w:val=""/>
      <w:lvlJc w:val="left"/>
      <w:pPr>
        <w:ind w:left="3067" w:hanging="360"/>
      </w:pPr>
      <w:rPr>
        <w:rFonts w:ascii="Symbol" w:hAnsi="Symbol" w:hint="default"/>
      </w:rPr>
    </w:lvl>
    <w:lvl w:ilvl="4" w:tplc="04180003" w:tentative="1">
      <w:start w:val="1"/>
      <w:numFmt w:val="bullet"/>
      <w:lvlText w:val="o"/>
      <w:lvlJc w:val="left"/>
      <w:pPr>
        <w:ind w:left="3787" w:hanging="360"/>
      </w:pPr>
      <w:rPr>
        <w:rFonts w:ascii="Courier New" w:hAnsi="Courier New" w:cs="Courier New" w:hint="default"/>
      </w:rPr>
    </w:lvl>
    <w:lvl w:ilvl="5" w:tplc="04180005" w:tentative="1">
      <w:start w:val="1"/>
      <w:numFmt w:val="bullet"/>
      <w:lvlText w:val=""/>
      <w:lvlJc w:val="left"/>
      <w:pPr>
        <w:ind w:left="4507" w:hanging="360"/>
      </w:pPr>
      <w:rPr>
        <w:rFonts w:ascii="Wingdings" w:hAnsi="Wingdings" w:hint="default"/>
      </w:rPr>
    </w:lvl>
    <w:lvl w:ilvl="6" w:tplc="04180001" w:tentative="1">
      <w:start w:val="1"/>
      <w:numFmt w:val="bullet"/>
      <w:lvlText w:val=""/>
      <w:lvlJc w:val="left"/>
      <w:pPr>
        <w:ind w:left="5227" w:hanging="360"/>
      </w:pPr>
      <w:rPr>
        <w:rFonts w:ascii="Symbol" w:hAnsi="Symbol" w:hint="default"/>
      </w:rPr>
    </w:lvl>
    <w:lvl w:ilvl="7" w:tplc="04180003" w:tentative="1">
      <w:start w:val="1"/>
      <w:numFmt w:val="bullet"/>
      <w:lvlText w:val="o"/>
      <w:lvlJc w:val="left"/>
      <w:pPr>
        <w:ind w:left="5947" w:hanging="360"/>
      </w:pPr>
      <w:rPr>
        <w:rFonts w:ascii="Courier New" w:hAnsi="Courier New" w:cs="Courier New" w:hint="default"/>
      </w:rPr>
    </w:lvl>
    <w:lvl w:ilvl="8" w:tplc="04180005" w:tentative="1">
      <w:start w:val="1"/>
      <w:numFmt w:val="bullet"/>
      <w:lvlText w:val=""/>
      <w:lvlJc w:val="left"/>
      <w:pPr>
        <w:ind w:left="6667" w:hanging="360"/>
      </w:pPr>
      <w:rPr>
        <w:rFonts w:ascii="Wingdings" w:hAnsi="Wingdings" w:hint="default"/>
      </w:rPr>
    </w:lvl>
  </w:abstractNum>
  <w:abstractNum w:abstractNumId="15" w15:restartNumberingAfterBreak="0">
    <w:nsid w:val="47C05D94"/>
    <w:multiLevelType w:val="hybridMultilevel"/>
    <w:tmpl w:val="5BCE4002"/>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54DB0B41"/>
    <w:multiLevelType w:val="hybridMultilevel"/>
    <w:tmpl w:val="BE045A90"/>
    <w:lvl w:ilvl="0" w:tplc="7108AC62">
      <w:start w:val="1"/>
      <w:numFmt w:val="bullet"/>
      <w:lvlText w:val="-"/>
      <w:lvlJc w:val="left"/>
      <w:pPr>
        <w:ind w:left="643" w:hanging="360"/>
      </w:pPr>
      <w:rPr>
        <w:rFonts w:ascii="Arial" w:eastAsia="Times New Roman" w:hAnsi="Arial" w:cs="Aria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8131BB8"/>
    <w:multiLevelType w:val="hybridMultilevel"/>
    <w:tmpl w:val="84B80D28"/>
    <w:lvl w:ilvl="0" w:tplc="0482630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8A61C68"/>
    <w:multiLevelType w:val="hybridMultilevel"/>
    <w:tmpl w:val="D91CBFF8"/>
    <w:lvl w:ilvl="0" w:tplc="5296B9EA">
      <w:numFmt w:val="bullet"/>
      <w:lvlText w:val="-"/>
      <w:lvlJc w:val="left"/>
      <w:pPr>
        <w:ind w:left="1776" w:hanging="360"/>
      </w:pPr>
      <w:rPr>
        <w:rFonts w:ascii="Times New Roman" w:eastAsiaTheme="minorHAnsi" w:hAnsi="Times New Roman" w:cs="Times New Roman" w:hint="default"/>
      </w:rPr>
    </w:lvl>
    <w:lvl w:ilvl="1" w:tplc="04180003" w:tentative="1">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19" w15:restartNumberingAfterBreak="0">
    <w:nsid w:val="5CA919F8"/>
    <w:multiLevelType w:val="hybridMultilevel"/>
    <w:tmpl w:val="E1087A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F1E580A"/>
    <w:multiLevelType w:val="hybridMultilevel"/>
    <w:tmpl w:val="94809A44"/>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1" w15:restartNumberingAfterBreak="0">
    <w:nsid w:val="5FB02839"/>
    <w:multiLevelType w:val="hybridMultilevel"/>
    <w:tmpl w:val="D4A8E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6B4EAC"/>
    <w:multiLevelType w:val="hybridMultilevel"/>
    <w:tmpl w:val="D09465FE"/>
    <w:lvl w:ilvl="0" w:tplc="13E2151A">
      <w:start w:val="3"/>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64A83E72"/>
    <w:multiLevelType w:val="hybridMultilevel"/>
    <w:tmpl w:val="56881A72"/>
    <w:lvl w:ilvl="0" w:tplc="04180011">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83718D8"/>
    <w:multiLevelType w:val="hybridMultilevel"/>
    <w:tmpl w:val="A80434E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9"/>
  </w:num>
  <w:num w:numId="2">
    <w:abstractNumId w:val="7"/>
  </w:num>
  <w:num w:numId="3">
    <w:abstractNumId w:val="18"/>
  </w:num>
  <w:num w:numId="4">
    <w:abstractNumId w:val="13"/>
  </w:num>
  <w:num w:numId="5">
    <w:abstractNumId w:val="21"/>
  </w:num>
  <w:num w:numId="6">
    <w:abstractNumId w:val="20"/>
  </w:num>
  <w:num w:numId="7">
    <w:abstractNumId w:val="15"/>
  </w:num>
  <w:num w:numId="8">
    <w:abstractNumId w:val="24"/>
  </w:num>
  <w:num w:numId="9">
    <w:abstractNumId w:val="12"/>
  </w:num>
  <w:num w:numId="10">
    <w:abstractNumId w:val="11"/>
  </w:num>
  <w:num w:numId="11">
    <w:abstractNumId w:val="9"/>
  </w:num>
  <w:num w:numId="12">
    <w:abstractNumId w:val="17"/>
  </w:num>
  <w:num w:numId="13">
    <w:abstractNumId w:val="14"/>
  </w:num>
  <w:num w:numId="14">
    <w:abstractNumId w:val="10"/>
  </w:num>
  <w:num w:numId="15">
    <w:abstractNumId w:val="22"/>
  </w:num>
  <w:num w:numId="16">
    <w:abstractNumId w:val="23"/>
  </w:num>
  <w:num w:numId="17">
    <w:abstractNumId w:val="16"/>
  </w:num>
  <w:num w:numId="18">
    <w:abstractNumId w:val="0"/>
  </w:num>
  <w:num w:numId="19">
    <w:abstractNumId w:val="6"/>
  </w:num>
  <w:num w:numId="20">
    <w:abstractNumId w:val="1"/>
  </w:num>
  <w:num w:numId="21">
    <w:abstractNumId w:val="5"/>
  </w:num>
  <w:num w:numId="22">
    <w:abstractNumId w:val="3"/>
  </w:num>
  <w:num w:numId="23">
    <w:abstractNumId w:val="8"/>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41E"/>
    <w:rsid w:val="00000052"/>
    <w:rsid w:val="0001014C"/>
    <w:rsid w:val="00015B04"/>
    <w:rsid w:val="0003333F"/>
    <w:rsid w:val="000451A6"/>
    <w:rsid w:val="00046721"/>
    <w:rsid w:val="00081935"/>
    <w:rsid w:val="00094F6E"/>
    <w:rsid w:val="00095049"/>
    <w:rsid w:val="000B1C4E"/>
    <w:rsid w:val="000C66F7"/>
    <w:rsid w:val="000E17E3"/>
    <w:rsid w:val="00106804"/>
    <w:rsid w:val="00111057"/>
    <w:rsid w:val="00113428"/>
    <w:rsid w:val="001157EE"/>
    <w:rsid w:val="00151389"/>
    <w:rsid w:val="0015317E"/>
    <w:rsid w:val="001545E2"/>
    <w:rsid w:val="001674FA"/>
    <w:rsid w:val="00172651"/>
    <w:rsid w:val="00180936"/>
    <w:rsid w:val="00184F40"/>
    <w:rsid w:val="001971AA"/>
    <w:rsid w:val="0019741B"/>
    <w:rsid w:val="001A770D"/>
    <w:rsid w:val="001B7E94"/>
    <w:rsid w:val="001B7F7E"/>
    <w:rsid w:val="001D3148"/>
    <w:rsid w:val="001D7527"/>
    <w:rsid w:val="00201797"/>
    <w:rsid w:val="00210D43"/>
    <w:rsid w:val="0022595F"/>
    <w:rsid w:val="002360D1"/>
    <w:rsid w:val="002379DC"/>
    <w:rsid w:val="0024324E"/>
    <w:rsid w:val="00250530"/>
    <w:rsid w:val="00257DA0"/>
    <w:rsid w:val="00260C59"/>
    <w:rsid w:val="0028354E"/>
    <w:rsid w:val="002837CB"/>
    <w:rsid w:val="002866D9"/>
    <w:rsid w:val="00295E40"/>
    <w:rsid w:val="002A541B"/>
    <w:rsid w:val="002F3C8C"/>
    <w:rsid w:val="002F5CB0"/>
    <w:rsid w:val="0031743D"/>
    <w:rsid w:val="00322ABB"/>
    <w:rsid w:val="00323E97"/>
    <w:rsid w:val="0033660E"/>
    <w:rsid w:val="00347040"/>
    <w:rsid w:val="00362025"/>
    <w:rsid w:val="003926C1"/>
    <w:rsid w:val="003926F3"/>
    <w:rsid w:val="003949DB"/>
    <w:rsid w:val="003B2F72"/>
    <w:rsid w:val="003B64F2"/>
    <w:rsid w:val="003B7F33"/>
    <w:rsid w:val="003C5A74"/>
    <w:rsid w:val="003D4EA6"/>
    <w:rsid w:val="003F09AF"/>
    <w:rsid w:val="003F6B36"/>
    <w:rsid w:val="00400F19"/>
    <w:rsid w:val="0040584A"/>
    <w:rsid w:val="00413D8C"/>
    <w:rsid w:val="004459CE"/>
    <w:rsid w:val="00456844"/>
    <w:rsid w:val="00457D11"/>
    <w:rsid w:val="00463CC2"/>
    <w:rsid w:val="00467E49"/>
    <w:rsid w:val="00486E03"/>
    <w:rsid w:val="004904EB"/>
    <w:rsid w:val="004912F6"/>
    <w:rsid w:val="00495F62"/>
    <w:rsid w:val="004B3A9B"/>
    <w:rsid w:val="004B57C5"/>
    <w:rsid w:val="004C7CC9"/>
    <w:rsid w:val="004E030D"/>
    <w:rsid w:val="004E0E8F"/>
    <w:rsid w:val="004E2CB7"/>
    <w:rsid w:val="004E37F0"/>
    <w:rsid w:val="00507DEC"/>
    <w:rsid w:val="00512743"/>
    <w:rsid w:val="00526E61"/>
    <w:rsid w:val="00535577"/>
    <w:rsid w:val="00542E3D"/>
    <w:rsid w:val="0058641E"/>
    <w:rsid w:val="0059714E"/>
    <w:rsid w:val="005D2EAB"/>
    <w:rsid w:val="005D4DA2"/>
    <w:rsid w:val="005E2A0A"/>
    <w:rsid w:val="005F02BD"/>
    <w:rsid w:val="005F2CAB"/>
    <w:rsid w:val="00616187"/>
    <w:rsid w:val="006177E1"/>
    <w:rsid w:val="006430BE"/>
    <w:rsid w:val="00650605"/>
    <w:rsid w:val="0066365F"/>
    <w:rsid w:val="00686EDD"/>
    <w:rsid w:val="006926D9"/>
    <w:rsid w:val="006A7419"/>
    <w:rsid w:val="006B1694"/>
    <w:rsid w:val="006C56CD"/>
    <w:rsid w:val="006D7271"/>
    <w:rsid w:val="006E48A0"/>
    <w:rsid w:val="006E4C68"/>
    <w:rsid w:val="006E6F79"/>
    <w:rsid w:val="006F3DF1"/>
    <w:rsid w:val="006F47B5"/>
    <w:rsid w:val="00725004"/>
    <w:rsid w:val="00725DF0"/>
    <w:rsid w:val="00741DF2"/>
    <w:rsid w:val="007503D5"/>
    <w:rsid w:val="00760209"/>
    <w:rsid w:val="00794A0C"/>
    <w:rsid w:val="007A7581"/>
    <w:rsid w:val="007A7755"/>
    <w:rsid w:val="007B60A8"/>
    <w:rsid w:val="007B735E"/>
    <w:rsid w:val="007D57DA"/>
    <w:rsid w:val="007E40AE"/>
    <w:rsid w:val="007F4720"/>
    <w:rsid w:val="008016CA"/>
    <w:rsid w:val="00804FF4"/>
    <w:rsid w:val="00805D9D"/>
    <w:rsid w:val="008117AB"/>
    <w:rsid w:val="00836C26"/>
    <w:rsid w:val="00894003"/>
    <w:rsid w:val="008C6345"/>
    <w:rsid w:val="008D04B0"/>
    <w:rsid w:val="008E39B9"/>
    <w:rsid w:val="008E5CAA"/>
    <w:rsid w:val="0090484C"/>
    <w:rsid w:val="0091085B"/>
    <w:rsid w:val="0091116C"/>
    <w:rsid w:val="00920D01"/>
    <w:rsid w:val="00930A4B"/>
    <w:rsid w:val="00941CA3"/>
    <w:rsid w:val="00942E6A"/>
    <w:rsid w:val="00943F97"/>
    <w:rsid w:val="00946BDF"/>
    <w:rsid w:val="00951421"/>
    <w:rsid w:val="009617AF"/>
    <w:rsid w:val="009765E6"/>
    <w:rsid w:val="00983944"/>
    <w:rsid w:val="00990B3A"/>
    <w:rsid w:val="009A678D"/>
    <w:rsid w:val="009B1E9D"/>
    <w:rsid w:val="009B7281"/>
    <w:rsid w:val="009C345F"/>
    <w:rsid w:val="009D79F8"/>
    <w:rsid w:val="009E3CB4"/>
    <w:rsid w:val="009F46EC"/>
    <w:rsid w:val="00A17E0D"/>
    <w:rsid w:val="00A20A88"/>
    <w:rsid w:val="00A21E65"/>
    <w:rsid w:val="00A21FDE"/>
    <w:rsid w:val="00A40EA1"/>
    <w:rsid w:val="00A604F0"/>
    <w:rsid w:val="00A6675D"/>
    <w:rsid w:val="00A7535B"/>
    <w:rsid w:val="00A84505"/>
    <w:rsid w:val="00A8470D"/>
    <w:rsid w:val="00A9096C"/>
    <w:rsid w:val="00AA7C50"/>
    <w:rsid w:val="00AB6274"/>
    <w:rsid w:val="00AF18A9"/>
    <w:rsid w:val="00B007A9"/>
    <w:rsid w:val="00B41A41"/>
    <w:rsid w:val="00B56983"/>
    <w:rsid w:val="00B75057"/>
    <w:rsid w:val="00B76BD1"/>
    <w:rsid w:val="00B87DE4"/>
    <w:rsid w:val="00B970FC"/>
    <w:rsid w:val="00BA3295"/>
    <w:rsid w:val="00BA5301"/>
    <w:rsid w:val="00BC0BEC"/>
    <w:rsid w:val="00BF6013"/>
    <w:rsid w:val="00C00472"/>
    <w:rsid w:val="00C10913"/>
    <w:rsid w:val="00C2497B"/>
    <w:rsid w:val="00C33473"/>
    <w:rsid w:val="00C42D36"/>
    <w:rsid w:val="00C464A0"/>
    <w:rsid w:val="00C63C65"/>
    <w:rsid w:val="00C67862"/>
    <w:rsid w:val="00C73044"/>
    <w:rsid w:val="00C73104"/>
    <w:rsid w:val="00C83C6E"/>
    <w:rsid w:val="00CA6D1B"/>
    <w:rsid w:val="00CB6405"/>
    <w:rsid w:val="00CD0FF9"/>
    <w:rsid w:val="00CE2A98"/>
    <w:rsid w:val="00CE7A70"/>
    <w:rsid w:val="00CF3DD1"/>
    <w:rsid w:val="00D0176C"/>
    <w:rsid w:val="00D12E31"/>
    <w:rsid w:val="00D356D4"/>
    <w:rsid w:val="00D60236"/>
    <w:rsid w:val="00D6096F"/>
    <w:rsid w:val="00D8368A"/>
    <w:rsid w:val="00D9177E"/>
    <w:rsid w:val="00DB5539"/>
    <w:rsid w:val="00DD4B04"/>
    <w:rsid w:val="00E05A18"/>
    <w:rsid w:val="00E47073"/>
    <w:rsid w:val="00E64AC2"/>
    <w:rsid w:val="00E6541E"/>
    <w:rsid w:val="00E739FC"/>
    <w:rsid w:val="00E819AB"/>
    <w:rsid w:val="00E87CBE"/>
    <w:rsid w:val="00EA6058"/>
    <w:rsid w:val="00EB2DE8"/>
    <w:rsid w:val="00EB52CC"/>
    <w:rsid w:val="00EB75B1"/>
    <w:rsid w:val="00EC009A"/>
    <w:rsid w:val="00EC27AA"/>
    <w:rsid w:val="00EC6ECF"/>
    <w:rsid w:val="00ED027D"/>
    <w:rsid w:val="00ED521D"/>
    <w:rsid w:val="00ED5CFE"/>
    <w:rsid w:val="00F008A3"/>
    <w:rsid w:val="00F1349C"/>
    <w:rsid w:val="00F147C8"/>
    <w:rsid w:val="00F279BD"/>
    <w:rsid w:val="00F303F7"/>
    <w:rsid w:val="00F3075A"/>
    <w:rsid w:val="00F31468"/>
    <w:rsid w:val="00F32B22"/>
    <w:rsid w:val="00F33ED1"/>
    <w:rsid w:val="00F56C5F"/>
    <w:rsid w:val="00F6399F"/>
    <w:rsid w:val="00F72324"/>
    <w:rsid w:val="00F73F58"/>
    <w:rsid w:val="00FA44E5"/>
    <w:rsid w:val="00FB6825"/>
    <w:rsid w:val="00FC35EE"/>
    <w:rsid w:val="00FD733F"/>
    <w:rsid w:val="00FE50DF"/>
  </w:rsids>
  <m:mathPr>
    <m:mathFont m:val="Cambria Math"/>
    <m:brkBin m:val="before"/>
    <m:brkBinSub m:val="--"/>
    <m:smallFrac m:val="0"/>
    <m:dispDef/>
    <m:lMargin m:val="0"/>
    <m:rMargin m:val="0"/>
    <m:defJc m:val="centerGroup"/>
    <m:wrapIndent m:val="1440"/>
    <m:intLim m:val="subSup"/>
    <m:naryLim m:val="undOvr"/>
  </m:mathPr>
  <w:themeFontLang w:val="ro-RO"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EF30DA"/>
  <w15:docId w15:val="{40018B94-A728-49CC-BD82-B19706925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ro-R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67FD"/>
    <w:pPr>
      <w:spacing w:after="160" w:line="252" w:lineRule="auto"/>
    </w:pPr>
    <w:rPr>
      <w:color w:val="00000A"/>
      <w:sz w:val="22"/>
    </w:rPr>
  </w:style>
  <w:style w:type="paragraph" w:styleId="Titlu2">
    <w:name w:val="heading 2"/>
    <w:basedOn w:val="Normal"/>
    <w:link w:val="Titlu2Caracter"/>
    <w:uiPriority w:val="9"/>
    <w:qFormat/>
    <w:rsid w:val="005C55DC"/>
    <w:pPr>
      <w:spacing w:beforeAutospacing="1" w:afterAutospacing="1" w:line="240" w:lineRule="auto"/>
      <w:outlineLvl w:val="1"/>
    </w:pPr>
    <w:rPr>
      <w:rFonts w:ascii="Times New Roman" w:eastAsia="Times New Roman" w:hAnsi="Times New Roman" w:cs="Times New Roman"/>
      <w:b/>
      <w:bCs/>
      <w:sz w:val="36"/>
      <w:szCs w:val="36"/>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AntetCaracter">
    <w:name w:val="Antet Caracter"/>
    <w:basedOn w:val="Fontdeparagrafimplicit"/>
    <w:link w:val="Antet"/>
    <w:uiPriority w:val="99"/>
    <w:qFormat/>
    <w:rsid w:val="003C6364"/>
  </w:style>
  <w:style w:type="character" w:customStyle="1" w:styleId="SubsolCaracter">
    <w:name w:val="Subsol Caracter"/>
    <w:basedOn w:val="Fontdeparagrafimplicit"/>
    <w:link w:val="Subsol"/>
    <w:uiPriority w:val="99"/>
    <w:qFormat/>
    <w:rsid w:val="003C6364"/>
  </w:style>
  <w:style w:type="character" w:customStyle="1" w:styleId="Titlu2Caracter">
    <w:name w:val="Titlu 2 Caracter"/>
    <w:basedOn w:val="Fontdeparagrafimplicit"/>
    <w:link w:val="Titlu2"/>
    <w:uiPriority w:val="9"/>
    <w:qFormat/>
    <w:rsid w:val="005C55DC"/>
    <w:rPr>
      <w:rFonts w:ascii="Times New Roman" w:eastAsia="Times New Roman" w:hAnsi="Times New Roman" w:cs="Times New Roman"/>
      <w:b/>
      <w:bCs/>
      <w:sz w:val="36"/>
      <w:szCs w:val="36"/>
      <w:lang w:eastAsia="ro-RO"/>
    </w:rPr>
  </w:style>
  <w:style w:type="character" w:customStyle="1" w:styleId="LegturInternet">
    <w:name w:val="Legătură Internet"/>
    <w:basedOn w:val="Fontdeparagrafimplicit"/>
    <w:uiPriority w:val="99"/>
    <w:unhideWhenUsed/>
    <w:rsid w:val="005A0228"/>
    <w:rPr>
      <w:color w:val="0563C1" w:themeColor="hyperlink"/>
      <w:u w:val="single"/>
    </w:rPr>
  </w:style>
  <w:style w:type="character" w:styleId="Meniune">
    <w:name w:val="Mention"/>
    <w:basedOn w:val="Fontdeparagrafimplicit"/>
    <w:uiPriority w:val="99"/>
    <w:semiHidden/>
    <w:unhideWhenUsed/>
    <w:qFormat/>
    <w:rsid w:val="005A0228"/>
    <w:rPr>
      <w:color w:val="2B579A"/>
      <w:shd w:val="clear" w:color="auto" w:fill="E6E6E6"/>
    </w:rPr>
  </w:style>
  <w:style w:type="character" w:customStyle="1" w:styleId="TextnBalonCaracter">
    <w:name w:val="Text în Balon Caracter"/>
    <w:basedOn w:val="Fontdeparagrafimplicit"/>
    <w:link w:val="TextnBalon"/>
    <w:uiPriority w:val="99"/>
    <w:semiHidden/>
    <w:qFormat/>
    <w:rsid w:val="00136597"/>
    <w:rPr>
      <w:rFonts w:ascii="Segoe UI" w:hAnsi="Segoe UI" w:cs="Segoe UI"/>
      <w:sz w:val="18"/>
      <w:szCs w:val="18"/>
    </w:rPr>
  </w:style>
  <w:style w:type="character" w:styleId="MeniuneNerezolvat">
    <w:name w:val="Unresolved Mention"/>
    <w:basedOn w:val="Fontdeparagrafimplicit"/>
    <w:uiPriority w:val="99"/>
    <w:semiHidden/>
    <w:unhideWhenUsed/>
    <w:qFormat/>
    <w:rsid w:val="00411310"/>
    <w:rPr>
      <w:color w:val="808080"/>
      <w:shd w:val="clear" w:color="auto" w:fill="E6E6E6"/>
    </w:rPr>
  </w:style>
  <w:style w:type="character" w:customStyle="1" w:styleId="a">
    <w:name w:val="a"/>
    <w:basedOn w:val="Fontdeparagrafimplicit"/>
    <w:qFormat/>
    <w:rsid w:val="00B9028E"/>
  </w:style>
  <w:style w:type="character" w:customStyle="1" w:styleId="l6">
    <w:name w:val="l6"/>
    <w:basedOn w:val="Fontdeparagrafimplicit"/>
    <w:qFormat/>
    <w:rsid w:val="00B9028E"/>
  </w:style>
  <w:style w:type="character" w:customStyle="1" w:styleId="l7">
    <w:name w:val="l7"/>
    <w:basedOn w:val="Fontdeparagrafimplicit"/>
    <w:qFormat/>
    <w:rsid w:val="00B9028E"/>
  </w:style>
  <w:style w:type="character" w:customStyle="1" w:styleId="l8">
    <w:name w:val="l8"/>
    <w:basedOn w:val="Fontdeparagrafimplicit"/>
    <w:qFormat/>
    <w:rsid w:val="00B9028E"/>
  </w:style>
  <w:style w:type="character" w:customStyle="1" w:styleId="ListLabel1">
    <w:name w:val="ListLabel 1"/>
    <w:qFormat/>
    <w:rPr>
      <w:rFonts w:eastAsia="Times New Roman"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Times New Roman"/>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eastAsia="Calibri" w:cs="Times New Roman"/>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paragraph" w:customStyle="1" w:styleId="Stiltitlu">
    <w:name w:val="Stil titlu"/>
    <w:basedOn w:val="Normal"/>
    <w:next w:val="Corptext"/>
    <w:qFormat/>
    <w:pPr>
      <w:keepNext/>
      <w:spacing w:before="240" w:after="120"/>
    </w:pPr>
    <w:rPr>
      <w:rFonts w:ascii="Liberation Sans" w:eastAsia="Microsoft YaHei" w:hAnsi="Liberation Sans" w:cs="Lucida Sans"/>
      <w:sz w:val="28"/>
      <w:szCs w:val="28"/>
    </w:rPr>
  </w:style>
  <w:style w:type="paragraph" w:styleId="Corptext">
    <w:name w:val="Body Text"/>
    <w:basedOn w:val="Normal"/>
    <w:pPr>
      <w:spacing w:after="140" w:line="288" w:lineRule="auto"/>
    </w:pPr>
  </w:style>
  <w:style w:type="paragraph" w:styleId="List">
    <w:name w:val="List"/>
    <w:basedOn w:val="Corptext"/>
    <w:rPr>
      <w:rFonts w:cs="Lucida Sans"/>
    </w:rPr>
  </w:style>
  <w:style w:type="paragraph" w:styleId="Legend">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Antet">
    <w:name w:val="header"/>
    <w:basedOn w:val="Normal"/>
    <w:link w:val="AntetCaracter"/>
    <w:uiPriority w:val="99"/>
    <w:unhideWhenUsed/>
    <w:rsid w:val="003C6364"/>
    <w:pPr>
      <w:tabs>
        <w:tab w:val="center" w:pos="4536"/>
        <w:tab w:val="right" w:pos="9072"/>
      </w:tabs>
      <w:spacing w:after="0" w:line="240" w:lineRule="auto"/>
    </w:pPr>
  </w:style>
  <w:style w:type="paragraph" w:styleId="Frspaiere">
    <w:name w:val="No Spacing"/>
    <w:uiPriority w:val="1"/>
    <w:qFormat/>
    <w:rsid w:val="003C6364"/>
    <w:pPr>
      <w:jc w:val="both"/>
    </w:pPr>
    <w:rPr>
      <w:rFonts w:ascii="Arial Narrow" w:hAnsi="Arial Narrow" w:cs="Times New Roman"/>
      <w:color w:val="00000A"/>
      <w:sz w:val="24"/>
    </w:rPr>
  </w:style>
  <w:style w:type="paragraph" w:styleId="Subsol">
    <w:name w:val="footer"/>
    <w:basedOn w:val="Normal"/>
    <w:link w:val="SubsolCaracter"/>
    <w:uiPriority w:val="99"/>
    <w:unhideWhenUsed/>
    <w:rsid w:val="003C6364"/>
    <w:pPr>
      <w:tabs>
        <w:tab w:val="center" w:pos="4536"/>
        <w:tab w:val="right" w:pos="9072"/>
      </w:tabs>
      <w:spacing w:after="0" w:line="240" w:lineRule="auto"/>
    </w:pPr>
  </w:style>
  <w:style w:type="paragraph" w:styleId="Listparagraf">
    <w:name w:val="List Paragraph"/>
    <w:basedOn w:val="Normal"/>
    <w:uiPriority w:val="34"/>
    <w:qFormat/>
    <w:rsid w:val="00761EC7"/>
    <w:pPr>
      <w:ind w:left="720"/>
      <w:contextualSpacing/>
    </w:pPr>
  </w:style>
  <w:style w:type="paragraph" w:customStyle="1" w:styleId="Default">
    <w:name w:val="Default"/>
    <w:qFormat/>
    <w:rsid w:val="00606B86"/>
    <w:rPr>
      <w:rFonts w:ascii="Calibri" w:eastAsia="Calibri" w:hAnsi="Calibri" w:cs="Calibri"/>
      <w:color w:val="000000"/>
      <w:sz w:val="24"/>
      <w:szCs w:val="24"/>
    </w:rPr>
  </w:style>
  <w:style w:type="paragraph" w:styleId="TextnBalon">
    <w:name w:val="Balloon Text"/>
    <w:basedOn w:val="Normal"/>
    <w:link w:val="TextnBalonCaracter"/>
    <w:uiPriority w:val="99"/>
    <w:semiHidden/>
    <w:unhideWhenUsed/>
    <w:qFormat/>
    <w:rsid w:val="00136597"/>
    <w:pPr>
      <w:spacing w:after="0" w:line="240" w:lineRule="auto"/>
    </w:pPr>
    <w:rPr>
      <w:rFonts w:ascii="Segoe UI" w:hAnsi="Segoe UI" w:cs="Segoe UI"/>
      <w:sz w:val="18"/>
      <w:szCs w:val="18"/>
    </w:rPr>
  </w:style>
  <w:style w:type="paragraph" w:customStyle="1" w:styleId="Coninutcadru">
    <w:name w:val="Conținut cadru"/>
    <w:basedOn w:val="Normal"/>
    <w:qFormat/>
  </w:style>
  <w:style w:type="table" w:styleId="Tabelgril">
    <w:name w:val="Table Grid"/>
    <w:basedOn w:val="TabelNormal"/>
    <w:uiPriority w:val="39"/>
    <w:rsid w:val="005F69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Fontdeparagrafimplicit"/>
    <w:rsid w:val="0015317E"/>
  </w:style>
  <w:style w:type="paragraph" w:styleId="NormalWeb">
    <w:name w:val="Normal (Web)"/>
    <w:basedOn w:val="Normal"/>
    <w:uiPriority w:val="99"/>
    <w:semiHidden/>
    <w:unhideWhenUsed/>
    <w:rsid w:val="00AF18A9"/>
    <w:pPr>
      <w:spacing w:before="100" w:beforeAutospacing="1" w:after="100" w:afterAutospacing="1" w:line="240" w:lineRule="auto"/>
    </w:pPr>
    <w:rPr>
      <w:rFonts w:ascii="Times New Roman" w:eastAsia="Times New Roman" w:hAnsi="Times New Roman" w:cs="Times New Roman"/>
      <w:color w:val="auto"/>
      <w:sz w:val="24"/>
      <w:szCs w:val="24"/>
      <w:lang w:eastAsia="ro-RO"/>
    </w:rPr>
  </w:style>
  <w:style w:type="character" w:styleId="Hyperlink">
    <w:name w:val="Hyperlink"/>
    <w:basedOn w:val="Fontdeparagrafimplicit"/>
    <w:uiPriority w:val="99"/>
    <w:semiHidden/>
    <w:unhideWhenUsed/>
    <w:rsid w:val="00456844"/>
    <w:rPr>
      <w:color w:val="0000FF"/>
      <w:u w:val="single"/>
    </w:rPr>
  </w:style>
  <w:style w:type="character" w:styleId="Robust">
    <w:name w:val="Strong"/>
    <w:basedOn w:val="Fontdeparagrafimplicit"/>
    <w:uiPriority w:val="22"/>
    <w:qFormat/>
    <w:rsid w:val="00B87DE4"/>
    <w:rPr>
      <w:b/>
      <w:bCs/>
    </w:rPr>
  </w:style>
  <w:style w:type="paragraph" w:styleId="Titlu">
    <w:name w:val="Title"/>
    <w:basedOn w:val="Normal"/>
    <w:next w:val="Normal"/>
    <w:link w:val="TitluCaracter"/>
    <w:uiPriority w:val="10"/>
    <w:qFormat/>
    <w:rsid w:val="00512743"/>
    <w:pPr>
      <w:spacing w:before="240" w:after="60" w:line="276" w:lineRule="auto"/>
      <w:jc w:val="center"/>
      <w:outlineLvl w:val="0"/>
    </w:pPr>
    <w:rPr>
      <w:rFonts w:ascii="Cambria" w:eastAsia="Times New Roman" w:hAnsi="Cambria" w:cs="Times New Roman"/>
      <w:b/>
      <w:bCs/>
      <w:color w:val="auto"/>
      <w:kern w:val="28"/>
      <w:sz w:val="32"/>
      <w:szCs w:val="32"/>
    </w:rPr>
  </w:style>
  <w:style w:type="character" w:customStyle="1" w:styleId="TitluCaracter">
    <w:name w:val="Titlu Caracter"/>
    <w:basedOn w:val="Fontdeparagrafimplicit"/>
    <w:link w:val="Titlu"/>
    <w:uiPriority w:val="10"/>
    <w:rsid w:val="00512743"/>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231225">
      <w:bodyDiv w:val="1"/>
      <w:marLeft w:val="0"/>
      <w:marRight w:val="0"/>
      <w:marTop w:val="0"/>
      <w:marBottom w:val="0"/>
      <w:divBdr>
        <w:top w:val="none" w:sz="0" w:space="0" w:color="auto"/>
        <w:left w:val="none" w:sz="0" w:space="0" w:color="auto"/>
        <w:bottom w:val="none" w:sz="0" w:space="0" w:color="auto"/>
        <w:right w:val="none" w:sz="0" w:space="0" w:color="auto"/>
      </w:divBdr>
    </w:div>
    <w:div w:id="736898130">
      <w:bodyDiv w:val="1"/>
      <w:marLeft w:val="0"/>
      <w:marRight w:val="0"/>
      <w:marTop w:val="0"/>
      <w:marBottom w:val="0"/>
      <w:divBdr>
        <w:top w:val="none" w:sz="0" w:space="0" w:color="auto"/>
        <w:left w:val="none" w:sz="0" w:space="0" w:color="auto"/>
        <w:bottom w:val="none" w:sz="0" w:space="0" w:color="auto"/>
        <w:right w:val="none" w:sz="0" w:space="0" w:color="auto"/>
      </w:divBdr>
    </w:div>
    <w:div w:id="930116590">
      <w:bodyDiv w:val="1"/>
      <w:marLeft w:val="0"/>
      <w:marRight w:val="0"/>
      <w:marTop w:val="0"/>
      <w:marBottom w:val="0"/>
      <w:divBdr>
        <w:top w:val="none" w:sz="0" w:space="0" w:color="auto"/>
        <w:left w:val="none" w:sz="0" w:space="0" w:color="auto"/>
        <w:bottom w:val="none" w:sz="0" w:space="0" w:color="auto"/>
        <w:right w:val="none" w:sz="0" w:space="0" w:color="auto"/>
      </w:divBdr>
    </w:div>
    <w:div w:id="990257530">
      <w:bodyDiv w:val="1"/>
      <w:marLeft w:val="0"/>
      <w:marRight w:val="0"/>
      <w:marTop w:val="0"/>
      <w:marBottom w:val="0"/>
      <w:divBdr>
        <w:top w:val="none" w:sz="0" w:space="0" w:color="auto"/>
        <w:left w:val="none" w:sz="0" w:space="0" w:color="auto"/>
        <w:bottom w:val="none" w:sz="0" w:space="0" w:color="auto"/>
        <w:right w:val="none" w:sz="0" w:space="0" w:color="auto"/>
      </w:divBdr>
    </w:div>
    <w:div w:id="1010566982">
      <w:bodyDiv w:val="1"/>
      <w:marLeft w:val="0"/>
      <w:marRight w:val="0"/>
      <w:marTop w:val="0"/>
      <w:marBottom w:val="0"/>
      <w:divBdr>
        <w:top w:val="none" w:sz="0" w:space="0" w:color="auto"/>
        <w:left w:val="none" w:sz="0" w:space="0" w:color="auto"/>
        <w:bottom w:val="none" w:sz="0" w:space="0" w:color="auto"/>
        <w:right w:val="none" w:sz="0" w:space="0" w:color="auto"/>
      </w:divBdr>
    </w:div>
    <w:div w:id="1260067383">
      <w:bodyDiv w:val="1"/>
      <w:marLeft w:val="0"/>
      <w:marRight w:val="0"/>
      <w:marTop w:val="0"/>
      <w:marBottom w:val="0"/>
      <w:divBdr>
        <w:top w:val="none" w:sz="0" w:space="0" w:color="auto"/>
        <w:left w:val="none" w:sz="0" w:space="0" w:color="auto"/>
        <w:bottom w:val="none" w:sz="0" w:space="0" w:color="auto"/>
        <w:right w:val="none" w:sz="0" w:space="0" w:color="auto"/>
      </w:divBdr>
    </w:div>
    <w:div w:id="1467973255">
      <w:bodyDiv w:val="1"/>
      <w:marLeft w:val="0"/>
      <w:marRight w:val="0"/>
      <w:marTop w:val="0"/>
      <w:marBottom w:val="0"/>
      <w:divBdr>
        <w:top w:val="none" w:sz="0" w:space="0" w:color="auto"/>
        <w:left w:val="none" w:sz="0" w:space="0" w:color="auto"/>
        <w:bottom w:val="none" w:sz="0" w:space="0" w:color="auto"/>
        <w:right w:val="none" w:sz="0" w:space="0" w:color="auto"/>
      </w:divBdr>
    </w:div>
    <w:div w:id="1947034137">
      <w:bodyDiv w:val="1"/>
      <w:marLeft w:val="0"/>
      <w:marRight w:val="0"/>
      <w:marTop w:val="0"/>
      <w:marBottom w:val="0"/>
      <w:divBdr>
        <w:top w:val="none" w:sz="0" w:space="0" w:color="auto"/>
        <w:left w:val="none" w:sz="0" w:space="0" w:color="auto"/>
        <w:bottom w:val="none" w:sz="0" w:space="0" w:color="auto"/>
        <w:right w:val="none" w:sz="0" w:space="0" w:color="auto"/>
      </w:divBdr>
    </w:div>
    <w:div w:id="21451942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B32E0C-93CB-4CE5-AD12-FD30D8772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2307</Words>
  <Characters>13381</Characters>
  <Application>Microsoft Office Word</Application>
  <DocSecurity>0</DocSecurity>
  <Lines>111</Lines>
  <Paragraphs>31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anisoara Varzari</dc:creator>
  <dc:description/>
  <cp:lastModifiedBy>Lenovo</cp:lastModifiedBy>
  <cp:revision>10</cp:revision>
  <cp:lastPrinted>2018-08-14T12:34:00Z</cp:lastPrinted>
  <dcterms:created xsi:type="dcterms:W3CDTF">2018-08-08T11:41:00Z</dcterms:created>
  <dcterms:modified xsi:type="dcterms:W3CDTF">2018-08-14T15:53:00Z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