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2F07A" w14:textId="77777777" w:rsidR="00102073" w:rsidRPr="00804819" w:rsidRDefault="00102073" w:rsidP="00804819">
      <w:pPr>
        <w:spacing w:line="276" w:lineRule="auto"/>
        <w:ind w:left="-142" w:right="-426"/>
        <w:rPr>
          <w:rFonts w:ascii="Times New Roman" w:hAnsi="Times New Roman" w:cs="Times New Roman"/>
          <w:sz w:val="24"/>
          <w:szCs w:val="24"/>
        </w:rPr>
      </w:pPr>
    </w:p>
    <w:p w14:paraId="33B03D8E" w14:textId="77777777" w:rsidR="00102073" w:rsidRPr="00804819" w:rsidRDefault="002A1A05" w:rsidP="00804819">
      <w:pPr>
        <w:spacing w:line="276" w:lineRule="auto"/>
        <w:ind w:left="-142" w:right="-426"/>
        <w:jc w:val="right"/>
        <w:rPr>
          <w:rFonts w:ascii="Times New Roman" w:hAnsi="Times New Roman" w:cs="Times New Roman"/>
          <w:b/>
          <w:sz w:val="24"/>
          <w:szCs w:val="24"/>
        </w:rPr>
      </w:pPr>
      <w:r w:rsidRPr="00804819">
        <w:rPr>
          <w:rFonts w:ascii="Times New Roman" w:hAnsi="Times New Roman" w:cs="Times New Roman"/>
          <w:b/>
          <w:sz w:val="24"/>
          <w:szCs w:val="24"/>
        </w:rPr>
        <w:t>APROBAT,</w:t>
      </w:r>
    </w:p>
    <w:p w14:paraId="0B364422" w14:textId="685FEB0E" w:rsidR="002A1A05" w:rsidRPr="00804819" w:rsidRDefault="002A1A05" w:rsidP="00804819">
      <w:pPr>
        <w:pStyle w:val="Title"/>
        <w:ind w:left="-142" w:right="-426"/>
        <w:jc w:val="right"/>
        <w:rPr>
          <w:rFonts w:ascii="Times New Roman" w:hAnsi="Times New Roman"/>
          <w:sz w:val="24"/>
          <w:szCs w:val="24"/>
        </w:rPr>
      </w:pPr>
      <w:r w:rsidRPr="00804819">
        <w:rPr>
          <w:rFonts w:ascii="Times New Roman" w:hAnsi="Times New Roman"/>
          <w:sz w:val="24"/>
          <w:szCs w:val="24"/>
        </w:rPr>
        <w:t>Director</w:t>
      </w:r>
      <w:r w:rsidR="00D77603" w:rsidRPr="00804819">
        <w:rPr>
          <w:rFonts w:ascii="Times New Roman" w:hAnsi="Times New Roman"/>
          <w:sz w:val="24"/>
          <w:szCs w:val="24"/>
        </w:rPr>
        <w:t xml:space="preserve"> General</w:t>
      </w:r>
      <w:r w:rsidRPr="00804819">
        <w:rPr>
          <w:rFonts w:ascii="Times New Roman" w:hAnsi="Times New Roman"/>
          <w:sz w:val="24"/>
          <w:szCs w:val="24"/>
        </w:rPr>
        <w:t>,</w:t>
      </w:r>
    </w:p>
    <w:p w14:paraId="3BE09422" w14:textId="77777777" w:rsidR="002A1A05" w:rsidRPr="00804819" w:rsidRDefault="002A1A05" w:rsidP="00804819">
      <w:pPr>
        <w:pStyle w:val="Title"/>
        <w:ind w:left="-142" w:right="-426"/>
        <w:jc w:val="right"/>
        <w:rPr>
          <w:rFonts w:ascii="Times New Roman" w:hAnsi="Times New Roman"/>
          <w:sz w:val="24"/>
          <w:szCs w:val="24"/>
        </w:rPr>
      </w:pPr>
      <w:r w:rsidRPr="00804819">
        <w:rPr>
          <w:rFonts w:ascii="Times New Roman" w:hAnsi="Times New Roman"/>
          <w:sz w:val="24"/>
          <w:szCs w:val="24"/>
        </w:rPr>
        <w:t>Ec. Georgiana TRIFU</w:t>
      </w:r>
    </w:p>
    <w:p w14:paraId="319FB6A4" w14:textId="77777777" w:rsidR="002A1A05" w:rsidRPr="00804819" w:rsidRDefault="002A1A05" w:rsidP="00804819">
      <w:pPr>
        <w:spacing w:line="276" w:lineRule="auto"/>
        <w:ind w:left="-142" w:right="-426"/>
        <w:jc w:val="right"/>
        <w:rPr>
          <w:rFonts w:ascii="Times New Roman" w:hAnsi="Times New Roman" w:cs="Times New Roman"/>
          <w:sz w:val="24"/>
          <w:szCs w:val="24"/>
        </w:rPr>
      </w:pPr>
    </w:p>
    <w:p w14:paraId="572E86B2" w14:textId="77777777" w:rsidR="00102073" w:rsidRPr="00804819" w:rsidRDefault="00102073" w:rsidP="00804819">
      <w:pPr>
        <w:spacing w:line="276" w:lineRule="auto"/>
        <w:ind w:left="-142" w:right="-426"/>
        <w:rPr>
          <w:rFonts w:ascii="Times New Roman" w:hAnsi="Times New Roman" w:cs="Times New Roman"/>
          <w:sz w:val="24"/>
          <w:szCs w:val="24"/>
        </w:rPr>
      </w:pPr>
    </w:p>
    <w:p w14:paraId="2EF241B1" w14:textId="77777777" w:rsidR="00102073" w:rsidRPr="00804819" w:rsidRDefault="00102073" w:rsidP="00804819">
      <w:pPr>
        <w:spacing w:line="276" w:lineRule="auto"/>
        <w:ind w:left="-142" w:right="-426"/>
        <w:rPr>
          <w:rFonts w:ascii="Times New Roman" w:hAnsi="Times New Roman" w:cs="Times New Roman"/>
          <w:sz w:val="24"/>
          <w:szCs w:val="24"/>
        </w:rPr>
      </w:pPr>
    </w:p>
    <w:p w14:paraId="1ECEF3C7" w14:textId="77777777" w:rsidR="00102073" w:rsidRPr="00804819" w:rsidRDefault="00102073" w:rsidP="00804819">
      <w:pPr>
        <w:spacing w:line="276" w:lineRule="auto"/>
        <w:ind w:left="-142" w:right="-426"/>
        <w:rPr>
          <w:rFonts w:ascii="Times New Roman" w:hAnsi="Times New Roman" w:cs="Times New Roman"/>
          <w:sz w:val="24"/>
          <w:szCs w:val="24"/>
        </w:rPr>
      </w:pPr>
    </w:p>
    <w:p w14:paraId="046ACFEB" w14:textId="77777777" w:rsidR="00102073" w:rsidRPr="00804819" w:rsidRDefault="00102073" w:rsidP="00804819">
      <w:pPr>
        <w:spacing w:line="276" w:lineRule="auto"/>
        <w:ind w:left="-142" w:right="-426"/>
        <w:rPr>
          <w:rFonts w:ascii="Times New Roman" w:hAnsi="Times New Roman" w:cs="Times New Roman"/>
          <w:sz w:val="24"/>
          <w:szCs w:val="24"/>
        </w:rPr>
      </w:pPr>
    </w:p>
    <w:p w14:paraId="10B72DCF" w14:textId="77777777" w:rsidR="00102073" w:rsidRPr="00804819" w:rsidRDefault="00102073" w:rsidP="00804819">
      <w:pPr>
        <w:spacing w:line="276" w:lineRule="auto"/>
        <w:ind w:left="-142" w:right="-426"/>
        <w:rPr>
          <w:rFonts w:ascii="Times New Roman" w:hAnsi="Times New Roman" w:cs="Times New Roman"/>
          <w:sz w:val="24"/>
          <w:szCs w:val="24"/>
        </w:rPr>
      </w:pPr>
    </w:p>
    <w:p w14:paraId="5E6523F5" w14:textId="77777777" w:rsidR="00102073" w:rsidRPr="00804819" w:rsidRDefault="00102073" w:rsidP="00804819">
      <w:pPr>
        <w:pStyle w:val="Title"/>
        <w:ind w:left="-142" w:right="-426"/>
        <w:rPr>
          <w:rFonts w:ascii="Times New Roman" w:hAnsi="Times New Roman"/>
          <w:sz w:val="24"/>
          <w:szCs w:val="24"/>
        </w:rPr>
      </w:pPr>
      <w:r w:rsidRPr="00804819">
        <w:rPr>
          <w:rFonts w:ascii="Times New Roman" w:hAnsi="Times New Roman"/>
          <w:sz w:val="24"/>
          <w:szCs w:val="24"/>
        </w:rPr>
        <w:t>CAIET DE SARCINI</w:t>
      </w:r>
    </w:p>
    <w:p w14:paraId="6815E733" w14:textId="1C20E640" w:rsidR="00940918" w:rsidRPr="00804819" w:rsidRDefault="00940918" w:rsidP="00804819">
      <w:pPr>
        <w:spacing w:line="276" w:lineRule="auto"/>
        <w:ind w:left="-142" w:right="-426"/>
        <w:jc w:val="center"/>
        <w:rPr>
          <w:rFonts w:ascii="Times New Roman" w:hAnsi="Times New Roman" w:cs="Times New Roman"/>
          <w:b/>
          <w:sz w:val="24"/>
          <w:szCs w:val="24"/>
        </w:rPr>
      </w:pPr>
      <w:r w:rsidRPr="00804819">
        <w:rPr>
          <w:rFonts w:ascii="Times New Roman" w:hAnsi="Times New Roman" w:cs="Times New Roman"/>
          <w:b/>
          <w:sz w:val="24"/>
          <w:szCs w:val="24"/>
        </w:rPr>
        <w:t>SERVICII DE ORGANIZARE EVENIMENTE</w:t>
      </w:r>
    </w:p>
    <w:p w14:paraId="2B53762E" w14:textId="04A7E525" w:rsidR="00940918" w:rsidRPr="00804819" w:rsidRDefault="00940918" w:rsidP="00804819">
      <w:pPr>
        <w:spacing w:line="276" w:lineRule="auto"/>
        <w:ind w:left="-142" w:right="-426"/>
        <w:jc w:val="center"/>
        <w:rPr>
          <w:rFonts w:ascii="Times New Roman" w:hAnsi="Times New Roman" w:cs="Times New Roman"/>
          <w:b/>
          <w:sz w:val="24"/>
          <w:szCs w:val="24"/>
        </w:rPr>
      </w:pPr>
      <w:r w:rsidRPr="00804819">
        <w:rPr>
          <w:rFonts w:ascii="Times New Roman" w:hAnsi="Times New Roman" w:cs="Times New Roman"/>
          <w:b/>
          <w:sz w:val="24"/>
          <w:szCs w:val="24"/>
        </w:rPr>
        <w:t>– „</w:t>
      </w:r>
      <w:r w:rsidR="00804819" w:rsidRPr="00804819">
        <w:rPr>
          <w:rFonts w:ascii="Times New Roman" w:hAnsi="Times New Roman" w:cs="Times New Roman"/>
          <w:b/>
          <w:sz w:val="24"/>
          <w:szCs w:val="24"/>
        </w:rPr>
        <w:t>UNDERGROUND CLASIC</w:t>
      </w:r>
      <w:r w:rsidRPr="00804819">
        <w:rPr>
          <w:rFonts w:ascii="Times New Roman" w:hAnsi="Times New Roman" w:cs="Times New Roman"/>
          <w:b/>
          <w:sz w:val="24"/>
          <w:szCs w:val="24"/>
        </w:rPr>
        <w:t>”-</w:t>
      </w:r>
    </w:p>
    <w:p w14:paraId="3BE996B5" w14:textId="77777777" w:rsidR="00940918" w:rsidRPr="00804819" w:rsidRDefault="00940918" w:rsidP="00804819">
      <w:pPr>
        <w:pStyle w:val="ListParagraph"/>
        <w:spacing w:line="276" w:lineRule="auto"/>
        <w:ind w:left="-142" w:right="-426"/>
        <w:jc w:val="center"/>
        <w:rPr>
          <w:rFonts w:ascii="Times New Roman" w:hAnsi="Times New Roman" w:cs="Times New Roman"/>
          <w:b/>
          <w:sz w:val="24"/>
          <w:szCs w:val="24"/>
        </w:rPr>
      </w:pPr>
      <w:r w:rsidRPr="00804819">
        <w:rPr>
          <w:rFonts w:ascii="Times New Roman" w:hAnsi="Times New Roman" w:cs="Times New Roman"/>
          <w:b/>
          <w:sz w:val="24"/>
          <w:szCs w:val="24"/>
        </w:rPr>
        <w:t>Cod CPV: 92622000-7</w:t>
      </w:r>
    </w:p>
    <w:p w14:paraId="70619DF8" w14:textId="77777777" w:rsidR="00102073" w:rsidRPr="00804819" w:rsidRDefault="00102073" w:rsidP="00804819">
      <w:pPr>
        <w:spacing w:line="276" w:lineRule="auto"/>
        <w:ind w:left="-142" w:right="-426"/>
        <w:jc w:val="center"/>
        <w:rPr>
          <w:rFonts w:ascii="Times New Roman" w:hAnsi="Times New Roman" w:cs="Times New Roman"/>
          <w:sz w:val="24"/>
          <w:szCs w:val="24"/>
        </w:rPr>
      </w:pPr>
    </w:p>
    <w:p w14:paraId="6BF62369" w14:textId="77777777" w:rsidR="00102073" w:rsidRPr="00804819" w:rsidRDefault="00102073" w:rsidP="00804819">
      <w:pPr>
        <w:pStyle w:val="Title"/>
        <w:ind w:left="-142" w:right="-426"/>
        <w:rPr>
          <w:rFonts w:ascii="Times New Roman" w:hAnsi="Times New Roman"/>
          <w:sz w:val="24"/>
          <w:szCs w:val="24"/>
          <w:u w:val="single"/>
        </w:rPr>
      </w:pPr>
    </w:p>
    <w:p w14:paraId="5CB957C6" w14:textId="5DE059A6" w:rsidR="00102073" w:rsidRPr="00804819" w:rsidRDefault="00102073" w:rsidP="00804819">
      <w:pPr>
        <w:pStyle w:val="Title"/>
        <w:ind w:left="-142" w:right="-426"/>
        <w:rPr>
          <w:rFonts w:ascii="Times New Roman" w:hAnsi="Times New Roman"/>
          <w:sz w:val="24"/>
          <w:szCs w:val="24"/>
          <w:u w:val="single"/>
        </w:rPr>
      </w:pPr>
    </w:p>
    <w:p w14:paraId="4D691EAC" w14:textId="77777777" w:rsidR="002A1A05" w:rsidRPr="00804819" w:rsidRDefault="002A1A05" w:rsidP="00804819">
      <w:pPr>
        <w:spacing w:line="276" w:lineRule="auto"/>
        <w:ind w:left="-142" w:right="-426"/>
        <w:rPr>
          <w:rFonts w:ascii="Times New Roman" w:hAnsi="Times New Roman" w:cs="Times New Roman"/>
          <w:sz w:val="24"/>
          <w:szCs w:val="24"/>
        </w:rPr>
      </w:pPr>
    </w:p>
    <w:p w14:paraId="54CA7ADC" w14:textId="77777777" w:rsidR="002A1A05" w:rsidRPr="00804819" w:rsidRDefault="002A1A05" w:rsidP="00804819">
      <w:pPr>
        <w:spacing w:line="276" w:lineRule="auto"/>
        <w:ind w:left="-142" w:right="-426"/>
        <w:rPr>
          <w:rFonts w:ascii="Times New Roman" w:hAnsi="Times New Roman" w:cs="Times New Roman"/>
          <w:sz w:val="24"/>
          <w:szCs w:val="24"/>
        </w:rPr>
      </w:pPr>
    </w:p>
    <w:p w14:paraId="76D8239C" w14:textId="77777777" w:rsidR="002A1A05" w:rsidRPr="00804819" w:rsidRDefault="002A1A05" w:rsidP="00804819">
      <w:pPr>
        <w:spacing w:line="276" w:lineRule="auto"/>
        <w:ind w:left="-142" w:right="-426"/>
        <w:rPr>
          <w:rFonts w:ascii="Times New Roman" w:hAnsi="Times New Roman" w:cs="Times New Roman"/>
          <w:sz w:val="24"/>
          <w:szCs w:val="24"/>
        </w:rPr>
      </w:pPr>
    </w:p>
    <w:p w14:paraId="5CDB01C5" w14:textId="77777777" w:rsidR="002A1A05" w:rsidRPr="00804819" w:rsidRDefault="002A1A05" w:rsidP="00804819">
      <w:pPr>
        <w:spacing w:line="276" w:lineRule="auto"/>
        <w:ind w:left="-142" w:right="-426"/>
        <w:rPr>
          <w:rFonts w:ascii="Times New Roman" w:hAnsi="Times New Roman" w:cs="Times New Roman"/>
          <w:sz w:val="24"/>
          <w:szCs w:val="24"/>
        </w:rPr>
      </w:pPr>
    </w:p>
    <w:p w14:paraId="58DFC432" w14:textId="77777777" w:rsidR="002A1A05" w:rsidRPr="00804819" w:rsidRDefault="002A1A05" w:rsidP="00804819">
      <w:pPr>
        <w:spacing w:line="276" w:lineRule="auto"/>
        <w:ind w:left="-142" w:right="-426"/>
        <w:rPr>
          <w:rFonts w:ascii="Times New Roman" w:hAnsi="Times New Roman" w:cs="Times New Roman"/>
          <w:sz w:val="24"/>
          <w:szCs w:val="24"/>
        </w:rPr>
      </w:pPr>
    </w:p>
    <w:p w14:paraId="1B76A601" w14:textId="77777777" w:rsidR="002A1A05" w:rsidRPr="00804819" w:rsidRDefault="002A1A05" w:rsidP="00804819">
      <w:pPr>
        <w:spacing w:line="276" w:lineRule="auto"/>
        <w:ind w:left="-142" w:right="-426"/>
        <w:rPr>
          <w:rFonts w:ascii="Times New Roman" w:hAnsi="Times New Roman" w:cs="Times New Roman"/>
          <w:sz w:val="24"/>
          <w:szCs w:val="24"/>
        </w:rPr>
      </w:pPr>
    </w:p>
    <w:p w14:paraId="31CB4729" w14:textId="77777777" w:rsidR="002A1A05" w:rsidRPr="00804819" w:rsidRDefault="002A1A05" w:rsidP="00804819">
      <w:pPr>
        <w:spacing w:line="276" w:lineRule="auto"/>
        <w:ind w:left="-142" w:right="-426"/>
        <w:jc w:val="right"/>
        <w:rPr>
          <w:rFonts w:ascii="Times New Roman" w:hAnsi="Times New Roman" w:cs="Times New Roman"/>
          <w:b/>
          <w:sz w:val="24"/>
          <w:szCs w:val="24"/>
        </w:rPr>
      </w:pPr>
      <w:r w:rsidRPr="00804819">
        <w:rPr>
          <w:rFonts w:ascii="Times New Roman" w:hAnsi="Times New Roman" w:cs="Times New Roman"/>
          <w:b/>
          <w:sz w:val="24"/>
          <w:szCs w:val="24"/>
        </w:rPr>
        <w:t>Întocmit,</w:t>
      </w:r>
    </w:p>
    <w:p w14:paraId="5E75BEB8" w14:textId="77777777" w:rsidR="002A1A05" w:rsidRPr="00804819" w:rsidRDefault="002A1A05" w:rsidP="00804819">
      <w:pPr>
        <w:spacing w:line="276" w:lineRule="auto"/>
        <w:ind w:left="-142" w:right="-426"/>
        <w:jc w:val="right"/>
        <w:rPr>
          <w:rFonts w:ascii="Times New Roman" w:hAnsi="Times New Roman" w:cs="Times New Roman"/>
          <w:b/>
          <w:sz w:val="24"/>
          <w:szCs w:val="24"/>
        </w:rPr>
      </w:pPr>
      <w:r w:rsidRPr="00804819">
        <w:rPr>
          <w:rFonts w:ascii="Times New Roman" w:hAnsi="Times New Roman" w:cs="Times New Roman"/>
          <w:b/>
          <w:sz w:val="24"/>
          <w:szCs w:val="24"/>
        </w:rPr>
        <w:t>Șef Serviciu</w:t>
      </w:r>
    </w:p>
    <w:p w14:paraId="662275FA" w14:textId="77777777" w:rsidR="002A1A05" w:rsidRPr="00804819" w:rsidRDefault="002A1A05" w:rsidP="00804819">
      <w:pPr>
        <w:spacing w:line="276" w:lineRule="auto"/>
        <w:ind w:left="-142" w:right="-426"/>
        <w:jc w:val="right"/>
        <w:rPr>
          <w:rFonts w:ascii="Times New Roman" w:hAnsi="Times New Roman" w:cs="Times New Roman"/>
          <w:b/>
          <w:sz w:val="24"/>
          <w:szCs w:val="24"/>
        </w:rPr>
      </w:pPr>
      <w:r w:rsidRPr="00804819">
        <w:rPr>
          <w:rFonts w:ascii="Times New Roman" w:hAnsi="Times New Roman" w:cs="Times New Roman"/>
          <w:b/>
          <w:sz w:val="24"/>
          <w:szCs w:val="24"/>
        </w:rPr>
        <w:t>Răzvan BUJAC</w:t>
      </w:r>
    </w:p>
    <w:p w14:paraId="5314EF8E" w14:textId="77777777" w:rsidR="00102073" w:rsidRPr="00804819" w:rsidRDefault="00102073" w:rsidP="00804819">
      <w:pPr>
        <w:spacing w:line="276" w:lineRule="auto"/>
        <w:ind w:left="-142" w:right="-426"/>
        <w:rPr>
          <w:rFonts w:ascii="Times New Roman" w:hAnsi="Times New Roman" w:cs="Times New Roman"/>
          <w:sz w:val="24"/>
          <w:szCs w:val="24"/>
        </w:rPr>
      </w:pPr>
    </w:p>
    <w:p w14:paraId="6536FE77" w14:textId="77777777" w:rsidR="00102073" w:rsidRPr="00804819" w:rsidRDefault="00102073" w:rsidP="00804819">
      <w:pPr>
        <w:spacing w:line="276" w:lineRule="auto"/>
        <w:ind w:left="-142" w:right="-426"/>
        <w:rPr>
          <w:rFonts w:ascii="Times New Roman" w:hAnsi="Times New Roman" w:cs="Times New Roman"/>
          <w:sz w:val="24"/>
          <w:szCs w:val="24"/>
        </w:rPr>
      </w:pPr>
    </w:p>
    <w:p w14:paraId="09CCF9F2" w14:textId="77777777" w:rsidR="00102073" w:rsidRPr="00804819" w:rsidRDefault="00102073" w:rsidP="00804819">
      <w:pPr>
        <w:spacing w:line="276" w:lineRule="auto"/>
        <w:ind w:left="-142" w:right="-426"/>
        <w:jc w:val="center"/>
        <w:rPr>
          <w:rFonts w:ascii="Times New Roman" w:hAnsi="Times New Roman" w:cs="Times New Roman"/>
          <w:b/>
          <w:sz w:val="24"/>
          <w:szCs w:val="24"/>
        </w:rPr>
      </w:pPr>
      <w:r w:rsidRPr="00804819">
        <w:rPr>
          <w:rFonts w:ascii="Times New Roman" w:hAnsi="Times New Roman" w:cs="Times New Roman"/>
          <w:b/>
          <w:sz w:val="24"/>
          <w:szCs w:val="24"/>
        </w:rPr>
        <w:t xml:space="preserve">CAIET DE SARCINI </w:t>
      </w:r>
    </w:p>
    <w:p w14:paraId="179D5CCF" w14:textId="77777777" w:rsidR="00102073" w:rsidRPr="00804819" w:rsidRDefault="00102073" w:rsidP="00804819">
      <w:pPr>
        <w:spacing w:line="276" w:lineRule="auto"/>
        <w:ind w:left="-142" w:right="-426"/>
        <w:jc w:val="center"/>
        <w:rPr>
          <w:rFonts w:ascii="Times New Roman" w:hAnsi="Times New Roman" w:cs="Times New Roman"/>
          <w:b/>
          <w:sz w:val="24"/>
          <w:szCs w:val="24"/>
        </w:rPr>
      </w:pPr>
      <w:r w:rsidRPr="00804819">
        <w:rPr>
          <w:rFonts w:ascii="Times New Roman" w:hAnsi="Times New Roman" w:cs="Times New Roman"/>
          <w:b/>
          <w:sz w:val="24"/>
          <w:szCs w:val="24"/>
        </w:rPr>
        <w:t>Servicii de organizare evenimente</w:t>
      </w:r>
    </w:p>
    <w:p w14:paraId="0AFE24E7" w14:textId="73964F22" w:rsidR="00102073" w:rsidRPr="00804819" w:rsidRDefault="00102073" w:rsidP="00804819">
      <w:pPr>
        <w:spacing w:line="276" w:lineRule="auto"/>
        <w:ind w:left="-142" w:right="-426" w:firstLine="850"/>
        <w:jc w:val="both"/>
        <w:rPr>
          <w:rFonts w:ascii="Times New Roman" w:hAnsi="Times New Roman" w:cs="Times New Roman"/>
          <w:i/>
          <w:sz w:val="24"/>
          <w:szCs w:val="24"/>
        </w:rPr>
      </w:pPr>
      <w:r w:rsidRPr="00804819">
        <w:rPr>
          <w:rFonts w:ascii="Times New Roman" w:hAnsi="Times New Roman" w:cs="Times New Roman"/>
          <w:i/>
          <w:sz w:val="24"/>
          <w:szCs w:val="24"/>
        </w:rPr>
        <w:t>Specificațiile tehnice reprezintă cerințe, prescripții, caracteristici de natur</w:t>
      </w:r>
      <w:r w:rsidR="00C3784E" w:rsidRPr="00804819">
        <w:rPr>
          <w:rFonts w:ascii="Times New Roman" w:hAnsi="Times New Roman" w:cs="Times New Roman"/>
          <w:i/>
          <w:sz w:val="24"/>
          <w:szCs w:val="24"/>
        </w:rPr>
        <w:t>ă</w:t>
      </w:r>
      <w:r w:rsidRPr="00804819">
        <w:rPr>
          <w:rFonts w:ascii="Times New Roman" w:hAnsi="Times New Roman" w:cs="Times New Roman"/>
          <w:i/>
          <w:sz w:val="24"/>
          <w:szCs w:val="24"/>
        </w:rPr>
        <w:t xml:space="preserve"> tehnică ce permit fiecărui produs, serviciu sau lucrare să fie descris, în mod obiectiv, astfel încât să corespundă necesității autorității contractante.  </w:t>
      </w:r>
    </w:p>
    <w:p w14:paraId="52DA7221" w14:textId="25C6C3A0" w:rsidR="00102073" w:rsidRPr="00804819" w:rsidRDefault="00102073" w:rsidP="00804819">
      <w:pPr>
        <w:spacing w:line="276" w:lineRule="auto"/>
        <w:ind w:left="-142" w:right="-426"/>
        <w:jc w:val="both"/>
        <w:rPr>
          <w:rFonts w:ascii="Times New Roman" w:hAnsi="Times New Roman" w:cs="Times New Roman"/>
          <w:i/>
          <w:sz w:val="24"/>
          <w:szCs w:val="24"/>
        </w:rPr>
      </w:pPr>
      <w:r w:rsidRPr="00804819">
        <w:rPr>
          <w:rFonts w:ascii="Times New Roman" w:hAnsi="Times New Roman" w:cs="Times New Roman"/>
          <w:i/>
          <w:sz w:val="24"/>
          <w:szCs w:val="24"/>
        </w:rPr>
        <w:t xml:space="preserve"> </w:t>
      </w:r>
      <w:r w:rsidR="009A6F17" w:rsidRPr="00804819">
        <w:rPr>
          <w:rFonts w:ascii="Times New Roman" w:hAnsi="Times New Roman" w:cs="Times New Roman"/>
          <w:i/>
          <w:sz w:val="24"/>
          <w:szCs w:val="24"/>
        </w:rPr>
        <w:tab/>
      </w:r>
      <w:r w:rsidR="009A6F17" w:rsidRPr="00804819">
        <w:rPr>
          <w:rFonts w:ascii="Times New Roman" w:hAnsi="Times New Roman" w:cs="Times New Roman"/>
          <w:i/>
          <w:sz w:val="24"/>
          <w:szCs w:val="24"/>
        </w:rPr>
        <w:tab/>
      </w:r>
      <w:r w:rsidRPr="00804819">
        <w:rPr>
          <w:rFonts w:ascii="Times New Roman" w:hAnsi="Times New Roman" w:cs="Times New Roman"/>
          <w:i/>
          <w:sz w:val="24"/>
          <w:szCs w:val="24"/>
        </w:rPr>
        <w:t>Specificațiile tehnice se întocmesc în conformitate cu prevederile legale prevăzute la art.154÷art.159 din Legea nr. 98/2016.</w:t>
      </w:r>
    </w:p>
    <w:p w14:paraId="6037264E" w14:textId="2C2687FF" w:rsidR="006D1265" w:rsidRPr="00804819" w:rsidRDefault="006D1265" w:rsidP="00804819">
      <w:pPr>
        <w:spacing w:line="276" w:lineRule="auto"/>
        <w:ind w:left="-142" w:right="-426" w:firstLine="850"/>
        <w:jc w:val="both"/>
        <w:rPr>
          <w:rFonts w:ascii="Times New Roman" w:hAnsi="Times New Roman" w:cs="Times New Roman"/>
          <w:i/>
          <w:sz w:val="24"/>
          <w:szCs w:val="24"/>
        </w:rPr>
      </w:pPr>
      <w:r w:rsidRPr="00804819">
        <w:rPr>
          <w:rFonts w:ascii="Times New Roman" w:hAnsi="Times New Roman" w:cs="Times New Roman"/>
          <w:i/>
          <w:sz w:val="24"/>
          <w:szCs w:val="24"/>
        </w:rPr>
        <w:t>Cerin</w:t>
      </w:r>
      <w:r w:rsidR="007E0963" w:rsidRPr="00804819">
        <w:rPr>
          <w:rFonts w:ascii="Times New Roman" w:hAnsi="Times New Roman" w:cs="Times New Roman"/>
          <w:i/>
          <w:sz w:val="24"/>
          <w:szCs w:val="24"/>
        </w:rPr>
        <w:t>ț</w:t>
      </w:r>
      <w:r w:rsidRPr="00804819">
        <w:rPr>
          <w:rFonts w:ascii="Times New Roman" w:hAnsi="Times New Roman" w:cs="Times New Roman"/>
          <w:i/>
          <w:sz w:val="24"/>
          <w:szCs w:val="24"/>
        </w:rPr>
        <w:t xml:space="preserve">ele impuse vor fi considerate ca fiind minime </w:t>
      </w:r>
      <w:r w:rsidR="007E0963" w:rsidRPr="00804819">
        <w:rPr>
          <w:rFonts w:ascii="Times New Roman" w:hAnsi="Times New Roman" w:cs="Times New Roman"/>
          <w:i/>
          <w:sz w:val="24"/>
          <w:szCs w:val="24"/>
        </w:rPr>
        <w:t>ș</w:t>
      </w:r>
      <w:r w:rsidRPr="00804819">
        <w:rPr>
          <w:rFonts w:ascii="Times New Roman" w:hAnsi="Times New Roman" w:cs="Times New Roman"/>
          <w:i/>
          <w:sz w:val="24"/>
          <w:szCs w:val="24"/>
        </w:rPr>
        <w:t>i obligatorii. În acest sens, orice ofertă prezentată</w:t>
      </w:r>
      <w:r w:rsidR="009A6F17" w:rsidRPr="00804819">
        <w:rPr>
          <w:rFonts w:ascii="Times New Roman" w:hAnsi="Times New Roman" w:cs="Times New Roman"/>
          <w:i/>
          <w:sz w:val="24"/>
          <w:szCs w:val="24"/>
        </w:rPr>
        <w:t>, care se abate de la prevederile Caietului de Sarcini, va fi luată în considerare numai în măsura în care Propunerea Tehnică presupune asigurarea unui nivel calitativ superior cerin</w:t>
      </w:r>
      <w:r w:rsidR="007E0963" w:rsidRPr="00804819">
        <w:rPr>
          <w:rFonts w:ascii="Times New Roman" w:hAnsi="Times New Roman" w:cs="Times New Roman"/>
          <w:i/>
          <w:sz w:val="24"/>
          <w:szCs w:val="24"/>
        </w:rPr>
        <w:t>ț</w:t>
      </w:r>
      <w:r w:rsidR="009A6F17" w:rsidRPr="00804819">
        <w:rPr>
          <w:rFonts w:ascii="Times New Roman" w:hAnsi="Times New Roman" w:cs="Times New Roman"/>
          <w:i/>
          <w:sz w:val="24"/>
          <w:szCs w:val="24"/>
        </w:rPr>
        <w:t>elor minime din prezentul Caiet de Sarcini. Oferta care con</w:t>
      </w:r>
      <w:r w:rsidR="007E0963" w:rsidRPr="00804819">
        <w:rPr>
          <w:rFonts w:ascii="Times New Roman" w:hAnsi="Times New Roman" w:cs="Times New Roman"/>
          <w:i/>
          <w:sz w:val="24"/>
          <w:szCs w:val="24"/>
        </w:rPr>
        <w:t>ț</w:t>
      </w:r>
      <w:r w:rsidR="009A6F17" w:rsidRPr="00804819">
        <w:rPr>
          <w:rFonts w:ascii="Times New Roman" w:hAnsi="Times New Roman" w:cs="Times New Roman"/>
          <w:i/>
          <w:sz w:val="24"/>
          <w:szCs w:val="24"/>
        </w:rPr>
        <w:t xml:space="preserve">ine caracteristici inferioare celor prevăzute în prezentul Caiet de Sarcini va fi considerată neconformă </w:t>
      </w:r>
      <w:r w:rsidR="007E0963" w:rsidRPr="00804819">
        <w:rPr>
          <w:rFonts w:ascii="Times New Roman" w:hAnsi="Times New Roman" w:cs="Times New Roman"/>
          <w:i/>
          <w:sz w:val="24"/>
          <w:szCs w:val="24"/>
        </w:rPr>
        <w:t>ș</w:t>
      </w:r>
      <w:r w:rsidR="009A6F17" w:rsidRPr="00804819">
        <w:rPr>
          <w:rFonts w:ascii="Times New Roman" w:hAnsi="Times New Roman" w:cs="Times New Roman"/>
          <w:i/>
          <w:sz w:val="24"/>
          <w:szCs w:val="24"/>
        </w:rPr>
        <w:t>i va fi respinsă.</w:t>
      </w:r>
    </w:p>
    <w:p w14:paraId="2D2C491F" w14:textId="5CF204AE" w:rsidR="009A6F17" w:rsidRPr="00804819" w:rsidRDefault="009A6F17" w:rsidP="00804819">
      <w:pPr>
        <w:spacing w:line="276" w:lineRule="auto"/>
        <w:ind w:left="-142" w:right="-426" w:firstLine="850"/>
        <w:jc w:val="both"/>
        <w:rPr>
          <w:rFonts w:ascii="Times New Roman" w:hAnsi="Times New Roman" w:cs="Times New Roman"/>
          <w:i/>
          <w:sz w:val="24"/>
          <w:szCs w:val="24"/>
        </w:rPr>
      </w:pPr>
      <w:r w:rsidRPr="00804819">
        <w:rPr>
          <w:rFonts w:ascii="Times New Roman" w:hAnsi="Times New Roman" w:cs="Times New Roman"/>
          <w:i/>
          <w:sz w:val="24"/>
          <w:szCs w:val="24"/>
        </w:rPr>
        <w:t>Prezentul Caiet de sarcini con</w:t>
      </w:r>
      <w:r w:rsidR="007E0963" w:rsidRPr="00804819">
        <w:rPr>
          <w:rFonts w:ascii="Times New Roman" w:hAnsi="Times New Roman" w:cs="Times New Roman"/>
          <w:i/>
          <w:sz w:val="24"/>
          <w:szCs w:val="24"/>
        </w:rPr>
        <w:t>ț</w:t>
      </w:r>
      <w:r w:rsidRPr="00804819">
        <w:rPr>
          <w:rFonts w:ascii="Times New Roman" w:hAnsi="Times New Roman" w:cs="Times New Roman"/>
          <w:i/>
          <w:sz w:val="24"/>
          <w:szCs w:val="24"/>
        </w:rPr>
        <w:t>ine specifica</w:t>
      </w:r>
      <w:r w:rsidR="007E0963" w:rsidRPr="00804819">
        <w:rPr>
          <w:rFonts w:ascii="Times New Roman" w:hAnsi="Times New Roman" w:cs="Times New Roman"/>
          <w:i/>
          <w:sz w:val="24"/>
          <w:szCs w:val="24"/>
        </w:rPr>
        <w:t>ț</w:t>
      </w:r>
      <w:r w:rsidRPr="00804819">
        <w:rPr>
          <w:rFonts w:ascii="Times New Roman" w:hAnsi="Times New Roman" w:cs="Times New Roman"/>
          <w:i/>
          <w:sz w:val="24"/>
          <w:szCs w:val="24"/>
        </w:rPr>
        <w:t xml:space="preserve">ii tehnice minime în baza cărora ofertantul va întocmi oferta tehnică </w:t>
      </w:r>
      <w:r w:rsidR="007E0963" w:rsidRPr="00804819">
        <w:rPr>
          <w:rFonts w:ascii="Times New Roman" w:hAnsi="Times New Roman" w:cs="Times New Roman"/>
          <w:i/>
          <w:sz w:val="24"/>
          <w:szCs w:val="24"/>
        </w:rPr>
        <w:t>ș</w:t>
      </w:r>
      <w:r w:rsidRPr="00804819">
        <w:rPr>
          <w:rFonts w:ascii="Times New Roman" w:hAnsi="Times New Roman" w:cs="Times New Roman"/>
          <w:i/>
          <w:sz w:val="24"/>
          <w:szCs w:val="24"/>
        </w:rPr>
        <w:t>i financiară, făcând parte integrantă din documenta</w:t>
      </w:r>
      <w:r w:rsidR="007E0963" w:rsidRPr="00804819">
        <w:rPr>
          <w:rFonts w:ascii="Times New Roman" w:hAnsi="Times New Roman" w:cs="Times New Roman"/>
          <w:i/>
          <w:sz w:val="24"/>
          <w:szCs w:val="24"/>
        </w:rPr>
        <w:t>ț</w:t>
      </w:r>
      <w:r w:rsidRPr="00804819">
        <w:rPr>
          <w:rFonts w:ascii="Times New Roman" w:hAnsi="Times New Roman" w:cs="Times New Roman"/>
          <w:i/>
          <w:sz w:val="24"/>
          <w:szCs w:val="24"/>
        </w:rPr>
        <w:t>ia de atribuire în vederea participării la procedură.</w:t>
      </w:r>
    </w:p>
    <w:p w14:paraId="4BAA6A57" w14:textId="77777777" w:rsidR="00857CD0" w:rsidRPr="00804819" w:rsidRDefault="00857CD0" w:rsidP="00804819">
      <w:pPr>
        <w:spacing w:line="276" w:lineRule="auto"/>
        <w:ind w:left="-142" w:right="-426" w:firstLine="850"/>
        <w:jc w:val="both"/>
        <w:rPr>
          <w:rFonts w:ascii="Times New Roman" w:hAnsi="Times New Roman" w:cs="Times New Roman"/>
          <w:i/>
          <w:sz w:val="24"/>
          <w:szCs w:val="24"/>
        </w:rPr>
      </w:pPr>
    </w:p>
    <w:p w14:paraId="21594F61" w14:textId="5D18442B" w:rsidR="00102073" w:rsidRPr="00804819" w:rsidRDefault="00BC24D8" w:rsidP="00804819">
      <w:pPr>
        <w:spacing w:line="276" w:lineRule="auto"/>
        <w:ind w:left="-142" w:right="-426"/>
        <w:jc w:val="both"/>
        <w:rPr>
          <w:rFonts w:ascii="Times New Roman" w:hAnsi="Times New Roman" w:cs="Times New Roman"/>
          <w:b/>
          <w:sz w:val="24"/>
          <w:szCs w:val="24"/>
        </w:rPr>
      </w:pPr>
      <w:bookmarkStart w:id="0" w:name="_Hlk528231784"/>
      <w:r w:rsidRPr="00804819">
        <w:rPr>
          <w:rFonts w:ascii="Times New Roman" w:hAnsi="Times New Roman" w:cs="Times New Roman"/>
          <w:b/>
          <w:sz w:val="24"/>
          <w:szCs w:val="24"/>
        </w:rPr>
        <w:t>I</w:t>
      </w:r>
      <w:r w:rsidR="00102073" w:rsidRPr="00804819">
        <w:rPr>
          <w:rFonts w:ascii="Times New Roman" w:hAnsi="Times New Roman" w:cs="Times New Roman"/>
          <w:b/>
          <w:sz w:val="24"/>
          <w:szCs w:val="24"/>
        </w:rPr>
        <w:t xml:space="preserve">. INFORMAŢII GENERALE </w:t>
      </w:r>
    </w:p>
    <w:p w14:paraId="7A470B96" w14:textId="3DE6A7B7" w:rsidR="00102073" w:rsidRPr="00804819" w:rsidRDefault="00102073" w:rsidP="00804819">
      <w:pPr>
        <w:pStyle w:val="ListParagraph"/>
        <w:spacing w:after="200" w:line="276" w:lineRule="auto"/>
        <w:ind w:left="-142" w:right="-426"/>
        <w:jc w:val="both"/>
        <w:rPr>
          <w:rFonts w:ascii="Times New Roman" w:hAnsi="Times New Roman" w:cs="Times New Roman"/>
          <w:b/>
          <w:sz w:val="24"/>
          <w:szCs w:val="24"/>
        </w:rPr>
      </w:pPr>
      <w:r w:rsidRPr="00804819">
        <w:rPr>
          <w:rFonts w:ascii="Times New Roman" w:hAnsi="Times New Roman" w:cs="Times New Roman"/>
          <w:sz w:val="24"/>
          <w:szCs w:val="24"/>
        </w:rPr>
        <w:t>1.1. Beneficiar /</w:t>
      </w:r>
      <w:r w:rsidR="007E0963" w:rsidRPr="00804819">
        <w:rPr>
          <w:rFonts w:ascii="Times New Roman" w:hAnsi="Times New Roman" w:cs="Times New Roman"/>
          <w:sz w:val="24"/>
          <w:szCs w:val="24"/>
        </w:rPr>
        <w:t xml:space="preserve"> </w:t>
      </w:r>
      <w:r w:rsidRPr="00804819">
        <w:rPr>
          <w:rFonts w:ascii="Times New Roman" w:hAnsi="Times New Roman" w:cs="Times New Roman"/>
          <w:sz w:val="24"/>
          <w:szCs w:val="24"/>
        </w:rPr>
        <w:t xml:space="preserve">Autoritate contractantă: </w:t>
      </w:r>
      <w:r w:rsidRPr="00804819">
        <w:rPr>
          <w:rFonts w:ascii="Times New Roman" w:hAnsi="Times New Roman" w:cs="Times New Roman"/>
          <w:b/>
          <w:sz w:val="24"/>
          <w:szCs w:val="24"/>
        </w:rPr>
        <w:t>Centrul pentru Tineret al Municipiului Bucure</w:t>
      </w:r>
      <w:r w:rsidR="007E0963" w:rsidRPr="00804819">
        <w:rPr>
          <w:rFonts w:ascii="Times New Roman" w:hAnsi="Times New Roman" w:cs="Times New Roman"/>
          <w:b/>
          <w:sz w:val="24"/>
          <w:szCs w:val="24"/>
        </w:rPr>
        <w:t>ș</w:t>
      </w:r>
      <w:r w:rsidRPr="00804819">
        <w:rPr>
          <w:rFonts w:ascii="Times New Roman" w:hAnsi="Times New Roman" w:cs="Times New Roman"/>
          <w:b/>
          <w:sz w:val="24"/>
          <w:szCs w:val="24"/>
        </w:rPr>
        <w:t>ti</w:t>
      </w:r>
    </w:p>
    <w:p w14:paraId="1294610C" w14:textId="77777777" w:rsidR="00102073" w:rsidRPr="00804819" w:rsidRDefault="00102073" w:rsidP="00804819">
      <w:pPr>
        <w:shd w:val="clear" w:color="auto" w:fill="FFFFFF"/>
        <w:spacing w:after="0" w:line="276" w:lineRule="auto"/>
        <w:ind w:left="-142" w:right="-426"/>
        <w:jc w:val="both"/>
        <w:rPr>
          <w:rFonts w:ascii="Times New Roman" w:eastAsia="Times New Roman" w:hAnsi="Times New Roman" w:cs="Times New Roman"/>
          <w:b/>
          <w:sz w:val="24"/>
          <w:szCs w:val="24"/>
        </w:rPr>
      </w:pPr>
      <w:r w:rsidRPr="00804819">
        <w:rPr>
          <w:rFonts w:ascii="Times New Roman" w:hAnsi="Times New Roman" w:cs="Times New Roman"/>
          <w:sz w:val="24"/>
          <w:szCs w:val="24"/>
        </w:rPr>
        <w:t xml:space="preserve">1.2. Date despre beneficiar:  Sediu:  </w:t>
      </w:r>
      <w:r w:rsidRPr="00804819">
        <w:rPr>
          <w:rFonts w:ascii="Times New Roman" w:eastAsia="Times New Roman" w:hAnsi="Times New Roman" w:cs="Times New Roman"/>
          <w:sz w:val="24"/>
          <w:szCs w:val="24"/>
        </w:rPr>
        <w:t xml:space="preserve">Municipiul București, </w:t>
      </w:r>
      <w:r w:rsidRPr="00804819">
        <w:rPr>
          <w:rFonts w:ascii="Times New Roman" w:hAnsi="Times New Roman" w:cs="Times New Roman"/>
          <w:sz w:val="24"/>
          <w:szCs w:val="24"/>
        </w:rPr>
        <w:t>Calea Victoriei nr. 126, sector 1</w:t>
      </w:r>
      <w:r w:rsidRPr="00804819">
        <w:rPr>
          <w:rFonts w:ascii="Times New Roman" w:eastAsia="Times New Roman" w:hAnsi="Times New Roman" w:cs="Times New Roman"/>
          <w:bCs/>
          <w:sz w:val="24"/>
          <w:szCs w:val="24"/>
        </w:rPr>
        <w:t xml:space="preserve">; </w:t>
      </w:r>
      <w:r w:rsidRPr="00804819">
        <w:rPr>
          <w:rFonts w:ascii="Times New Roman" w:eastAsia="Times New Roman" w:hAnsi="Times New Roman" w:cs="Times New Roman"/>
          <w:b/>
          <w:bCs/>
          <w:sz w:val="24"/>
          <w:szCs w:val="24"/>
        </w:rPr>
        <w:t xml:space="preserve">Adresa de corespondență: </w:t>
      </w:r>
      <w:r w:rsidR="00BF1E47" w:rsidRPr="00804819">
        <w:rPr>
          <w:rFonts w:ascii="Times New Roman" w:eastAsia="Times New Roman" w:hAnsi="Times New Roman" w:cs="Times New Roman"/>
          <w:b/>
          <w:sz w:val="24"/>
          <w:szCs w:val="24"/>
        </w:rPr>
        <w:t>Bulevardul Basarabia 37-39, Sector 3, București (National Arena București – Sector 114)</w:t>
      </w:r>
    </w:p>
    <w:p w14:paraId="615BBE08" w14:textId="77777777" w:rsidR="00102073" w:rsidRPr="00804819" w:rsidRDefault="00102073" w:rsidP="00804819">
      <w:pPr>
        <w:spacing w:line="276" w:lineRule="auto"/>
        <w:ind w:left="-142" w:right="-426"/>
        <w:jc w:val="both"/>
        <w:rPr>
          <w:rFonts w:ascii="Times New Roman" w:hAnsi="Times New Roman" w:cs="Times New Roman"/>
          <w:sz w:val="24"/>
          <w:szCs w:val="24"/>
        </w:rPr>
      </w:pPr>
      <w:r w:rsidRPr="00804819">
        <w:rPr>
          <w:rFonts w:ascii="Times New Roman" w:hAnsi="Times New Roman" w:cs="Times New Roman"/>
          <w:sz w:val="24"/>
          <w:szCs w:val="24"/>
        </w:rPr>
        <w:t>1.3 Sursa de finanțare a achiziției : Bugetul</w:t>
      </w:r>
      <w:r w:rsidR="00CF1030" w:rsidRPr="00804819">
        <w:rPr>
          <w:rFonts w:ascii="Times New Roman" w:hAnsi="Times New Roman" w:cs="Times New Roman"/>
          <w:sz w:val="24"/>
          <w:szCs w:val="24"/>
        </w:rPr>
        <w:t xml:space="preserve"> local</w:t>
      </w:r>
    </w:p>
    <w:p w14:paraId="3569E1CD" w14:textId="555757EC" w:rsidR="00857CD0" w:rsidRPr="00804819" w:rsidRDefault="00857CD0" w:rsidP="00804819">
      <w:pPr>
        <w:spacing w:line="276" w:lineRule="auto"/>
        <w:ind w:left="-142" w:right="-426"/>
        <w:jc w:val="both"/>
        <w:rPr>
          <w:rFonts w:ascii="Times New Roman" w:hAnsi="Times New Roman" w:cs="Times New Roman"/>
          <w:sz w:val="24"/>
          <w:szCs w:val="24"/>
        </w:rPr>
      </w:pPr>
      <w:r w:rsidRPr="00804819">
        <w:rPr>
          <w:rFonts w:ascii="Times New Roman" w:hAnsi="Times New Roman" w:cs="Times New Roman"/>
          <w:sz w:val="24"/>
          <w:szCs w:val="24"/>
        </w:rPr>
        <w:t xml:space="preserve">1.4. Denumire achiziție: Servicii pentru evenimente -   </w:t>
      </w:r>
      <w:r w:rsidR="00961A62" w:rsidRPr="00804819">
        <w:rPr>
          <w:rFonts w:ascii="Times New Roman" w:eastAsia="Times New Roman" w:hAnsi="Times New Roman" w:cs="Times New Roman"/>
          <w:b/>
          <w:sz w:val="24"/>
          <w:szCs w:val="24"/>
          <w:lang w:eastAsia="en-GB"/>
        </w:rPr>
        <w:t>Underground Clasic</w:t>
      </w:r>
    </w:p>
    <w:p w14:paraId="77566D25" w14:textId="6E98F4D2" w:rsidR="00102073" w:rsidRPr="00804819" w:rsidRDefault="00102073" w:rsidP="00804819">
      <w:pPr>
        <w:spacing w:line="276" w:lineRule="auto"/>
        <w:ind w:left="-142" w:right="-426"/>
        <w:jc w:val="both"/>
        <w:rPr>
          <w:rFonts w:ascii="Times New Roman" w:hAnsi="Times New Roman" w:cs="Times New Roman"/>
          <w:sz w:val="24"/>
          <w:szCs w:val="24"/>
        </w:rPr>
      </w:pPr>
      <w:r w:rsidRPr="00804819">
        <w:rPr>
          <w:rFonts w:ascii="Times New Roman" w:hAnsi="Times New Roman" w:cs="Times New Roman"/>
          <w:sz w:val="24"/>
          <w:szCs w:val="24"/>
        </w:rPr>
        <w:t>1.</w:t>
      </w:r>
      <w:r w:rsidR="00EB4E23" w:rsidRPr="00804819">
        <w:rPr>
          <w:rFonts w:ascii="Times New Roman" w:hAnsi="Times New Roman" w:cs="Times New Roman"/>
          <w:sz w:val="24"/>
          <w:szCs w:val="24"/>
        </w:rPr>
        <w:t>5</w:t>
      </w:r>
      <w:r w:rsidRPr="00804819">
        <w:rPr>
          <w:rFonts w:ascii="Times New Roman" w:hAnsi="Times New Roman" w:cs="Times New Roman"/>
          <w:sz w:val="24"/>
          <w:szCs w:val="24"/>
        </w:rPr>
        <w:t>.</w:t>
      </w:r>
      <w:r w:rsidR="007E0963" w:rsidRPr="00804819">
        <w:rPr>
          <w:rFonts w:ascii="Times New Roman" w:hAnsi="Times New Roman" w:cs="Times New Roman"/>
          <w:sz w:val="24"/>
          <w:szCs w:val="24"/>
        </w:rPr>
        <w:t xml:space="preserve"> </w:t>
      </w:r>
      <w:r w:rsidRPr="00804819">
        <w:rPr>
          <w:rFonts w:ascii="Times New Roman" w:hAnsi="Times New Roman" w:cs="Times New Roman"/>
          <w:sz w:val="24"/>
          <w:szCs w:val="24"/>
        </w:rPr>
        <w:t xml:space="preserve">Valoarea totală estimată a contractului/lor: </w:t>
      </w:r>
      <w:r w:rsidR="00B674A1">
        <w:rPr>
          <w:rFonts w:ascii="Times New Roman" w:eastAsia="Times New Roman" w:hAnsi="Times New Roman" w:cs="Times New Roman"/>
          <w:b/>
          <w:sz w:val="24"/>
          <w:szCs w:val="24"/>
          <w:lang w:val="en-US" w:eastAsia="en-GB"/>
        </w:rPr>
        <w:t>378.150</w:t>
      </w:r>
      <w:r w:rsidR="00961A62" w:rsidRPr="00804819">
        <w:rPr>
          <w:rFonts w:ascii="Times New Roman" w:eastAsia="Times New Roman" w:hAnsi="Times New Roman" w:cs="Times New Roman"/>
          <w:b/>
          <w:sz w:val="24"/>
          <w:szCs w:val="24"/>
          <w:lang w:val="en-US" w:eastAsia="en-GB"/>
        </w:rPr>
        <w:t xml:space="preserve"> </w:t>
      </w:r>
      <w:r w:rsidR="00961A62" w:rsidRPr="00804819">
        <w:rPr>
          <w:rFonts w:ascii="Times New Roman" w:hAnsi="Times New Roman" w:cs="Times New Roman"/>
          <w:b/>
          <w:sz w:val="24"/>
          <w:szCs w:val="24"/>
        </w:rPr>
        <w:t>lei</w:t>
      </w:r>
      <w:r w:rsidR="00961A62" w:rsidRPr="00804819">
        <w:rPr>
          <w:rFonts w:ascii="Times New Roman" w:hAnsi="Times New Roman" w:cs="Times New Roman"/>
          <w:sz w:val="24"/>
          <w:szCs w:val="24"/>
        </w:rPr>
        <w:t xml:space="preserve"> </w:t>
      </w:r>
      <w:r w:rsidRPr="00804819">
        <w:rPr>
          <w:rFonts w:ascii="Times New Roman" w:hAnsi="Times New Roman" w:cs="Times New Roman"/>
          <w:sz w:val="24"/>
          <w:szCs w:val="24"/>
        </w:rPr>
        <w:t xml:space="preserve">lei </w:t>
      </w:r>
      <w:r w:rsidR="004B7E25" w:rsidRPr="00804819">
        <w:rPr>
          <w:rFonts w:ascii="Times New Roman" w:hAnsi="Times New Roman" w:cs="Times New Roman"/>
          <w:sz w:val="24"/>
          <w:szCs w:val="24"/>
        </w:rPr>
        <w:t>la care se adaugă</w:t>
      </w:r>
      <w:r w:rsidR="00580B57" w:rsidRPr="00804819">
        <w:rPr>
          <w:rFonts w:ascii="Times New Roman" w:hAnsi="Times New Roman" w:cs="Times New Roman"/>
          <w:sz w:val="24"/>
          <w:szCs w:val="24"/>
        </w:rPr>
        <w:t xml:space="preserve"> TVA </w:t>
      </w:r>
      <w:r w:rsidR="004B7E25" w:rsidRPr="00804819">
        <w:rPr>
          <w:rFonts w:ascii="Times New Roman" w:hAnsi="Times New Roman" w:cs="Times New Roman"/>
          <w:sz w:val="24"/>
          <w:szCs w:val="24"/>
        </w:rPr>
        <w:t>.</w:t>
      </w:r>
    </w:p>
    <w:p w14:paraId="49A61F06" w14:textId="554BA9C4" w:rsidR="00102073" w:rsidRPr="00804819" w:rsidRDefault="00102073" w:rsidP="00804819">
      <w:pPr>
        <w:spacing w:after="0" w:line="276" w:lineRule="auto"/>
        <w:ind w:left="-142" w:right="-426"/>
        <w:jc w:val="both"/>
        <w:rPr>
          <w:rFonts w:ascii="Times New Roman" w:hAnsi="Times New Roman" w:cs="Times New Roman"/>
          <w:sz w:val="24"/>
          <w:szCs w:val="24"/>
        </w:rPr>
      </w:pPr>
    </w:p>
    <w:p w14:paraId="52BC9979" w14:textId="2858858F" w:rsidR="009A6F17" w:rsidRPr="00804819" w:rsidRDefault="009A6F17" w:rsidP="00804819">
      <w:pPr>
        <w:spacing w:after="0" w:line="276" w:lineRule="auto"/>
        <w:ind w:left="-142" w:right="-426"/>
        <w:jc w:val="both"/>
        <w:rPr>
          <w:rFonts w:ascii="Times New Roman" w:hAnsi="Times New Roman" w:cs="Times New Roman"/>
          <w:sz w:val="24"/>
          <w:szCs w:val="24"/>
        </w:rPr>
      </w:pPr>
    </w:p>
    <w:p w14:paraId="05010951" w14:textId="39B9C43E" w:rsidR="00102073" w:rsidRPr="00804819" w:rsidRDefault="00BC24D8" w:rsidP="00804819">
      <w:pPr>
        <w:spacing w:after="0" w:line="276" w:lineRule="auto"/>
        <w:ind w:left="-142" w:right="-426"/>
        <w:rPr>
          <w:rFonts w:ascii="Times New Roman" w:hAnsi="Times New Roman" w:cs="Times New Roman"/>
          <w:b/>
          <w:sz w:val="24"/>
          <w:szCs w:val="24"/>
        </w:rPr>
      </w:pPr>
      <w:r w:rsidRPr="00804819">
        <w:rPr>
          <w:rFonts w:ascii="Times New Roman" w:hAnsi="Times New Roman" w:cs="Times New Roman"/>
          <w:b/>
          <w:sz w:val="24"/>
          <w:szCs w:val="24"/>
        </w:rPr>
        <w:t>II</w:t>
      </w:r>
      <w:r w:rsidR="00102073" w:rsidRPr="00804819">
        <w:rPr>
          <w:rFonts w:ascii="Times New Roman" w:hAnsi="Times New Roman" w:cs="Times New Roman"/>
          <w:b/>
          <w:sz w:val="24"/>
          <w:szCs w:val="24"/>
        </w:rPr>
        <w:t>. OBIECTIV</w:t>
      </w:r>
    </w:p>
    <w:p w14:paraId="268B96E2" w14:textId="77777777" w:rsidR="00ED406E" w:rsidRPr="00804819" w:rsidRDefault="00ED406E" w:rsidP="00804819">
      <w:pPr>
        <w:spacing w:after="0" w:line="276" w:lineRule="auto"/>
        <w:ind w:left="-142" w:right="-426"/>
        <w:rPr>
          <w:rFonts w:ascii="Times New Roman" w:hAnsi="Times New Roman" w:cs="Times New Roman"/>
          <w:b/>
          <w:sz w:val="24"/>
          <w:szCs w:val="24"/>
        </w:rPr>
      </w:pPr>
    </w:p>
    <w:p w14:paraId="13CA670F" w14:textId="77777777" w:rsidR="00961A62" w:rsidRPr="00804819" w:rsidRDefault="00961A62" w:rsidP="00804819">
      <w:pPr>
        <w:spacing w:after="0" w:line="276" w:lineRule="auto"/>
        <w:ind w:left="-142" w:right="-426"/>
        <w:jc w:val="both"/>
        <w:rPr>
          <w:rFonts w:ascii="Times New Roman" w:hAnsi="Times New Roman" w:cs="Times New Roman"/>
          <w:b/>
          <w:color w:val="FF0000"/>
          <w:sz w:val="24"/>
          <w:szCs w:val="24"/>
        </w:rPr>
      </w:pPr>
      <w:r w:rsidRPr="00804819">
        <w:rPr>
          <w:rFonts w:ascii="Times New Roman" w:hAnsi="Times New Roman" w:cs="Times New Roman"/>
          <w:sz w:val="24"/>
          <w:szCs w:val="24"/>
        </w:rPr>
        <w:t>Promovarea proiectelor artistice de mare amploare pe raza Municipiului București.</w:t>
      </w:r>
    </w:p>
    <w:p w14:paraId="56E0668A" w14:textId="389DDFCD" w:rsidR="00961A62" w:rsidRPr="00804819" w:rsidRDefault="00961A62" w:rsidP="00804819">
      <w:pPr>
        <w:pStyle w:val="NoSpacing"/>
        <w:spacing w:line="276" w:lineRule="auto"/>
        <w:ind w:left="-142" w:right="-426"/>
        <w:rPr>
          <w:rFonts w:ascii="Times New Roman" w:hAnsi="Times New Roman"/>
          <w:szCs w:val="24"/>
        </w:rPr>
      </w:pPr>
      <w:r w:rsidRPr="00804819">
        <w:rPr>
          <w:rFonts w:ascii="Times New Roman" w:hAnsi="Times New Roman"/>
          <w:szCs w:val="24"/>
        </w:rPr>
        <w:t>Muzic</w:t>
      </w:r>
      <w:r w:rsidR="00C3784E" w:rsidRPr="00804819">
        <w:rPr>
          <w:rFonts w:ascii="Times New Roman" w:hAnsi="Times New Roman"/>
          <w:szCs w:val="24"/>
        </w:rPr>
        <w:t>a</w:t>
      </w:r>
      <w:r w:rsidRPr="00804819">
        <w:rPr>
          <w:rFonts w:ascii="Times New Roman" w:hAnsi="Times New Roman"/>
          <w:szCs w:val="24"/>
        </w:rPr>
        <w:t xml:space="preserve"> clasică este parte din modul nostru de viață de ceva vreme, prin acest proiect dorim să reducem comportamen</w:t>
      </w:r>
      <w:r w:rsidR="00B674A1">
        <w:rPr>
          <w:rFonts w:ascii="Times New Roman" w:hAnsi="Times New Roman"/>
          <w:szCs w:val="24"/>
        </w:rPr>
        <w:t xml:space="preserve">tul antisocial și să promovăm </w:t>
      </w:r>
      <w:r w:rsidRPr="00804819">
        <w:rPr>
          <w:rFonts w:ascii="Times New Roman" w:hAnsi="Times New Roman"/>
          <w:szCs w:val="24"/>
        </w:rPr>
        <w:t>diversitate</w:t>
      </w:r>
      <w:r w:rsidR="00B674A1">
        <w:rPr>
          <w:rFonts w:ascii="Times New Roman" w:hAnsi="Times New Roman"/>
          <w:szCs w:val="24"/>
        </w:rPr>
        <w:t>a</w:t>
      </w:r>
      <w:r w:rsidRPr="00804819">
        <w:rPr>
          <w:rFonts w:ascii="Times New Roman" w:hAnsi="Times New Roman"/>
          <w:szCs w:val="24"/>
        </w:rPr>
        <w:t xml:space="preserve"> muzicală în mai multe spații publice din București cu o posibilitate de extindere pe o perioadă mai lungă de timp </w:t>
      </w:r>
      <w:r w:rsidR="00E10449" w:rsidRPr="00804819">
        <w:rPr>
          <w:rFonts w:ascii="Times New Roman" w:hAnsi="Times New Roman"/>
          <w:szCs w:val="24"/>
        </w:rPr>
        <w:t>ș</w:t>
      </w:r>
      <w:r w:rsidRPr="00804819">
        <w:rPr>
          <w:rFonts w:ascii="Times New Roman" w:hAnsi="Times New Roman"/>
          <w:szCs w:val="24"/>
        </w:rPr>
        <w:t xml:space="preserve">i </w:t>
      </w:r>
      <w:r w:rsidR="00E10449" w:rsidRPr="00804819">
        <w:rPr>
          <w:rFonts w:ascii="Times New Roman" w:hAnsi="Times New Roman"/>
          <w:szCs w:val="24"/>
        </w:rPr>
        <w:t>î</w:t>
      </w:r>
      <w:r w:rsidRPr="00804819">
        <w:rPr>
          <w:rFonts w:ascii="Times New Roman" w:hAnsi="Times New Roman"/>
          <w:szCs w:val="24"/>
        </w:rPr>
        <w:t xml:space="preserve">n cât mai multe spații publice. </w:t>
      </w:r>
    </w:p>
    <w:p w14:paraId="747D5445" w14:textId="77777777" w:rsidR="00961A62" w:rsidRPr="00804819" w:rsidRDefault="00961A62" w:rsidP="00804819">
      <w:pPr>
        <w:spacing w:line="276" w:lineRule="auto"/>
        <w:ind w:left="-142" w:right="-426"/>
        <w:jc w:val="both"/>
        <w:rPr>
          <w:rFonts w:ascii="Times New Roman" w:hAnsi="Times New Roman" w:cs="Times New Roman"/>
          <w:b/>
          <w:sz w:val="24"/>
          <w:szCs w:val="24"/>
        </w:rPr>
      </w:pPr>
    </w:p>
    <w:p w14:paraId="5E2B0335" w14:textId="617F877B" w:rsidR="00961A62" w:rsidRPr="00804819" w:rsidRDefault="00961A62" w:rsidP="00804819">
      <w:pPr>
        <w:spacing w:line="276" w:lineRule="auto"/>
        <w:ind w:left="-142" w:right="-426"/>
        <w:jc w:val="both"/>
        <w:rPr>
          <w:rFonts w:ascii="Times New Roman" w:hAnsi="Times New Roman" w:cs="Times New Roman"/>
          <w:sz w:val="24"/>
          <w:szCs w:val="24"/>
        </w:rPr>
      </w:pPr>
      <w:r w:rsidRPr="00804819">
        <w:rPr>
          <w:rFonts w:ascii="Times New Roman" w:hAnsi="Times New Roman" w:cs="Times New Roman"/>
          <w:b/>
          <w:sz w:val="24"/>
          <w:szCs w:val="24"/>
        </w:rPr>
        <w:t xml:space="preserve">Obiective specifice: </w:t>
      </w:r>
    </w:p>
    <w:p w14:paraId="43E4A52C" w14:textId="35A16107" w:rsidR="00BF5671" w:rsidRPr="00BF5671" w:rsidRDefault="00961A62" w:rsidP="00BF5671">
      <w:pPr>
        <w:spacing w:line="276" w:lineRule="auto"/>
        <w:ind w:left="-142" w:right="-426"/>
        <w:jc w:val="both"/>
        <w:rPr>
          <w:rFonts w:ascii="Times New Roman" w:hAnsi="Times New Roman" w:cs="Times New Roman"/>
          <w:sz w:val="24"/>
          <w:szCs w:val="24"/>
        </w:rPr>
      </w:pPr>
      <w:r w:rsidRPr="00804819">
        <w:rPr>
          <w:rFonts w:ascii="Times New Roman" w:hAnsi="Times New Roman" w:cs="Times New Roman"/>
          <w:sz w:val="24"/>
          <w:szCs w:val="24"/>
        </w:rPr>
        <w:t xml:space="preserve"> -</w:t>
      </w:r>
      <w:r w:rsidR="00804819">
        <w:rPr>
          <w:rFonts w:ascii="Times New Roman" w:hAnsi="Times New Roman" w:cs="Times New Roman"/>
          <w:sz w:val="24"/>
          <w:szCs w:val="24"/>
        </w:rPr>
        <w:t xml:space="preserve"> </w:t>
      </w:r>
      <w:r w:rsidRPr="00804819">
        <w:rPr>
          <w:rFonts w:ascii="Times New Roman" w:hAnsi="Times New Roman" w:cs="Times New Roman"/>
          <w:sz w:val="24"/>
          <w:szCs w:val="24"/>
        </w:rPr>
        <w:t>Dezvoltarea oportunităților de petrecere a timpului liber al tinerilor din Municipiul București;</w:t>
      </w:r>
    </w:p>
    <w:p w14:paraId="758306F9" w14:textId="7D2B2097" w:rsidR="00961A62" w:rsidRPr="00804819" w:rsidRDefault="00961A62" w:rsidP="00804819">
      <w:pPr>
        <w:spacing w:line="276" w:lineRule="auto"/>
        <w:ind w:left="-142" w:right="-426"/>
        <w:jc w:val="both"/>
        <w:rPr>
          <w:rFonts w:ascii="Times New Roman" w:hAnsi="Times New Roman" w:cs="Times New Roman"/>
          <w:b/>
          <w:sz w:val="24"/>
          <w:szCs w:val="24"/>
        </w:rPr>
      </w:pPr>
      <w:r w:rsidRPr="00804819">
        <w:rPr>
          <w:rFonts w:ascii="Times New Roman" w:hAnsi="Times New Roman" w:cs="Times New Roman"/>
          <w:sz w:val="24"/>
          <w:szCs w:val="24"/>
        </w:rPr>
        <w:t xml:space="preserve"> -</w:t>
      </w:r>
      <w:r w:rsidR="00804819">
        <w:rPr>
          <w:rFonts w:ascii="Times New Roman" w:hAnsi="Times New Roman" w:cs="Times New Roman"/>
          <w:sz w:val="24"/>
          <w:szCs w:val="24"/>
        </w:rPr>
        <w:t xml:space="preserve"> </w:t>
      </w:r>
      <w:proofErr w:type="spellStart"/>
      <w:r w:rsidRPr="00804819">
        <w:rPr>
          <w:rFonts w:ascii="Times New Roman" w:hAnsi="Times New Roman" w:cs="Times New Roman"/>
          <w:sz w:val="24"/>
          <w:szCs w:val="24"/>
        </w:rPr>
        <w:t>Creşterea</w:t>
      </w:r>
      <w:proofErr w:type="spellEnd"/>
      <w:r w:rsidRPr="00804819">
        <w:rPr>
          <w:rFonts w:ascii="Times New Roman" w:hAnsi="Times New Roman" w:cs="Times New Roman"/>
          <w:sz w:val="24"/>
          <w:szCs w:val="24"/>
        </w:rPr>
        <w:t xml:space="preserve"> interesului tinerilor  pentru muzica clasică</w:t>
      </w:r>
      <w:r w:rsidR="00BF5671">
        <w:rPr>
          <w:rFonts w:ascii="Times New Roman" w:hAnsi="Times New Roman" w:cs="Times New Roman"/>
          <w:sz w:val="24"/>
          <w:szCs w:val="24"/>
        </w:rPr>
        <w:t xml:space="preserve"> prin accesul neîngrădit atât în timpul liber cât și în timpul deplasării lor către facultate, birou etc.</w:t>
      </w:r>
    </w:p>
    <w:p w14:paraId="3EAF83E8" w14:textId="3ADC16CE" w:rsidR="00961A62" w:rsidRPr="00804819" w:rsidRDefault="00961A62" w:rsidP="00804819">
      <w:pPr>
        <w:spacing w:line="276" w:lineRule="auto"/>
        <w:ind w:left="-142" w:right="-426"/>
        <w:jc w:val="both"/>
        <w:rPr>
          <w:rFonts w:ascii="Times New Roman" w:hAnsi="Times New Roman" w:cs="Times New Roman"/>
          <w:sz w:val="24"/>
          <w:szCs w:val="24"/>
        </w:rPr>
      </w:pPr>
      <w:r w:rsidRPr="00804819">
        <w:rPr>
          <w:rFonts w:ascii="Times New Roman" w:hAnsi="Times New Roman" w:cs="Times New Roman"/>
          <w:sz w:val="24"/>
          <w:szCs w:val="24"/>
        </w:rPr>
        <w:t xml:space="preserve"> -</w:t>
      </w:r>
      <w:r w:rsidR="00804819">
        <w:rPr>
          <w:rFonts w:ascii="Times New Roman" w:hAnsi="Times New Roman" w:cs="Times New Roman"/>
          <w:sz w:val="24"/>
          <w:szCs w:val="24"/>
        </w:rPr>
        <w:t xml:space="preserve"> </w:t>
      </w:r>
      <w:r w:rsidRPr="00804819">
        <w:rPr>
          <w:rFonts w:ascii="Times New Roman" w:hAnsi="Times New Roman" w:cs="Times New Roman"/>
          <w:sz w:val="24"/>
          <w:szCs w:val="24"/>
        </w:rPr>
        <w:t>Realizarea unui evenime</w:t>
      </w:r>
      <w:r w:rsidR="00BF5671">
        <w:rPr>
          <w:rFonts w:ascii="Times New Roman" w:hAnsi="Times New Roman" w:cs="Times New Roman"/>
          <w:sz w:val="24"/>
          <w:szCs w:val="24"/>
        </w:rPr>
        <w:t>nt exclusiv dedicat tinerilor;</w:t>
      </w:r>
    </w:p>
    <w:p w14:paraId="43D0B1C8" w14:textId="65DA8267" w:rsidR="00F36018" w:rsidRPr="00804819" w:rsidRDefault="00F36018" w:rsidP="00804819">
      <w:pPr>
        <w:spacing w:after="0" w:line="276" w:lineRule="auto"/>
        <w:ind w:left="-142" w:right="-426"/>
        <w:jc w:val="both"/>
        <w:rPr>
          <w:rFonts w:ascii="Times New Roman" w:hAnsi="Times New Roman" w:cs="Times New Roman"/>
          <w:sz w:val="24"/>
          <w:szCs w:val="24"/>
        </w:rPr>
      </w:pPr>
    </w:p>
    <w:p w14:paraId="0AC98C54" w14:textId="72431B20" w:rsidR="00330F94" w:rsidRPr="00804819" w:rsidRDefault="00330F94" w:rsidP="00804819">
      <w:pPr>
        <w:spacing w:after="0" w:line="276" w:lineRule="auto"/>
        <w:ind w:left="-142" w:right="-426"/>
        <w:jc w:val="both"/>
        <w:rPr>
          <w:rFonts w:ascii="Times New Roman" w:hAnsi="Times New Roman" w:cs="Times New Roman"/>
          <w:b/>
          <w:sz w:val="24"/>
          <w:szCs w:val="24"/>
        </w:rPr>
      </w:pPr>
      <w:r w:rsidRPr="00804819">
        <w:rPr>
          <w:rFonts w:ascii="Times New Roman" w:hAnsi="Times New Roman" w:cs="Times New Roman"/>
          <w:b/>
          <w:sz w:val="24"/>
          <w:szCs w:val="24"/>
        </w:rPr>
        <w:t>III. DESCRIERE</w:t>
      </w:r>
    </w:p>
    <w:p w14:paraId="51227A3E" w14:textId="77777777" w:rsidR="00804819" w:rsidRDefault="00330F94" w:rsidP="00804819">
      <w:pPr>
        <w:spacing w:after="0" w:line="276" w:lineRule="auto"/>
        <w:ind w:left="-142" w:right="-426" w:firstLine="540"/>
        <w:jc w:val="both"/>
        <w:rPr>
          <w:rFonts w:ascii="Times New Roman" w:hAnsi="Times New Roman" w:cs="Times New Roman"/>
          <w:sz w:val="24"/>
          <w:szCs w:val="24"/>
          <w:lang w:val="en-US"/>
        </w:rPr>
      </w:pPr>
      <w:r w:rsidRPr="00804819">
        <w:rPr>
          <w:rFonts w:ascii="Times New Roman" w:hAnsi="Times New Roman" w:cs="Times New Roman"/>
          <w:sz w:val="24"/>
          <w:szCs w:val="24"/>
        </w:rPr>
        <w:t>Centrul pentru Tineret al Municipiului Bucureşti dorește achiziționarea de servicii de organizare a evenimentelor în vederea realizării, în perioada 17</w:t>
      </w:r>
      <w:r w:rsidR="00E10449" w:rsidRPr="00804819">
        <w:rPr>
          <w:rFonts w:ascii="Times New Roman" w:hAnsi="Times New Roman" w:cs="Times New Roman"/>
          <w:sz w:val="24"/>
          <w:szCs w:val="24"/>
        </w:rPr>
        <w:t xml:space="preserve"> noiembrie</w:t>
      </w:r>
      <w:r w:rsidRPr="00804819">
        <w:rPr>
          <w:rFonts w:ascii="Times New Roman" w:hAnsi="Times New Roman" w:cs="Times New Roman"/>
          <w:sz w:val="24"/>
          <w:szCs w:val="24"/>
        </w:rPr>
        <w:t>-</w:t>
      </w:r>
      <w:r w:rsidR="00E10449" w:rsidRPr="00804819">
        <w:rPr>
          <w:rFonts w:ascii="Times New Roman" w:hAnsi="Times New Roman" w:cs="Times New Roman"/>
          <w:sz w:val="24"/>
          <w:szCs w:val="24"/>
        </w:rPr>
        <w:t>1</w:t>
      </w:r>
      <w:r w:rsidRPr="00804819">
        <w:rPr>
          <w:rFonts w:ascii="Times New Roman" w:hAnsi="Times New Roman" w:cs="Times New Roman"/>
          <w:sz w:val="24"/>
          <w:szCs w:val="24"/>
        </w:rPr>
        <w:t xml:space="preserve">0 </w:t>
      </w:r>
      <w:r w:rsidR="00E10449" w:rsidRPr="00804819">
        <w:rPr>
          <w:rFonts w:ascii="Times New Roman" w:hAnsi="Times New Roman" w:cs="Times New Roman"/>
          <w:sz w:val="24"/>
          <w:szCs w:val="24"/>
        </w:rPr>
        <w:t>decembrie</w:t>
      </w:r>
      <w:r w:rsidRPr="00804819">
        <w:rPr>
          <w:rFonts w:ascii="Times New Roman" w:hAnsi="Times New Roman" w:cs="Times New Roman"/>
          <w:sz w:val="24"/>
          <w:szCs w:val="24"/>
        </w:rPr>
        <w:t xml:space="preserve">  a unei serii de momente/ eveniment ce se vor </w:t>
      </w:r>
      <w:r w:rsidR="00046BA9" w:rsidRPr="00804819">
        <w:rPr>
          <w:rFonts w:ascii="Times New Roman" w:hAnsi="Times New Roman" w:cs="Times New Roman"/>
          <w:sz w:val="24"/>
          <w:szCs w:val="24"/>
        </w:rPr>
        <w:t>desfășura</w:t>
      </w:r>
      <w:r w:rsidRPr="00804819">
        <w:rPr>
          <w:rFonts w:ascii="Times New Roman" w:hAnsi="Times New Roman" w:cs="Times New Roman"/>
          <w:sz w:val="24"/>
          <w:szCs w:val="24"/>
        </w:rPr>
        <w:t xml:space="preserve"> </w:t>
      </w:r>
      <w:r w:rsidR="00647452" w:rsidRPr="00804819">
        <w:rPr>
          <w:rFonts w:ascii="Times New Roman" w:hAnsi="Times New Roman" w:cs="Times New Roman"/>
          <w:sz w:val="24"/>
          <w:szCs w:val="24"/>
        </w:rPr>
        <w:t>ad-hoc</w:t>
      </w:r>
      <w:r w:rsidRPr="00804819">
        <w:rPr>
          <w:rFonts w:ascii="Times New Roman" w:hAnsi="Times New Roman" w:cs="Times New Roman"/>
          <w:sz w:val="24"/>
          <w:szCs w:val="24"/>
        </w:rPr>
        <w:t xml:space="preserve">, în diferite momente ale zilei, în mai multe locații din Municipiul București, precum ar fi: </w:t>
      </w:r>
      <w:r w:rsidR="00E41E64" w:rsidRPr="00804819">
        <w:rPr>
          <w:rFonts w:ascii="Times New Roman" w:hAnsi="Times New Roman" w:cs="Times New Roman"/>
          <w:sz w:val="24"/>
          <w:szCs w:val="24"/>
        </w:rPr>
        <w:t xml:space="preserve">Pasajul de la Piața Universității, Pasajul Unirii, Piața Universității, Pasajul Latin, Centrul Vechi al Capitalei, Pasajul </w:t>
      </w:r>
      <w:proofErr w:type="spellStart"/>
      <w:r w:rsidR="00E41E64" w:rsidRPr="00804819">
        <w:rPr>
          <w:rFonts w:ascii="Times New Roman" w:hAnsi="Times New Roman" w:cs="Times New Roman"/>
          <w:sz w:val="24"/>
          <w:szCs w:val="24"/>
        </w:rPr>
        <w:t>Villacrosse</w:t>
      </w:r>
      <w:proofErr w:type="spellEnd"/>
      <w:r w:rsidR="00E41E64" w:rsidRPr="00804819">
        <w:rPr>
          <w:rFonts w:ascii="Times New Roman" w:hAnsi="Times New Roman" w:cs="Times New Roman"/>
          <w:sz w:val="24"/>
          <w:szCs w:val="24"/>
        </w:rPr>
        <w:t>, Complexul Regie, Piața Constituției, Aviației, Aviatorilor, Calea Dorobanți, Universitatea București, USAMV, Politehnica București, Calea Floreasca, Piața Victoriei, Piața Romană, Piața Charles de Gaulle, Arcul de Triumf, Bd. Timișoara x Str. Vasile Milea, Parcul Mihai I, Șos. Pipera x Bd. Barbu Văcărescu, Bd. Dimitrie Pompeiu, Parcul Tineretului, Bd. Gheorghe Șincai x Splaiul Unirii, Parcul Ateneului, Parcul Carol, 2 mall-uri din mun. București  și în următoarele stații de metrou</w:t>
      </w:r>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Nicolae</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Grigorescu</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Politehnic</w:t>
      </w:r>
      <w:proofErr w:type="spellEnd"/>
      <w:r w:rsidR="00E41E64" w:rsidRPr="00804819">
        <w:rPr>
          <w:rFonts w:ascii="Times New Roman" w:hAnsi="Times New Roman" w:cs="Times New Roman"/>
          <w:sz w:val="24"/>
          <w:szCs w:val="24"/>
        </w:rPr>
        <w:t xml:space="preserve">ă, </w:t>
      </w:r>
      <w:proofErr w:type="spellStart"/>
      <w:r w:rsidR="00E41E64" w:rsidRPr="00804819">
        <w:rPr>
          <w:rFonts w:ascii="Times New Roman" w:hAnsi="Times New Roman" w:cs="Times New Roman"/>
          <w:sz w:val="24"/>
          <w:szCs w:val="24"/>
          <w:lang w:val="en-US"/>
        </w:rPr>
        <w:t>Timpuri</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Noi</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Piața</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Muncii</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Petrache</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Poenaru</w:t>
      </w:r>
      <w:proofErr w:type="spellEnd"/>
      <w:r w:rsidR="00E41E64" w:rsidRPr="00804819">
        <w:rPr>
          <w:rFonts w:ascii="Times New Roman" w:hAnsi="Times New Roman" w:cs="Times New Roman"/>
          <w:sz w:val="24"/>
          <w:szCs w:val="24"/>
          <w:lang w:val="en-US"/>
        </w:rPr>
        <w:t xml:space="preserve">, 1 Mai, Titan, </w:t>
      </w:r>
      <w:proofErr w:type="spellStart"/>
      <w:r w:rsidR="00E41E64" w:rsidRPr="00804819">
        <w:rPr>
          <w:rFonts w:ascii="Times New Roman" w:hAnsi="Times New Roman" w:cs="Times New Roman"/>
          <w:sz w:val="24"/>
          <w:szCs w:val="24"/>
          <w:lang w:val="en-US"/>
        </w:rPr>
        <w:t>Aurel</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Vlaicu</w:t>
      </w:r>
      <w:proofErr w:type="spellEnd"/>
      <w:r w:rsidR="00E41E64" w:rsidRPr="00804819">
        <w:rPr>
          <w:rFonts w:ascii="Times New Roman" w:hAnsi="Times New Roman" w:cs="Times New Roman"/>
          <w:sz w:val="24"/>
          <w:szCs w:val="24"/>
          <w:lang w:val="en-US"/>
        </w:rPr>
        <w:t xml:space="preserve"> </w:t>
      </w:r>
      <w:proofErr w:type="spellStart"/>
      <w:r w:rsidR="00E41E64" w:rsidRPr="00804819">
        <w:rPr>
          <w:rFonts w:ascii="Times New Roman" w:hAnsi="Times New Roman" w:cs="Times New Roman"/>
          <w:sz w:val="24"/>
          <w:szCs w:val="24"/>
          <w:lang w:val="en-US"/>
        </w:rPr>
        <w:t>și</w:t>
      </w:r>
      <w:proofErr w:type="spellEnd"/>
      <w:r w:rsidR="00E41E64" w:rsidRPr="00804819">
        <w:rPr>
          <w:rFonts w:ascii="Times New Roman" w:hAnsi="Times New Roman" w:cs="Times New Roman"/>
          <w:sz w:val="24"/>
          <w:szCs w:val="24"/>
          <w:lang w:val="en-US"/>
        </w:rPr>
        <w:t xml:space="preserve"> Constantin </w:t>
      </w:r>
      <w:proofErr w:type="spellStart"/>
      <w:r w:rsidR="00E41E64" w:rsidRPr="00804819">
        <w:rPr>
          <w:rFonts w:ascii="Times New Roman" w:hAnsi="Times New Roman" w:cs="Times New Roman"/>
          <w:sz w:val="24"/>
          <w:szCs w:val="24"/>
          <w:lang w:val="en-US"/>
        </w:rPr>
        <w:t>Brâncoveanu</w:t>
      </w:r>
      <w:proofErr w:type="spellEnd"/>
      <w:r w:rsidR="00E41E64" w:rsidRPr="00804819">
        <w:rPr>
          <w:rFonts w:ascii="Times New Roman" w:hAnsi="Times New Roman" w:cs="Times New Roman"/>
          <w:sz w:val="24"/>
          <w:szCs w:val="24"/>
          <w:lang w:val="en-US"/>
        </w:rPr>
        <w:t xml:space="preserve">. </w:t>
      </w:r>
    </w:p>
    <w:p w14:paraId="1A951071" w14:textId="52AFF8B2" w:rsidR="00330F94" w:rsidRPr="00804819" w:rsidRDefault="00E5772F" w:rsidP="00804819">
      <w:pPr>
        <w:spacing w:after="0" w:line="276" w:lineRule="auto"/>
        <w:ind w:left="-142" w:right="-426" w:firstLine="540"/>
        <w:jc w:val="both"/>
        <w:rPr>
          <w:rFonts w:ascii="Times New Roman" w:hAnsi="Times New Roman" w:cs="Times New Roman"/>
          <w:sz w:val="24"/>
          <w:szCs w:val="24"/>
          <w:lang w:val="en-US"/>
        </w:rPr>
      </w:pPr>
      <w:r w:rsidRPr="00804819">
        <w:rPr>
          <w:rFonts w:ascii="Times New Roman" w:hAnsi="Times New Roman" w:cs="Times New Roman"/>
          <w:sz w:val="24"/>
          <w:szCs w:val="24"/>
        </w:rPr>
        <w:t>A</w:t>
      </w:r>
      <w:r w:rsidR="00330F94" w:rsidRPr="00804819">
        <w:rPr>
          <w:rFonts w:ascii="Times New Roman" w:hAnsi="Times New Roman" w:cs="Times New Roman"/>
          <w:sz w:val="24"/>
          <w:szCs w:val="24"/>
        </w:rPr>
        <w:t xml:space="preserve">vând ca principal </w:t>
      </w:r>
      <w:r w:rsidR="00BF5671">
        <w:rPr>
          <w:rFonts w:ascii="Times New Roman" w:hAnsi="Times New Roman" w:cs="Times New Roman"/>
          <w:sz w:val="24"/>
          <w:szCs w:val="24"/>
        </w:rPr>
        <w:t>obiectiv</w:t>
      </w:r>
      <w:r w:rsidR="00330F94" w:rsidRPr="00804819">
        <w:rPr>
          <w:rFonts w:ascii="Times New Roman" w:hAnsi="Times New Roman" w:cs="Times New Roman"/>
          <w:sz w:val="24"/>
          <w:szCs w:val="24"/>
        </w:rPr>
        <w:t xml:space="preserve"> promovarea muzicii clasice </w:t>
      </w:r>
      <w:r w:rsidR="00647452" w:rsidRPr="00804819">
        <w:rPr>
          <w:rFonts w:ascii="Times New Roman" w:hAnsi="Times New Roman" w:cs="Times New Roman"/>
          <w:sz w:val="24"/>
          <w:szCs w:val="24"/>
        </w:rPr>
        <w:t>ș</w:t>
      </w:r>
      <w:r w:rsidR="00330F94" w:rsidRPr="00804819">
        <w:rPr>
          <w:rFonts w:ascii="Times New Roman" w:hAnsi="Times New Roman" w:cs="Times New Roman"/>
          <w:sz w:val="24"/>
          <w:szCs w:val="24"/>
        </w:rPr>
        <w:t xml:space="preserve">i reinterpretarea </w:t>
      </w:r>
      <w:r w:rsidR="00647452" w:rsidRPr="00804819">
        <w:rPr>
          <w:rFonts w:ascii="Times New Roman" w:hAnsi="Times New Roman" w:cs="Times New Roman"/>
          <w:sz w:val="24"/>
          <w:szCs w:val="24"/>
        </w:rPr>
        <w:t>ace</w:t>
      </w:r>
      <w:r w:rsidR="005F3431" w:rsidRPr="00804819">
        <w:rPr>
          <w:rFonts w:ascii="Times New Roman" w:hAnsi="Times New Roman" w:cs="Times New Roman"/>
          <w:sz w:val="24"/>
          <w:szCs w:val="24"/>
        </w:rPr>
        <w:t>steia</w:t>
      </w:r>
      <w:r w:rsidR="00330F94" w:rsidRPr="00804819">
        <w:rPr>
          <w:rFonts w:ascii="Times New Roman" w:hAnsi="Times New Roman" w:cs="Times New Roman"/>
          <w:sz w:val="24"/>
          <w:szCs w:val="24"/>
        </w:rPr>
        <w:t xml:space="preserve">, </w:t>
      </w:r>
      <w:r w:rsidR="005F3431" w:rsidRPr="00804819">
        <w:rPr>
          <w:rFonts w:ascii="Times New Roman" w:hAnsi="Times New Roman" w:cs="Times New Roman"/>
          <w:sz w:val="24"/>
          <w:szCs w:val="24"/>
        </w:rPr>
        <w:t>cu scopul de a interpreta</w:t>
      </w:r>
      <w:r w:rsidR="00330F94" w:rsidRPr="00804819">
        <w:rPr>
          <w:rFonts w:ascii="Times New Roman" w:hAnsi="Times New Roman" w:cs="Times New Roman"/>
          <w:sz w:val="24"/>
          <w:szCs w:val="24"/>
        </w:rPr>
        <w:t xml:space="preserve"> negativii unor </w:t>
      </w:r>
      <w:r w:rsidR="00DD6E43" w:rsidRPr="00804819">
        <w:rPr>
          <w:rFonts w:ascii="Times New Roman" w:hAnsi="Times New Roman" w:cs="Times New Roman"/>
          <w:sz w:val="24"/>
          <w:szCs w:val="24"/>
        </w:rPr>
        <w:t>opere</w:t>
      </w:r>
      <w:r w:rsidR="00330F94" w:rsidRPr="00804819">
        <w:rPr>
          <w:rFonts w:ascii="Times New Roman" w:hAnsi="Times New Roman" w:cs="Times New Roman"/>
          <w:sz w:val="24"/>
          <w:szCs w:val="24"/>
        </w:rPr>
        <w:t xml:space="preserve">, cu o mare priză la public în zilele noastre. Astfel, prin acest proiect ne propunem lărgirea spectrului muzical, promovarea diversității muzicale și culturale pentru tinerii din raza Municipiului București. </w:t>
      </w:r>
    </w:p>
    <w:p w14:paraId="2C9AA348" w14:textId="77777777" w:rsidR="00330F94" w:rsidRPr="00804819" w:rsidRDefault="00330F94" w:rsidP="00804819">
      <w:pPr>
        <w:spacing w:line="276" w:lineRule="auto"/>
        <w:ind w:left="-142" w:right="-426" w:firstLine="540"/>
        <w:jc w:val="both"/>
        <w:rPr>
          <w:rFonts w:ascii="Times New Roman" w:hAnsi="Times New Roman" w:cs="Times New Roman"/>
          <w:sz w:val="24"/>
          <w:szCs w:val="24"/>
        </w:rPr>
      </w:pPr>
    </w:p>
    <w:p w14:paraId="4376BE73" w14:textId="7F7C3F5E"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Noțiunea de a îmbina muzica clasic</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cu un spațiu public este des folosit</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venind inițial din Canada - în Montreal, la mijlocul anilor 1990, a fost realizat un experiment pentru a vedea dacă muzica clasică ar putea avea un rezultat pozitiv </w:t>
      </w:r>
      <w:r w:rsidR="00DD6E43" w:rsidRPr="00804819">
        <w:rPr>
          <w:rFonts w:ascii="Times New Roman" w:hAnsi="Times New Roman" w:cs="Times New Roman"/>
          <w:sz w:val="24"/>
          <w:szCs w:val="24"/>
        </w:rPr>
        <w:t>împotriva</w:t>
      </w:r>
      <w:r w:rsidRPr="00804819">
        <w:rPr>
          <w:rFonts w:ascii="Times New Roman" w:hAnsi="Times New Roman" w:cs="Times New Roman"/>
          <w:sz w:val="24"/>
          <w:szCs w:val="24"/>
        </w:rPr>
        <w:t xml:space="preserve"> infracțiunilor. </w:t>
      </w:r>
    </w:p>
    <w:p w14:paraId="3D750B95" w14:textId="77777777"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Muzica nu poate ajuta decât să schimbe starea de spirit și acest fapt nu este nimic nou - mai degrabă, folosirea muzicii ca descurajare a criminalității publice reprezintă redescoperirea unei înțelepciuni vechi și a aplicării acesteia într-o situație din secolul 21 . </w:t>
      </w:r>
    </w:p>
    <w:p w14:paraId="4E4A29BF" w14:textId="71255E63"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Centrul pentru Tineret al Municipiului București, își propune promovarea muzicii clasice și prin alte căi </w:t>
      </w:r>
      <w:r w:rsidR="00DD6E43" w:rsidRPr="00804819">
        <w:rPr>
          <w:rFonts w:ascii="Times New Roman" w:hAnsi="Times New Roman" w:cs="Times New Roman"/>
          <w:sz w:val="24"/>
          <w:szCs w:val="24"/>
        </w:rPr>
        <w:t>decât</w:t>
      </w:r>
      <w:r w:rsidRPr="00804819">
        <w:rPr>
          <w:rFonts w:ascii="Times New Roman" w:hAnsi="Times New Roman" w:cs="Times New Roman"/>
          <w:sz w:val="24"/>
          <w:szCs w:val="24"/>
        </w:rPr>
        <w:t xml:space="preserve"> cele tradiționale, ce pot atinge mult mai </w:t>
      </w:r>
      <w:r w:rsidR="00647452" w:rsidRPr="00804819">
        <w:rPr>
          <w:rFonts w:ascii="Times New Roman" w:hAnsi="Times New Roman" w:cs="Times New Roman"/>
          <w:sz w:val="24"/>
          <w:szCs w:val="24"/>
        </w:rPr>
        <w:t>ușor</w:t>
      </w:r>
      <w:r w:rsidRPr="00804819">
        <w:rPr>
          <w:rFonts w:ascii="Times New Roman" w:hAnsi="Times New Roman" w:cs="Times New Roman"/>
          <w:sz w:val="24"/>
          <w:szCs w:val="24"/>
        </w:rPr>
        <w:t xml:space="preserve"> auditorul. Un proiect ce se va desfășura pe parcursul a unei săptămâni, în cele mai mari spa</w:t>
      </w:r>
      <w:r w:rsidR="00DD6E43" w:rsidRPr="00804819">
        <w:rPr>
          <w:rFonts w:ascii="Times New Roman" w:hAnsi="Times New Roman" w:cs="Times New Roman"/>
          <w:sz w:val="24"/>
          <w:szCs w:val="24"/>
        </w:rPr>
        <w:t>ț</w:t>
      </w:r>
      <w:r w:rsidRPr="00804819">
        <w:rPr>
          <w:rFonts w:ascii="Times New Roman" w:hAnsi="Times New Roman" w:cs="Times New Roman"/>
          <w:sz w:val="24"/>
          <w:szCs w:val="24"/>
        </w:rPr>
        <w:t xml:space="preserve">ii publice din </w:t>
      </w:r>
      <w:r w:rsidR="00DD6E43" w:rsidRPr="00804819">
        <w:rPr>
          <w:rFonts w:ascii="Times New Roman" w:hAnsi="Times New Roman" w:cs="Times New Roman"/>
          <w:sz w:val="24"/>
          <w:szCs w:val="24"/>
        </w:rPr>
        <w:t>București</w:t>
      </w:r>
      <w:r w:rsidRPr="00804819">
        <w:rPr>
          <w:rFonts w:ascii="Times New Roman" w:hAnsi="Times New Roman" w:cs="Times New Roman"/>
          <w:sz w:val="24"/>
          <w:szCs w:val="24"/>
        </w:rPr>
        <w:t xml:space="preserve">. </w:t>
      </w:r>
    </w:p>
    <w:p w14:paraId="0E305D54" w14:textId="41A2EB4F" w:rsidR="00330F94" w:rsidRPr="00804819" w:rsidRDefault="00330F94" w:rsidP="00804819">
      <w:pPr>
        <w:spacing w:line="276" w:lineRule="auto"/>
        <w:ind w:left="-142" w:right="-426" w:firstLine="540"/>
        <w:jc w:val="both"/>
        <w:rPr>
          <w:rFonts w:ascii="Times New Roman" w:hAnsi="Times New Roman" w:cs="Times New Roman"/>
          <w:sz w:val="24"/>
          <w:szCs w:val="24"/>
          <w:lang w:val="en-US"/>
        </w:rPr>
      </w:pPr>
      <w:r w:rsidRPr="00804819">
        <w:rPr>
          <w:rFonts w:ascii="Times New Roman" w:hAnsi="Times New Roman" w:cs="Times New Roman"/>
          <w:sz w:val="24"/>
          <w:szCs w:val="24"/>
        </w:rPr>
        <w:t xml:space="preserve">Prin acest proiect dorim să promovăm nivelul de performanță pe care tinerii l-au atins în acest domeniu. Un proiect ce reunește cei mai buni tineri muzicieni din România pentru o experiență artistică unică care are ca scop atingerea unui înalt nivel de performanță. </w:t>
      </w:r>
    </w:p>
    <w:p w14:paraId="70792A4B" w14:textId="4C4F052C" w:rsidR="00330F94" w:rsidRPr="00804819" w:rsidRDefault="00330F94" w:rsidP="00804819">
      <w:pPr>
        <w:pStyle w:val="HTMLPreformatted"/>
        <w:shd w:val="clear" w:color="auto" w:fill="FFFFFF"/>
        <w:spacing w:line="276" w:lineRule="auto"/>
        <w:ind w:left="-142" w:right="-426"/>
        <w:jc w:val="both"/>
        <w:rPr>
          <w:rFonts w:ascii="Times New Roman" w:eastAsiaTheme="minorHAnsi" w:hAnsi="Times New Roman" w:cs="Times New Roman"/>
          <w:sz w:val="24"/>
          <w:szCs w:val="24"/>
          <w:lang w:eastAsia="en-US"/>
        </w:rPr>
      </w:pPr>
      <w:r w:rsidRPr="00804819">
        <w:rPr>
          <w:rFonts w:ascii="Times New Roman" w:eastAsiaTheme="minorHAnsi" w:hAnsi="Times New Roman" w:cs="Times New Roman"/>
          <w:sz w:val="24"/>
          <w:szCs w:val="24"/>
          <w:lang w:eastAsia="en-US"/>
        </w:rPr>
        <w:lastRenderedPageBreak/>
        <w:tab/>
        <w:t xml:space="preserve">Programul evenimentului este structurat pe parcursul a </w:t>
      </w:r>
      <w:r w:rsidR="00BF5671">
        <w:rPr>
          <w:rFonts w:ascii="Times New Roman" w:eastAsiaTheme="minorHAnsi" w:hAnsi="Times New Roman" w:cs="Times New Roman"/>
          <w:sz w:val="24"/>
          <w:szCs w:val="24"/>
          <w:lang w:eastAsia="en-US"/>
        </w:rPr>
        <w:t>trei</w:t>
      </w:r>
      <w:r w:rsidRPr="00804819">
        <w:rPr>
          <w:rFonts w:ascii="Times New Roman" w:eastAsiaTheme="minorHAnsi" w:hAnsi="Times New Roman" w:cs="Times New Roman"/>
          <w:sz w:val="24"/>
          <w:szCs w:val="24"/>
          <w:lang w:eastAsia="en-US"/>
        </w:rPr>
        <w:t xml:space="preserve"> săptămâni, în spa</w:t>
      </w:r>
      <w:r w:rsidR="00E10449" w:rsidRPr="00804819">
        <w:rPr>
          <w:rFonts w:ascii="Times New Roman" w:eastAsiaTheme="minorHAnsi" w:hAnsi="Times New Roman" w:cs="Times New Roman"/>
          <w:sz w:val="24"/>
          <w:szCs w:val="24"/>
          <w:lang w:eastAsia="en-US"/>
        </w:rPr>
        <w:t>ț</w:t>
      </w:r>
      <w:r w:rsidRPr="00804819">
        <w:rPr>
          <w:rFonts w:ascii="Times New Roman" w:eastAsiaTheme="minorHAnsi" w:hAnsi="Times New Roman" w:cs="Times New Roman"/>
          <w:sz w:val="24"/>
          <w:szCs w:val="24"/>
          <w:lang w:eastAsia="en-US"/>
        </w:rPr>
        <w:t xml:space="preserve">iile menționate mai sus și în Centrul Vechi al Capitalei, unde  se vor organiza 20 de momente distincte </w:t>
      </w:r>
      <w:r w:rsidR="00E10449" w:rsidRPr="00804819">
        <w:rPr>
          <w:rFonts w:ascii="Times New Roman" w:eastAsiaTheme="minorHAnsi" w:hAnsi="Times New Roman" w:cs="Times New Roman"/>
          <w:sz w:val="24"/>
          <w:szCs w:val="24"/>
          <w:lang w:eastAsia="en-US"/>
        </w:rPr>
        <w:t>ș</w:t>
      </w:r>
      <w:r w:rsidRPr="00804819">
        <w:rPr>
          <w:rFonts w:ascii="Times New Roman" w:eastAsiaTheme="minorHAnsi" w:hAnsi="Times New Roman" w:cs="Times New Roman"/>
          <w:sz w:val="24"/>
          <w:szCs w:val="24"/>
          <w:lang w:eastAsia="en-US"/>
        </w:rPr>
        <w:t>i unice, cu ajutorul unei scene mobile creat</w:t>
      </w:r>
      <w:r w:rsidR="00DD6E43" w:rsidRPr="00804819">
        <w:rPr>
          <w:rFonts w:ascii="Times New Roman" w:eastAsiaTheme="minorHAnsi" w:hAnsi="Times New Roman" w:cs="Times New Roman"/>
          <w:sz w:val="24"/>
          <w:szCs w:val="24"/>
          <w:lang w:eastAsia="en-US"/>
        </w:rPr>
        <w:t>ă</w:t>
      </w:r>
      <w:r w:rsidRPr="00804819">
        <w:rPr>
          <w:rFonts w:ascii="Times New Roman" w:eastAsiaTheme="minorHAnsi" w:hAnsi="Times New Roman" w:cs="Times New Roman"/>
          <w:sz w:val="24"/>
          <w:szCs w:val="24"/>
          <w:lang w:eastAsia="en-US"/>
        </w:rPr>
        <w:t xml:space="preserve"> pe platforma unui camion, ce are ca tras</w:t>
      </w:r>
      <w:r w:rsidR="00DD6E43" w:rsidRPr="00804819">
        <w:rPr>
          <w:rFonts w:ascii="Times New Roman" w:eastAsiaTheme="minorHAnsi" w:hAnsi="Times New Roman" w:cs="Times New Roman"/>
          <w:sz w:val="24"/>
          <w:szCs w:val="24"/>
          <w:lang w:eastAsia="en-US"/>
        </w:rPr>
        <w:t>eu</w:t>
      </w:r>
      <w:r w:rsidRPr="00804819">
        <w:rPr>
          <w:rFonts w:ascii="Times New Roman" w:eastAsiaTheme="minorHAnsi" w:hAnsi="Times New Roman" w:cs="Times New Roman"/>
          <w:sz w:val="24"/>
          <w:szCs w:val="24"/>
          <w:lang w:eastAsia="en-US"/>
        </w:rPr>
        <w:t xml:space="preserve"> principalele puncte de interes din </w:t>
      </w:r>
      <w:r w:rsidR="00DD6E43" w:rsidRPr="00804819">
        <w:rPr>
          <w:rFonts w:ascii="Times New Roman" w:eastAsiaTheme="minorHAnsi" w:hAnsi="Times New Roman" w:cs="Times New Roman"/>
          <w:sz w:val="24"/>
          <w:szCs w:val="24"/>
          <w:lang w:eastAsia="en-US"/>
        </w:rPr>
        <w:t>București</w:t>
      </w:r>
      <w:r w:rsidRPr="00804819">
        <w:rPr>
          <w:rFonts w:ascii="Times New Roman" w:eastAsiaTheme="minorHAnsi" w:hAnsi="Times New Roman" w:cs="Times New Roman"/>
          <w:sz w:val="24"/>
          <w:szCs w:val="24"/>
          <w:lang w:eastAsia="en-US"/>
        </w:rPr>
        <w:t xml:space="preserve"> </w:t>
      </w:r>
      <w:r w:rsidR="00DD6E43" w:rsidRPr="00804819">
        <w:rPr>
          <w:rFonts w:ascii="Times New Roman" w:eastAsiaTheme="minorHAnsi" w:hAnsi="Times New Roman" w:cs="Times New Roman"/>
          <w:sz w:val="24"/>
          <w:szCs w:val="24"/>
          <w:lang w:eastAsia="en-US"/>
        </w:rPr>
        <w:t>ș</w:t>
      </w:r>
      <w:r w:rsidRPr="00804819">
        <w:rPr>
          <w:rFonts w:ascii="Times New Roman" w:eastAsiaTheme="minorHAnsi" w:hAnsi="Times New Roman" w:cs="Times New Roman"/>
          <w:sz w:val="24"/>
          <w:szCs w:val="24"/>
          <w:lang w:eastAsia="en-US"/>
        </w:rPr>
        <w:t xml:space="preserve">i principalele </w:t>
      </w:r>
      <w:r w:rsidR="00DD6E43" w:rsidRPr="00804819">
        <w:rPr>
          <w:rFonts w:ascii="Times New Roman" w:eastAsiaTheme="minorHAnsi" w:hAnsi="Times New Roman" w:cs="Times New Roman"/>
          <w:sz w:val="24"/>
          <w:szCs w:val="24"/>
          <w:lang w:eastAsia="en-US"/>
        </w:rPr>
        <w:t>aglomerări</w:t>
      </w:r>
      <w:r w:rsidRPr="00804819">
        <w:rPr>
          <w:rFonts w:ascii="Times New Roman" w:eastAsiaTheme="minorHAnsi" w:hAnsi="Times New Roman" w:cs="Times New Roman"/>
          <w:sz w:val="24"/>
          <w:szCs w:val="24"/>
          <w:lang w:eastAsia="en-US"/>
        </w:rPr>
        <w:t xml:space="preserve"> urbane. </w:t>
      </w:r>
    </w:p>
    <w:p w14:paraId="735863B9" w14:textId="66819BFE"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ab/>
        <w:t>Momentele au durata de m</w:t>
      </w:r>
      <w:r w:rsidR="00DD6E43" w:rsidRPr="00804819">
        <w:rPr>
          <w:rFonts w:ascii="Times New Roman" w:hAnsi="Times New Roman" w:cs="Times New Roman"/>
          <w:sz w:val="24"/>
          <w:szCs w:val="24"/>
        </w:rPr>
        <w:t>inim</w:t>
      </w:r>
      <w:r w:rsidRPr="00804819">
        <w:rPr>
          <w:rFonts w:ascii="Times New Roman" w:hAnsi="Times New Roman" w:cs="Times New Roman"/>
          <w:sz w:val="24"/>
          <w:szCs w:val="24"/>
        </w:rPr>
        <w:t xml:space="preserve"> 30 de minute, în care orchestr</w:t>
      </w:r>
      <w:r w:rsidR="00E10449" w:rsidRPr="00804819">
        <w:rPr>
          <w:rFonts w:ascii="Times New Roman" w:hAnsi="Times New Roman" w:cs="Times New Roman"/>
          <w:sz w:val="24"/>
          <w:szCs w:val="24"/>
        </w:rPr>
        <w:t>a</w:t>
      </w:r>
      <w:r w:rsidRPr="00804819">
        <w:rPr>
          <w:rFonts w:ascii="Times New Roman" w:hAnsi="Times New Roman" w:cs="Times New Roman"/>
          <w:sz w:val="24"/>
          <w:szCs w:val="24"/>
        </w:rPr>
        <w:t xml:space="preserve"> de muzic</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v</w:t>
      </w:r>
      <w:r w:rsidR="00E10449" w:rsidRPr="00804819">
        <w:rPr>
          <w:rFonts w:ascii="Times New Roman" w:hAnsi="Times New Roman" w:cs="Times New Roman"/>
          <w:sz w:val="24"/>
          <w:szCs w:val="24"/>
        </w:rPr>
        <w:t>a</w:t>
      </w:r>
      <w:r w:rsidRPr="00804819">
        <w:rPr>
          <w:rFonts w:ascii="Times New Roman" w:hAnsi="Times New Roman" w:cs="Times New Roman"/>
          <w:sz w:val="24"/>
          <w:szCs w:val="24"/>
        </w:rPr>
        <w:t xml:space="preserve"> rei</w:t>
      </w:r>
      <w:r w:rsidR="00DD6E43" w:rsidRPr="00804819">
        <w:rPr>
          <w:rFonts w:ascii="Times New Roman" w:hAnsi="Times New Roman" w:cs="Times New Roman"/>
          <w:sz w:val="24"/>
          <w:szCs w:val="24"/>
        </w:rPr>
        <w:t>n</w:t>
      </w:r>
      <w:r w:rsidRPr="00804819">
        <w:rPr>
          <w:rFonts w:ascii="Times New Roman" w:hAnsi="Times New Roman" w:cs="Times New Roman"/>
          <w:sz w:val="24"/>
          <w:szCs w:val="24"/>
        </w:rPr>
        <w:t xml:space="preserve">terpreta o serie de melodii contemporane. </w:t>
      </w:r>
    </w:p>
    <w:p w14:paraId="5390BA2C" w14:textId="77777777" w:rsidR="00330F94" w:rsidRPr="00804819" w:rsidRDefault="00330F94" w:rsidP="00804819">
      <w:pPr>
        <w:spacing w:after="0" w:line="276" w:lineRule="auto"/>
        <w:ind w:left="-142" w:right="-426"/>
        <w:jc w:val="both"/>
        <w:rPr>
          <w:rFonts w:ascii="Times New Roman" w:hAnsi="Times New Roman" w:cs="Times New Roman"/>
          <w:sz w:val="24"/>
          <w:szCs w:val="24"/>
        </w:rPr>
      </w:pPr>
    </w:p>
    <w:p w14:paraId="30842B09" w14:textId="17EA7E27" w:rsidR="009F16DF" w:rsidRPr="00804819" w:rsidRDefault="00474573" w:rsidP="00804819">
      <w:pPr>
        <w:pStyle w:val="ListParagraph"/>
        <w:spacing w:after="0" w:line="276" w:lineRule="auto"/>
        <w:ind w:left="-142" w:right="-426"/>
        <w:jc w:val="both"/>
        <w:rPr>
          <w:rFonts w:ascii="Times New Roman" w:hAnsi="Times New Roman" w:cs="Times New Roman"/>
          <w:b/>
          <w:sz w:val="24"/>
          <w:szCs w:val="24"/>
          <w:lang w:val="en-US"/>
        </w:rPr>
      </w:pPr>
      <w:proofErr w:type="spellStart"/>
      <w:r w:rsidRPr="00804819">
        <w:rPr>
          <w:rFonts w:ascii="Times New Roman" w:hAnsi="Times New Roman" w:cs="Times New Roman"/>
          <w:b/>
          <w:sz w:val="24"/>
          <w:szCs w:val="24"/>
          <w:lang w:val="en-US"/>
        </w:rPr>
        <w:t>Justificare</w:t>
      </w:r>
      <w:proofErr w:type="spellEnd"/>
      <w:r w:rsidRPr="00804819">
        <w:rPr>
          <w:rFonts w:ascii="Times New Roman" w:hAnsi="Times New Roman" w:cs="Times New Roman"/>
          <w:b/>
          <w:sz w:val="24"/>
          <w:szCs w:val="24"/>
          <w:lang w:val="en-US"/>
        </w:rPr>
        <w:t xml:space="preserve"> </w:t>
      </w:r>
      <w:proofErr w:type="spellStart"/>
      <w:r w:rsidRPr="00804819">
        <w:rPr>
          <w:rFonts w:ascii="Times New Roman" w:hAnsi="Times New Roman" w:cs="Times New Roman"/>
          <w:b/>
          <w:sz w:val="24"/>
          <w:szCs w:val="24"/>
          <w:lang w:val="en-US"/>
        </w:rPr>
        <w:t>necesitate</w:t>
      </w:r>
      <w:proofErr w:type="spellEnd"/>
      <w:r w:rsidRPr="00804819">
        <w:rPr>
          <w:rFonts w:ascii="Times New Roman" w:hAnsi="Times New Roman" w:cs="Times New Roman"/>
          <w:b/>
          <w:sz w:val="24"/>
          <w:szCs w:val="24"/>
          <w:lang w:val="en-US"/>
        </w:rPr>
        <w:t xml:space="preserve"> / </w:t>
      </w:r>
      <w:proofErr w:type="spellStart"/>
      <w:r w:rsidRPr="00804819">
        <w:rPr>
          <w:rFonts w:ascii="Times New Roman" w:hAnsi="Times New Roman" w:cs="Times New Roman"/>
          <w:b/>
          <w:sz w:val="24"/>
          <w:szCs w:val="24"/>
          <w:lang w:val="en-US"/>
        </w:rPr>
        <w:t>oportunitate</w:t>
      </w:r>
      <w:proofErr w:type="spellEnd"/>
    </w:p>
    <w:p w14:paraId="611A1236" w14:textId="56C0C56A"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Muzica este întotdeauna prezentă în viețile oamenilor: la televizor, la radio, în autobuz, în magazine și restaurante. Tehnologia a evoluat destul de mult încât să permită ascultarea muzicii oriunde. Din ce în ce mai mulți oameni ascultă melodiile preferate în căști în timp ce merg la serviciu, la școală sau spre alte locuri.</w:t>
      </w:r>
    </w:p>
    <w:p w14:paraId="403980ED" w14:textId="59BD4E89"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Astfel, conform unor studii de specialitate, muzica, în special muzica clasică, are o serie de beneficii asupra organismului uman, printre care pute</w:t>
      </w:r>
      <w:r w:rsidR="00DD6E43" w:rsidRPr="00804819">
        <w:rPr>
          <w:rFonts w:ascii="Times New Roman" w:hAnsi="Times New Roman" w:cs="Times New Roman"/>
          <w:sz w:val="24"/>
          <w:szCs w:val="24"/>
        </w:rPr>
        <w:t>m</w:t>
      </w:r>
      <w:r w:rsidRPr="00804819">
        <w:rPr>
          <w:rFonts w:ascii="Times New Roman" w:hAnsi="Times New Roman" w:cs="Times New Roman"/>
          <w:sz w:val="24"/>
          <w:szCs w:val="24"/>
        </w:rPr>
        <w:t xml:space="preserve"> enum</w:t>
      </w:r>
      <w:r w:rsidR="00DD6E43" w:rsidRPr="00804819">
        <w:rPr>
          <w:rFonts w:ascii="Times New Roman" w:hAnsi="Times New Roman" w:cs="Times New Roman"/>
          <w:sz w:val="24"/>
          <w:szCs w:val="24"/>
        </w:rPr>
        <w:t>e</w:t>
      </w:r>
      <w:r w:rsidRPr="00804819">
        <w:rPr>
          <w:rFonts w:ascii="Times New Roman" w:hAnsi="Times New Roman" w:cs="Times New Roman"/>
          <w:sz w:val="24"/>
          <w:szCs w:val="24"/>
        </w:rPr>
        <w:t xml:space="preserve">ra </w:t>
      </w:r>
      <w:r w:rsidR="00DD6E43" w:rsidRPr="00804819">
        <w:rPr>
          <w:rFonts w:ascii="Times New Roman" w:hAnsi="Times New Roman" w:cs="Times New Roman"/>
          <w:sz w:val="24"/>
          <w:szCs w:val="24"/>
        </w:rPr>
        <w:t>următoarele</w:t>
      </w:r>
      <w:r w:rsidRPr="00804819">
        <w:rPr>
          <w:rFonts w:ascii="Times New Roman" w:hAnsi="Times New Roman" w:cs="Times New Roman"/>
          <w:sz w:val="24"/>
          <w:szCs w:val="24"/>
        </w:rPr>
        <w:t>:</w:t>
      </w:r>
    </w:p>
    <w:p w14:paraId="7913DFBB" w14:textId="7962D3BB"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 pacienții care suferă de boli cardiace și care ascultă sonate de pian ale unor mari artiști, precum Mozart, pentru o </w:t>
      </w:r>
      <w:r w:rsidR="00DD6E43" w:rsidRPr="00804819">
        <w:rPr>
          <w:rFonts w:ascii="Times New Roman" w:hAnsi="Times New Roman" w:cs="Times New Roman"/>
          <w:sz w:val="24"/>
          <w:szCs w:val="24"/>
        </w:rPr>
        <w:t>jumătate</w:t>
      </w:r>
      <w:r w:rsidRPr="00804819">
        <w:rPr>
          <w:rFonts w:ascii="Times New Roman" w:hAnsi="Times New Roman" w:cs="Times New Roman"/>
          <w:sz w:val="24"/>
          <w:szCs w:val="24"/>
        </w:rPr>
        <w:t xml:space="preserve"> de or</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pe zi, au avut rezultate mai bune în ceea ce </w:t>
      </w:r>
      <w:r w:rsidR="00DD6E43" w:rsidRPr="00804819">
        <w:rPr>
          <w:rFonts w:ascii="Times New Roman" w:hAnsi="Times New Roman" w:cs="Times New Roman"/>
          <w:sz w:val="24"/>
          <w:szCs w:val="24"/>
        </w:rPr>
        <w:t>privește</w:t>
      </w:r>
      <w:r w:rsidRPr="00804819">
        <w:rPr>
          <w:rFonts w:ascii="Times New Roman" w:hAnsi="Times New Roman" w:cs="Times New Roman"/>
          <w:sz w:val="24"/>
          <w:szCs w:val="24"/>
        </w:rPr>
        <w:t xml:space="preserve"> îmbunătățirea pulsului și scăderea ritmului cardiac, decât cei care nu au ascultat muzic</w:t>
      </w:r>
      <w:r w:rsidR="005F3431" w:rsidRPr="00804819">
        <w:rPr>
          <w:rFonts w:ascii="Times New Roman" w:hAnsi="Times New Roman" w:cs="Times New Roman"/>
          <w:sz w:val="24"/>
          <w:szCs w:val="24"/>
        </w:rPr>
        <w:t>ă</w:t>
      </w:r>
      <w:r w:rsidRPr="00804819">
        <w:rPr>
          <w:rFonts w:ascii="Times New Roman" w:hAnsi="Times New Roman" w:cs="Times New Roman"/>
          <w:sz w:val="24"/>
          <w:szCs w:val="24"/>
        </w:rPr>
        <w:t xml:space="preserve"> deloc.</w:t>
      </w:r>
    </w:p>
    <w:p w14:paraId="0A7B0EC2" w14:textId="1830E74A"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 muzica subliminală care trimite mesaje </w:t>
      </w:r>
      <w:r w:rsidR="00DD6E43" w:rsidRPr="00804819">
        <w:rPr>
          <w:rFonts w:ascii="Times New Roman" w:hAnsi="Times New Roman" w:cs="Times New Roman"/>
          <w:sz w:val="24"/>
          <w:szCs w:val="24"/>
        </w:rPr>
        <w:t>subconștientului</w:t>
      </w:r>
      <w:r w:rsidRPr="00804819">
        <w:rPr>
          <w:rFonts w:ascii="Times New Roman" w:hAnsi="Times New Roman" w:cs="Times New Roman"/>
          <w:sz w:val="24"/>
          <w:szCs w:val="24"/>
        </w:rPr>
        <w:t xml:space="preserve"> poate fi eficient</w:t>
      </w:r>
      <w:r w:rsidR="00E10449" w:rsidRPr="00804819">
        <w:rPr>
          <w:rFonts w:ascii="Times New Roman" w:hAnsi="Times New Roman" w:cs="Times New Roman"/>
          <w:sz w:val="24"/>
          <w:szCs w:val="24"/>
        </w:rPr>
        <w:t>ă</w:t>
      </w:r>
      <w:r w:rsidRPr="00804819">
        <w:rPr>
          <w:rFonts w:ascii="Times New Roman" w:hAnsi="Times New Roman" w:cs="Times New Roman"/>
          <w:sz w:val="24"/>
          <w:szCs w:val="24"/>
        </w:rPr>
        <w:t xml:space="preserve"> în controlul greutății. Acesta poate transmite mesaje importante cu privire la alimentele care trebuie evitate.</w:t>
      </w:r>
    </w:p>
    <w:p w14:paraId="2DF1EBD7" w14:textId="3C2D0B75"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 școala Comunitară de Muzică a </w:t>
      </w:r>
      <w:r w:rsidR="00DD6E43" w:rsidRPr="00804819">
        <w:rPr>
          <w:rFonts w:ascii="Times New Roman" w:hAnsi="Times New Roman" w:cs="Times New Roman"/>
          <w:sz w:val="24"/>
          <w:szCs w:val="24"/>
        </w:rPr>
        <w:t>Universității</w:t>
      </w:r>
      <w:r w:rsidRPr="00804819">
        <w:rPr>
          <w:rFonts w:ascii="Times New Roman" w:hAnsi="Times New Roman" w:cs="Times New Roman"/>
          <w:sz w:val="24"/>
          <w:szCs w:val="24"/>
        </w:rPr>
        <w:t xml:space="preserve"> de stat din Michigan a </w:t>
      </w:r>
      <w:r w:rsidR="00DD6E43" w:rsidRPr="00804819">
        <w:rPr>
          <w:rFonts w:ascii="Times New Roman" w:hAnsi="Times New Roman" w:cs="Times New Roman"/>
          <w:sz w:val="24"/>
          <w:szCs w:val="24"/>
        </w:rPr>
        <w:t>realizat</w:t>
      </w:r>
      <w:r w:rsidRPr="00804819">
        <w:rPr>
          <w:rFonts w:ascii="Times New Roman" w:hAnsi="Times New Roman" w:cs="Times New Roman"/>
          <w:sz w:val="24"/>
          <w:szCs w:val="24"/>
        </w:rPr>
        <w:t xml:space="preserve"> un studiu care relevă faptul că cel puțin un sfert de or</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de ascultat muzic</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poate duce la </w:t>
      </w:r>
      <w:r w:rsidR="00DD6E43" w:rsidRPr="00804819">
        <w:rPr>
          <w:rFonts w:ascii="Times New Roman" w:hAnsi="Times New Roman" w:cs="Times New Roman"/>
          <w:sz w:val="24"/>
          <w:szCs w:val="24"/>
        </w:rPr>
        <w:t>întărirea</w:t>
      </w:r>
      <w:r w:rsidRPr="00804819">
        <w:rPr>
          <w:rFonts w:ascii="Times New Roman" w:hAnsi="Times New Roman" w:cs="Times New Roman"/>
          <w:sz w:val="24"/>
          <w:szCs w:val="24"/>
        </w:rPr>
        <w:t xml:space="preserve"> sistemului imunitar.</w:t>
      </w:r>
    </w:p>
    <w:p w14:paraId="34F155E5" w14:textId="5DAF1F35"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 îmbunătățirea </w:t>
      </w:r>
      <w:r w:rsidR="00DD6E43" w:rsidRPr="00804819">
        <w:rPr>
          <w:rFonts w:ascii="Times New Roman" w:hAnsi="Times New Roman" w:cs="Times New Roman"/>
          <w:sz w:val="24"/>
          <w:szCs w:val="24"/>
        </w:rPr>
        <w:t>abilităților</w:t>
      </w:r>
      <w:r w:rsidRPr="00804819">
        <w:rPr>
          <w:rFonts w:ascii="Times New Roman" w:hAnsi="Times New Roman" w:cs="Times New Roman"/>
          <w:sz w:val="24"/>
          <w:szCs w:val="24"/>
        </w:rPr>
        <w:t xml:space="preserve"> de </w:t>
      </w:r>
      <w:r w:rsidR="00DD6E43" w:rsidRPr="00804819">
        <w:rPr>
          <w:rFonts w:ascii="Times New Roman" w:hAnsi="Times New Roman" w:cs="Times New Roman"/>
          <w:sz w:val="24"/>
          <w:szCs w:val="24"/>
        </w:rPr>
        <w:t>învățare</w:t>
      </w:r>
      <w:r w:rsidRPr="00804819">
        <w:rPr>
          <w:rFonts w:ascii="Times New Roman" w:hAnsi="Times New Roman" w:cs="Times New Roman"/>
          <w:sz w:val="24"/>
          <w:szCs w:val="24"/>
        </w:rPr>
        <w:t>, memorare și concentrare.</w:t>
      </w:r>
    </w:p>
    <w:p w14:paraId="29791446" w14:textId="051652DF"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 xml:space="preserve">- efect terapeutic asupra persoanelor depresive, chiar dacă ritmul nu este unul alert sau pozitiv. Indiferent dacă </w:t>
      </w:r>
      <w:r w:rsidR="00DD6E43" w:rsidRPr="00804819">
        <w:rPr>
          <w:rFonts w:ascii="Times New Roman" w:hAnsi="Times New Roman" w:cs="Times New Roman"/>
          <w:sz w:val="24"/>
          <w:szCs w:val="24"/>
        </w:rPr>
        <w:t>muzica</w:t>
      </w:r>
      <w:r w:rsidRPr="00804819">
        <w:rPr>
          <w:rFonts w:ascii="Times New Roman" w:hAnsi="Times New Roman" w:cs="Times New Roman"/>
          <w:sz w:val="24"/>
          <w:szCs w:val="24"/>
        </w:rPr>
        <w:t xml:space="preserve"> ascultată transmite un mesaj pozitiv sau nu, aceasta ajută la ameliorarea stărilor de tristețe și inducerea unei stări de relaxare.</w:t>
      </w:r>
    </w:p>
    <w:p w14:paraId="250B925B" w14:textId="6D1F03F3" w:rsidR="00330F9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Astfel de evenimente au loc constant, începând cu anii 1980, în spații publice, în tunelurile subterane sau un piațetele marilor orașe din Canada, Statele Unite ale Americii, cât și în orașe europene precum: Londra, Manchester, Berlin, Amsterdam, Madrid, etc.</w:t>
      </w:r>
    </w:p>
    <w:bookmarkEnd w:id="0"/>
    <w:p w14:paraId="751C67C6" w14:textId="77777777" w:rsidR="002252C4" w:rsidRPr="00804819" w:rsidRDefault="002252C4" w:rsidP="00804819">
      <w:pPr>
        <w:spacing w:after="0" w:line="276" w:lineRule="auto"/>
        <w:ind w:left="-142" w:right="-426"/>
        <w:rPr>
          <w:rFonts w:ascii="Times New Roman" w:hAnsi="Times New Roman" w:cs="Times New Roman"/>
          <w:sz w:val="24"/>
          <w:szCs w:val="24"/>
        </w:rPr>
      </w:pPr>
    </w:p>
    <w:p w14:paraId="07B783BC" w14:textId="4D70EE09" w:rsidR="00102073" w:rsidRPr="00804819" w:rsidRDefault="00BC24D8" w:rsidP="00804819">
      <w:pPr>
        <w:spacing w:after="0" w:line="276" w:lineRule="auto"/>
        <w:ind w:left="-142" w:right="-426"/>
        <w:rPr>
          <w:rFonts w:ascii="Times New Roman" w:hAnsi="Times New Roman" w:cs="Times New Roman"/>
          <w:b/>
          <w:sz w:val="24"/>
          <w:szCs w:val="24"/>
        </w:rPr>
      </w:pPr>
      <w:r w:rsidRPr="00804819">
        <w:rPr>
          <w:rFonts w:ascii="Times New Roman" w:hAnsi="Times New Roman" w:cs="Times New Roman"/>
          <w:b/>
          <w:sz w:val="24"/>
          <w:szCs w:val="24"/>
        </w:rPr>
        <w:t>III</w:t>
      </w:r>
      <w:r w:rsidR="00102073" w:rsidRPr="00804819">
        <w:rPr>
          <w:rFonts w:ascii="Times New Roman" w:hAnsi="Times New Roman" w:cs="Times New Roman"/>
          <w:b/>
          <w:sz w:val="24"/>
          <w:szCs w:val="24"/>
        </w:rPr>
        <w:t xml:space="preserve">. OBIECTUL CONTRACTULUI </w:t>
      </w:r>
    </w:p>
    <w:p w14:paraId="4113E7BC" w14:textId="77777777" w:rsidR="00F36018" w:rsidRPr="00804819" w:rsidRDefault="00F36018" w:rsidP="00804819">
      <w:pPr>
        <w:spacing w:after="0" w:line="276" w:lineRule="auto"/>
        <w:ind w:left="-142" w:right="-426"/>
        <w:rPr>
          <w:rFonts w:ascii="Times New Roman" w:hAnsi="Times New Roman" w:cs="Times New Roman"/>
          <w:b/>
          <w:sz w:val="24"/>
          <w:szCs w:val="24"/>
        </w:rPr>
      </w:pPr>
    </w:p>
    <w:p w14:paraId="03C9BA2D" w14:textId="121AC9C4" w:rsidR="004B2B0A"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tab/>
        <w:t xml:space="preserve">Prin acest proiect ne propunem să oferim o surpriză oamenilor exact </w:t>
      </w:r>
      <w:r w:rsidR="00DD6E43" w:rsidRPr="00804819">
        <w:rPr>
          <w:rFonts w:ascii="Times New Roman" w:hAnsi="Times New Roman" w:cs="Times New Roman"/>
          <w:sz w:val="24"/>
          <w:szCs w:val="24"/>
        </w:rPr>
        <w:t>î</w:t>
      </w:r>
      <w:r w:rsidRPr="00804819">
        <w:rPr>
          <w:rFonts w:ascii="Times New Roman" w:hAnsi="Times New Roman" w:cs="Times New Roman"/>
          <w:sz w:val="24"/>
          <w:szCs w:val="24"/>
        </w:rPr>
        <w:t>n mediul lor de lucru din zona central</w:t>
      </w:r>
      <w:r w:rsidR="00DD6E43" w:rsidRPr="00804819">
        <w:rPr>
          <w:rFonts w:ascii="Times New Roman" w:hAnsi="Times New Roman" w:cs="Times New Roman"/>
          <w:sz w:val="24"/>
          <w:szCs w:val="24"/>
        </w:rPr>
        <w:t>ă</w:t>
      </w:r>
      <w:r w:rsidRPr="00804819">
        <w:rPr>
          <w:rFonts w:ascii="Times New Roman" w:hAnsi="Times New Roman" w:cs="Times New Roman"/>
          <w:sz w:val="24"/>
          <w:szCs w:val="24"/>
        </w:rPr>
        <w:t xml:space="preserve"> a </w:t>
      </w:r>
      <w:r w:rsidR="00DD6E43" w:rsidRPr="00804819">
        <w:rPr>
          <w:rFonts w:ascii="Times New Roman" w:hAnsi="Times New Roman" w:cs="Times New Roman"/>
          <w:sz w:val="24"/>
          <w:szCs w:val="24"/>
        </w:rPr>
        <w:t>Bucureștiului</w:t>
      </w:r>
      <w:r w:rsidRPr="00804819">
        <w:rPr>
          <w:rFonts w:ascii="Times New Roman" w:hAnsi="Times New Roman" w:cs="Times New Roman"/>
          <w:sz w:val="24"/>
          <w:szCs w:val="24"/>
        </w:rPr>
        <w:t xml:space="preserve">, și astfel ruperea din problemele cotidiene, fie ele legate de familie, prieteni sau locul de muncă și instalarea unui sentiment de bine </w:t>
      </w:r>
      <w:r w:rsidR="00DD6E43" w:rsidRPr="00804819">
        <w:rPr>
          <w:rFonts w:ascii="Times New Roman" w:hAnsi="Times New Roman" w:cs="Times New Roman"/>
          <w:sz w:val="24"/>
          <w:szCs w:val="24"/>
        </w:rPr>
        <w:t>ș</w:t>
      </w:r>
      <w:r w:rsidRPr="00804819">
        <w:rPr>
          <w:rFonts w:ascii="Times New Roman" w:hAnsi="Times New Roman" w:cs="Times New Roman"/>
          <w:sz w:val="24"/>
          <w:szCs w:val="24"/>
        </w:rPr>
        <w:t xml:space="preserve">i a unui </w:t>
      </w:r>
      <w:r w:rsidR="00DD6E43" w:rsidRPr="00804819">
        <w:rPr>
          <w:rFonts w:ascii="Times New Roman" w:hAnsi="Times New Roman" w:cs="Times New Roman"/>
          <w:sz w:val="24"/>
          <w:szCs w:val="24"/>
        </w:rPr>
        <w:t>stări</w:t>
      </w:r>
      <w:r w:rsidRPr="00804819">
        <w:rPr>
          <w:rFonts w:ascii="Times New Roman" w:hAnsi="Times New Roman" w:cs="Times New Roman"/>
          <w:sz w:val="24"/>
          <w:szCs w:val="24"/>
        </w:rPr>
        <w:t xml:space="preserve"> de relaxare, benefic</w:t>
      </w:r>
      <w:r w:rsidR="00E10449" w:rsidRPr="00804819">
        <w:rPr>
          <w:rFonts w:ascii="Times New Roman" w:hAnsi="Times New Roman" w:cs="Times New Roman"/>
          <w:sz w:val="24"/>
          <w:szCs w:val="24"/>
        </w:rPr>
        <w:t>ă</w:t>
      </w:r>
      <w:r w:rsidRPr="00804819">
        <w:rPr>
          <w:rFonts w:ascii="Times New Roman" w:hAnsi="Times New Roman" w:cs="Times New Roman"/>
          <w:sz w:val="24"/>
          <w:szCs w:val="24"/>
        </w:rPr>
        <w:t xml:space="preserve"> </w:t>
      </w:r>
      <w:r w:rsidR="00DD6E43" w:rsidRPr="00804819">
        <w:rPr>
          <w:rFonts w:ascii="Times New Roman" w:hAnsi="Times New Roman" w:cs="Times New Roman"/>
          <w:sz w:val="24"/>
          <w:szCs w:val="24"/>
        </w:rPr>
        <w:t>oricărui</w:t>
      </w:r>
      <w:r w:rsidRPr="00804819">
        <w:rPr>
          <w:rFonts w:ascii="Times New Roman" w:hAnsi="Times New Roman" w:cs="Times New Roman"/>
          <w:sz w:val="24"/>
          <w:szCs w:val="24"/>
        </w:rPr>
        <w:t xml:space="preserve"> om, locuitor al unui oraș mare ancorat în agitație.</w:t>
      </w:r>
    </w:p>
    <w:p w14:paraId="357F5A3B" w14:textId="045835A5" w:rsidR="00005984" w:rsidRPr="00804819" w:rsidRDefault="00330F94" w:rsidP="00804819">
      <w:pPr>
        <w:spacing w:line="276" w:lineRule="auto"/>
        <w:ind w:left="-142" w:right="-426" w:firstLine="540"/>
        <w:jc w:val="both"/>
        <w:rPr>
          <w:rFonts w:ascii="Times New Roman" w:hAnsi="Times New Roman" w:cs="Times New Roman"/>
          <w:sz w:val="24"/>
          <w:szCs w:val="24"/>
        </w:rPr>
      </w:pPr>
      <w:r w:rsidRPr="00804819">
        <w:rPr>
          <w:rFonts w:ascii="Times New Roman" w:hAnsi="Times New Roman" w:cs="Times New Roman"/>
          <w:sz w:val="24"/>
          <w:szCs w:val="24"/>
        </w:rPr>
        <w:lastRenderedPageBreak/>
        <w:t xml:space="preserve">În vederea </w:t>
      </w:r>
      <w:r w:rsidR="00DD6E43" w:rsidRPr="00804819">
        <w:rPr>
          <w:rFonts w:ascii="Times New Roman" w:hAnsi="Times New Roman" w:cs="Times New Roman"/>
          <w:sz w:val="24"/>
          <w:szCs w:val="24"/>
        </w:rPr>
        <w:t>implementării</w:t>
      </w:r>
      <w:r w:rsidRPr="00804819">
        <w:rPr>
          <w:rFonts w:ascii="Times New Roman" w:hAnsi="Times New Roman" w:cs="Times New Roman"/>
          <w:sz w:val="24"/>
          <w:szCs w:val="24"/>
        </w:rPr>
        <w:t xml:space="preserve"> cât</w:t>
      </w:r>
      <w:r w:rsidR="00E10449" w:rsidRPr="00804819">
        <w:rPr>
          <w:rFonts w:ascii="Times New Roman" w:hAnsi="Times New Roman" w:cs="Times New Roman"/>
          <w:sz w:val="24"/>
          <w:szCs w:val="24"/>
        </w:rPr>
        <w:t xml:space="preserve"> și</w:t>
      </w:r>
      <w:r w:rsidR="00804819">
        <w:rPr>
          <w:rFonts w:ascii="Times New Roman" w:hAnsi="Times New Roman" w:cs="Times New Roman"/>
          <w:sz w:val="24"/>
          <w:szCs w:val="24"/>
        </w:rPr>
        <w:t xml:space="preserve"> </w:t>
      </w:r>
      <w:r w:rsidRPr="00804819">
        <w:rPr>
          <w:rFonts w:ascii="Times New Roman" w:hAnsi="Times New Roman" w:cs="Times New Roman"/>
          <w:sz w:val="24"/>
          <w:szCs w:val="24"/>
        </w:rPr>
        <w:t xml:space="preserve">a unei bune </w:t>
      </w:r>
      <w:r w:rsidR="00DD6E43" w:rsidRPr="00804819">
        <w:rPr>
          <w:rFonts w:ascii="Times New Roman" w:hAnsi="Times New Roman" w:cs="Times New Roman"/>
          <w:sz w:val="24"/>
          <w:szCs w:val="24"/>
        </w:rPr>
        <w:t>desfășurări</w:t>
      </w:r>
      <w:r w:rsidRPr="00804819">
        <w:rPr>
          <w:rFonts w:ascii="Times New Roman" w:hAnsi="Times New Roman" w:cs="Times New Roman"/>
          <w:sz w:val="24"/>
          <w:szCs w:val="24"/>
        </w:rPr>
        <w:t xml:space="preserve"> și a unei bune vizibilități, vor fi necesare o serie de elemente</w:t>
      </w:r>
      <w:r w:rsidR="00E10449" w:rsidRPr="00804819">
        <w:rPr>
          <w:rFonts w:ascii="Times New Roman" w:hAnsi="Times New Roman" w:cs="Times New Roman"/>
          <w:sz w:val="24"/>
          <w:szCs w:val="24"/>
        </w:rPr>
        <w:t>,</w:t>
      </w:r>
      <w:r w:rsidRPr="00804819">
        <w:rPr>
          <w:rFonts w:ascii="Times New Roman" w:hAnsi="Times New Roman" w:cs="Times New Roman"/>
          <w:sz w:val="24"/>
          <w:szCs w:val="24"/>
        </w:rPr>
        <w:t xml:space="preserve"> materiale</w:t>
      </w:r>
      <w:r w:rsidR="00E10449" w:rsidRPr="00804819">
        <w:rPr>
          <w:rFonts w:ascii="Times New Roman" w:hAnsi="Times New Roman" w:cs="Times New Roman"/>
          <w:sz w:val="24"/>
          <w:szCs w:val="24"/>
        </w:rPr>
        <w:t xml:space="preserve"> și servicii</w:t>
      </w:r>
      <w:r w:rsidRPr="00804819">
        <w:rPr>
          <w:rFonts w:ascii="Times New Roman" w:hAnsi="Times New Roman" w:cs="Times New Roman"/>
          <w:sz w:val="24"/>
          <w:szCs w:val="24"/>
        </w:rPr>
        <w:t>, atât publicitare cât și decorative, precum ar fi:</w:t>
      </w:r>
    </w:p>
    <w:tbl>
      <w:tblPr>
        <w:tblW w:w="9782" w:type="dxa"/>
        <w:tblInd w:w="-289" w:type="dxa"/>
        <w:tblLook w:val="04A0" w:firstRow="1" w:lastRow="0" w:firstColumn="1" w:lastColumn="0" w:noHBand="0" w:noVBand="1"/>
      </w:tblPr>
      <w:tblGrid>
        <w:gridCol w:w="4962"/>
        <w:gridCol w:w="4820"/>
      </w:tblGrid>
      <w:tr w:rsidR="00A96474" w:rsidRPr="00804819" w14:paraId="594D0D0B" w14:textId="77777777" w:rsidTr="00E21285">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73105" w14:textId="77777777"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Activitate</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14:paraId="5EC063BB" w14:textId="77777777"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Descriere</w:t>
            </w:r>
          </w:p>
        </w:tc>
      </w:tr>
      <w:tr w:rsidR="00A96474" w:rsidRPr="00804819" w14:paraId="352448A1"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7BFA44F8" w14:textId="5A8BE816" w:rsidR="00A96474" w:rsidRPr="00804819" w:rsidRDefault="00804819" w:rsidP="00804819">
            <w:pPr>
              <w:pStyle w:val="NoSpacing"/>
              <w:rPr>
                <w:rFonts w:ascii="Times New Roman" w:hAnsi="Times New Roman"/>
                <w:szCs w:val="24"/>
                <w:lang w:eastAsia="ro-RO"/>
              </w:rPr>
            </w:pPr>
            <w:r>
              <w:rPr>
                <w:rFonts w:ascii="Times New Roman" w:hAnsi="Times New Roman"/>
                <w:szCs w:val="24"/>
                <w:lang w:eastAsia="ro-RO"/>
              </w:rPr>
              <w:t>Servicii de sonorizare</w:t>
            </w:r>
          </w:p>
        </w:tc>
        <w:tc>
          <w:tcPr>
            <w:tcW w:w="4820" w:type="dxa"/>
            <w:tcBorders>
              <w:top w:val="nil"/>
              <w:left w:val="nil"/>
              <w:bottom w:val="single" w:sz="4" w:space="0" w:color="auto"/>
              <w:right w:val="single" w:sz="4" w:space="0" w:color="auto"/>
            </w:tcBorders>
            <w:shd w:val="clear" w:color="auto" w:fill="auto"/>
            <w:noWrap/>
            <w:vAlign w:val="center"/>
            <w:hideMark/>
          </w:tcPr>
          <w:p w14:paraId="4F30237C" w14:textId="7EE8F203"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 xml:space="preserve">4x boxe active, echipate cu difuzor de 15 inchi, driver de 2 inchi, putere de 800w RMS, 112 </w:t>
            </w:r>
            <w:proofErr w:type="spellStart"/>
            <w:r w:rsidRPr="00804819">
              <w:rPr>
                <w:rFonts w:ascii="Times New Roman" w:hAnsi="Times New Roman"/>
                <w:szCs w:val="24"/>
                <w:lang w:eastAsia="ro-RO"/>
              </w:rPr>
              <w:t>db</w:t>
            </w:r>
            <w:proofErr w:type="spellEnd"/>
            <w:r w:rsidR="00396128" w:rsidRPr="00804819">
              <w:rPr>
                <w:rFonts w:ascii="Times New Roman" w:hAnsi="Times New Roman"/>
                <w:szCs w:val="24"/>
                <w:lang w:eastAsia="ro-RO"/>
              </w:rPr>
              <w:t>.</w:t>
            </w:r>
          </w:p>
          <w:p w14:paraId="6629A69A" w14:textId="77777777" w:rsidR="00396128" w:rsidRPr="00804819" w:rsidRDefault="00396128" w:rsidP="00804819">
            <w:pPr>
              <w:pStyle w:val="NoSpacing"/>
              <w:rPr>
                <w:rFonts w:ascii="Times New Roman" w:hAnsi="Times New Roman"/>
                <w:szCs w:val="24"/>
                <w:lang w:eastAsia="ro-RO"/>
              </w:rPr>
            </w:pPr>
          </w:p>
          <w:p w14:paraId="0B21D7F2" w14:textId="49996443"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Subwofer echipat cu difuzor 18 inch, putere 1200W RMS, 130 db</w:t>
            </w:r>
            <w:r w:rsidR="00396128" w:rsidRPr="00804819">
              <w:rPr>
                <w:rFonts w:ascii="Times New Roman" w:hAnsi="Times New Roman"/>
                <w:szCs w:val="24"/>
                <w:lang w:eastAsia="ro-RO"/>
              </w:rPr>
              <w:t>.</w:t>
            </w:r>
          </w:p>
          <w:p w14:paraId="1E36FC1B" w14:textId="77777777" w:rsidR="00396128" w:rsidRPr="00804819" w:rsidRDefault="00396128" w:rsidP="00804819">
            <w:pPr>
              <w:pStyle w:val="NoSpacing"/>
              <w:rPr>
                <w:rFonts w:ascii="Times New Roman" w:hAnsi="Times New Roman"/>
                <w:szCs w:val="24"/>
                <w:lang w:eastAsia="ro-RO"/>
              </w:rPr>
            </w:pPr>
          </w:p>
          <w:p w14:paraId="4B34E676" w14:textId="40C05BAC" w:rsidR="00C3784E"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Microfoane</w:t>
            </w:r>
            <w:r w:rsidR="00396128" w:rsidRPr="00804819">
              <w:rPr>
                <w:rFonts w:ascii="Times New Roman" w:hAnsi="Times New Roman"/>
                <w:szCs w:val="24"/>
                <w:lang w:eastAsia="ro-RO"/>
              </w:rPr>
              <w:t xml:space="preserve"> condenser</w:t>
            </w:r>
            <w:r w:rsidRPr="00804819">
              <w:rPr>
                <w:rFonts w:ascii="Times New Roman" w:hAnsi="Times New Roman"/>
                <w:szCs w:val="24"/>
                <w:lang w:eastAsia="ro-RO"/>
              </w:rPr>
              <w:t xml:space="preserve"> </w:t>
            </w:r>
            <w:r w:rsidR="0030408E" w:rsidRPr="00804819">
              <w:rPr>
                <w:rFonts w:ascii="Times New Roman" w:hAnsi="Times New Roman"/>
                <w:szCs w:val="24"/>
                <w:lang w:eastAsia="ro-RO"/>
              </w:rPr>
              <w:t>+</w:t>
            </w:r>
            <w:r w:rsidRPr="00804819">
              <w:rPr>
                <w:rFonts w:ascii="Times New Roman" w:hAnsi="Times New Roman"/>
                <w:szCs w:val="24"/>
                <w:lang w:eastAsia="ro-RO"/>
              </w:rPr>
              <w:t xml:space="preserve"> stative pentru toate instrumentele folosite </w:t>
            </w:r>
            <w:r w:rsidR="004B2B0A" w:rsidRPr="00804819">
              <w:rPr>
                <w:rFonts w:ascii="Times New Roman" w:hAnsi="Times New Roman"/>
                <w:szCs w:val="24"/>
                <w:lang w:eastAsia="ro-RO"/>
              </w:rPr>
              <w:t>î</w:t>
            </w:r>
            <w:r w:rsidRPr="00804819">
              <w:rPr>
                <w:rFonts w:ascii="Times New Roman" w:hAnsi="Times New Roman"/>
                <w:szCs w:val="24"/>
                <w:lang w:eastAsia="ro-RO"/>
              </w:rPr>
              <w:t>n cadrul evenimentului</w:t>
            </w:r>
            <w:r w:rsidR="00396128" w:rsidRPr="00804819">
              <w:rPr>
                <w:rFonts w:ascii="Times New Roman" w:hAnsi="Times New Roman"/>
                <w:szCs w:val="24"/>
                <w:lang w:eastAsia="ro-RO"/>
              </w:rPr>
              <w:t>.</w:t>
            </w:r>
          </w:p>
        </w:tc>
      </w:tr>
      <w:tr w:rsidR="00A96474" w:rsidRPr="00804819" w14:paraId="6DEC4E80"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4C031930" w14:textId="77777777"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 xml:space="preserve">Generator curent </w:t>
            </w:r>
          </w:p>
        </w:tc>
        <w:tc>
          <w:tcPr>
            <w:tcW w:w="4820" w:type="dxa"/>
            <w:tcBorders>
              <w:top w:val="nil"/>
              <w:left w:val="nil"/>
              <w:bottom w:val="single" w:sz="4" w:space="0" w:color="auto"/>
              <w:right w:val="single" w:sz="4" w:space="0" w:color="auto"/>
            </w:tcBorders>
            <w:shd w:val="clear" w:color="auto" w:fill="auto"/>
            <w:noWrap/>
            <w:vAlign w:val="center"/>
            <w:hideMark/>
          </w:tcPr>
          <w:p w14:paraId="43B13854" w14:textId="340ABD5C"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 xml:space="preserve">Puterea generatorului de minim 65 kw, antifonat, se va asigura transportul, montarea </w:t>
            </w:r>
            <w:r w:rsidR="004B2B0A" w:rsidRPr="00804819">
              <w:rPr>
                <w:rFonts w:ascii="Times New Roman" w:hAnsi="Times New Roman"/>
                <w:szCs w:val="24"/>
                <w:lang w:eastAsia="ro-RO"/>
              </w:rPr>
              <w:t>ș</w:t>
            </w:r>
            <w:r w:rsidRPr="00804819">
              <w:rPr>
                <w:rFonts w:ascii="Times New Roman" w:hAnsi="Times New Roman"/>
                <w:szCs w:val="24"/>
                <w:lang w:eastAsia="ro-RO"/>
              </w:rPr>
              <w:t>i demontarea lui</w:t>
            </w:r>
            <w:r w:rsidR="004B2B0A" w:rsidRPr="00804819">
              <w:rPr>
                <w:rFonts w:ascii="Times New Roman" w:hAnsi="Times New Roman"/>
                <w:szCs w:val="24"/>
                <w:lang w:eastAsia="ro-RO"/>
              </w:rPr>
              <w:t xml:space="preserve"> cât</w:t>
            </w:r>
            <w:r w:rsidRPr="00804819">
              <w:rPr>
                <w:rFonts w:ascii="Times New Roman" w:hAnsi="Times New Roman"/>
                <w:szCs w:val="24"/>
                <w:lang w:eastAsia="ro-RO"/>
              </w:rPr>
              <w:t xml:space="preserve"> </w:t>
            </w:r>
            <w:r w:rsidR="004B2B0A" w:rsidRPr="00804819">
              <w:rPr>
                <w:rFonts w:ascii="Times New Roman" w:hAnsi="Times New Roman"/>
                <w:szCs w:val="24"/>
                <w:lang w:eastAsia="ro-RO"/>
              </w:rPr>
              <w:t>ș</w:t>
            </w:r>
            <w:r w:rsidRPr="00804819">
              <w:rPr>
                <w:rFonts w:ascii="Times New Roman" w:hAnsi="Times New Roman"/>
                <w:szCs w:val="24"/>
                <w:lang w:eastAsia="ro-RO"/>
              </w:rPr>
              <w:t>i combustibilul necesar</w:t>
            </w:r>
            <w:r w:rsidR="004B2B0A" w:rsidRPr="00804819">
              <w:rPr>
                <w:rFonts w:ascii="Times New Roman" w:hAnsi="Times New Roman"/>
                <w:szCs w:val="24"/>
                <w:lang w:eastAsia="ro-RO"/>
              </w:rPr>
              <w:t xml:space="preserve"> utilizării acestuia</w:t>
            </w:r>
            <w:r w:rsidRPr="00804819">
              <w:rPr>
                <w:rFonts w:ascii="Times New Roman" w:hAnsi="Times New Roman"/>
                <w:szCs w:val="24"/>
                <w:lang w:eastAsia="ro-RO"/>
              </w:rPr>
              <w:t xml:space="preserve"> pentru toata durata evenimentului</w:t>
            </w:r>
            <w:r w:rsidR="00396128" w:rsidRPr="00804819">
              <w:rPr>
                <w:rFonts w:ascii="Times New Roman" w:hAnsi="Times New Roman"/>
                <w:szCs w:val="24"/>
                <w:lang w:eastAsia="ro-RO"/>
              </w:rPr>
              <w:t>.</w:t>
            </w:r>
          </w:p>
          <w:p w14:paraId="2DEA11F7" w14:textId="6FFFCEE6" w:rsidR="00396128" w:rsidRPr="00804819" w:rsidRDefault="00396128" w:rsidP="00804819">
            <w:pPr>
              <w:pStyle w:val="NoSpacing"/>
              <w:rPr>
                <w:rFonts w:ascii="Times New Roman" w:hAnsi="Times New Roman"/>
                <w:szCs w:val="24"/>
                <w:lang w:eastAsia="ro-RO"/>
              </w:rPr>
            </w:pPr>
          </w:p>
        </w:tc>
      </w:tr>
      <w:tr w:rsidR="00A96474" w:rsidRPr="00804819" w14:paraId="153B44F1"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6335081E" w14:textId="0D826B1D" w:rsidR="00A96474" w:rsidRPr="00804819" w:rsidRDefault="00546D83" w:rsidP="00804819">
            <w:pPr>
              <w:pStyle w:val="NoSpacing"/>
              <w:rPr>
                <w:rFonts w:ascii="Times New Roman" w:hAnsi="Times New Roman"/>
                <w:szCs w:val="24"/>
                <w:lang w:eastAsia="ro-RO"/>
              </w:rPr>
            </w:pPr>
            <w:r w:rsidRPr="00804819">
              <w:rPr>
                <w:rFonts w:ascii="Times New Roman" w:hAnsi="Times New Roman"/>
                <w:szCs w:val="24"/>
                <w:lang w:eastAsia="ro-RO"/>
              </w:rPr>
              <w:t>Scen</w:t>
            </w:r>
            <w:r w:rsidR="00E10449" w:rsidRPr="00804819">
              <w:rPr>
                <w:rFonts w:ascii="Times New Roman" w:hAnsi="Times New Roman"/>
                <w:szCs w:val="24"/>
                <w:lang w:eastAsia="ro-RO"/>
              </w:rPr>
              <w:t>ă</w:t>
            </w:r>
          </w:p>
        </w:tc>
        <w:tc>
          <w:tcPr>
            <w:tcW w:w="4820" w:type="dxa"/>
            <w:tcBorders>
              <w:top w:val="nil"/>
              <w:left w:val="nil"/>
              <w:bottom w:val="single" w:sz="4" w:space="0" w:color="auto"/>
              <w:right w:val="single" w:sz="4" w:space="0" w:color="auto"/>
            </w:tcBorders>
            <w:shd w:val="clear" w:color="auto" w:fill="auto"/>
            <w:noWrap/>
            <w:vAlign w:val="center"/>
            <w:hideMark/>
          </w:tcPr>
          <w:p w14:paraId="1B4E204B" w14:textId="6415A131" w:rsidR="00A96474" w:rsidRPr="00804819" w:rsidRDefault="00546D83" w:rsidP="00804819">
            <w:pPr>
              <w:pStyle w:val="NoSpacing"/>
              <w:rPr>
                <w:rFonts w:ascii="Times New Roman" w:hAnsi="Times New Roman"/>
                <w:szCs w:val="24"/>
                <w:lang w:eastAsia="ro-RO"/>
              </w:rPr>
            </w:pPr>
            <w:r w:rsidRPr="00804819">
              <w:rPr>
                <w:rFonts w:ascii="Times New Roman" w:hAnsi="Times New Roman"/>
                <w:szCs w:val="24"/>
                <w:lang w:eastAsia="ro-RO"/>
              </w:rPr>
              <w:t xml:space="preserve">Podina </w:t>
            </w:r>
            <w:r w:rsidR="00396128" w:rsidRPr="00804819">
              <w:rPr>
                <w:rFonts w:ascii="Times New Roman" w:hAnsi="Times New Roman"/>
                <w:szCs w:val="24"/>
                <w:lang w:eastAsia="ro-RO"/>
              </w:rPr>
              <w:t>12 buc</w:t>
            </w:r>
            <w:r w:rsidR="004B2B0A" w:rsidRPr="00804819">
              <w:rPr>
                <w:rFonts w:ascii="Times New Roman" w:hAnsi="Times New Roman"/>
                <w:szCs w:val="24"/>
                <w:lang w:eastAsia="ro-RO"/>
              </w:rPr>
              <w:t>.</w:t>
            </w:r>
            <w:r w:rsidR="00396128" w:rsidRPr="00804819">
              <w:rPr>
                <w:rFonts w:ascii="Times New Roman" w:hAnsi="Times New Roman"/>
                <w:szCs w:val="24"/>
                <w:lang w:eastAsia="ro-RO"/>
              </w:rPr>
              <w:t xml:space="preserve"> cu dimensiunea de 2mx1m</w:t>
            </w:r>
            <w:r w:rsidR="004B2B0A" w:rsidRPr="00804819">
              <w:rPr>
                <w:rFonts w:ascii="Times New Roman" w:hAnsi="Times New Roman"/>
                <w:szCs w:val="24"/>
                <w:lang w:eastAsia="ro-RO"/>
              </w:rPr>
              <w:t xml:space="preserve"> /</w:t>
            </w:r>
            <w:r w:rsidR="00396128" w:rsidRPr="00804819">
              <w:rPr>
                <w:rFonts w:ascii="Times New Roman" w:hAnsi="Times New Roman"/>
                <w:szCs w:val="24"/>
                <w:lang w:eastAsia="ro-RO"/>
              </w:rPr>
              <w:t xml:space="preserve"> bucat</w:t>
            </w:r>
            <w:r w:rsidR="004B2B0A" w:rsidRPr="00804819">
              <w:rPr>
                <w:rFonts w:ascii="Times New Roman" w:hAnsi="Times New Roman"/>
                <w:szCs w:val="24"/>
                <w:lang w:eastAsia="ro-RO"/>
              </w:rPr>
              <w:t>ă,</w:t>
            </w:r>
            <w:r w:rsidR="00396128" w:rsidRPr="00804819">
              <w:rPr>
                <w:rFonts w:ascii="Times New Roman" w:hAnsi="Times New Roman"/>
                <w:szCs w:val="24"/>
                <w:lang w:eastAsia="ro-RO"/>
              </w:rPr>
              <w:t xml:space="preserve"> cu picioare reglabile (20-40cm)</w:t>
            </w:r>
            <w:r w:rsidR="004B2B0A" w:rsidRPr="00804819">
              <w:rPr>
                <w:rFonts w:ascii="Times New Roman" w:hAnsi="Times New Roman"/>
                <w:szCs w:val="24"/>
                <w:lang w:eastAsia="ro-RO"/>
              </w:rPr>
              <w:t>.</w:t>
            </w:r>
            <w:r w:rsidR="00396128" w:rsidRPr="00804819">
              <w:rPr>
                <w:rFonts w:ascii="Times New Roman" w:hAnsi="Times New Roman"/>
                <w:szCs w:val="24"/>
                <w:lang w:eastAsia="ro-RO"/>
              </w:rPr>
              <w:t xml:space="preserve"> </w:t>
            </w:r>
            <w:r w:rsidR="004B2B0A" w:rsidRPr="00804819">
              <w:rPr>
                <w:rFonts w:ascii="Times New Roman" w:hAnsi="Times New Roman"/>
                <w:szCs w:val="24"/>
                <w:lang w:eastAsia="ro-RO"/>
              </w:rPr>
              <w:t>S</w:t>
            </w:r>
            <w:r w:rsidR="00396128" w:rsidRPr="00804819">
              <w:rPr>
                <w:rFonts w:ascii="Times New Roman" w:hAnsi="Times New Roman"/>
                <w:szCs w:val="24"/>
                <w:lang w:eastAsia="ro-RO"/>
              </w:rPr>
              <w:t>e va asigura transport</w:t>
            </w:r>
            <w:r w:rsidR="004B2B0A" w:rsidRPr="00804819">
              <w:rPr>
                <w:rFonts w:ascii="Times New Roman" w:hAnsi="Times New Roman"/>
                <w:szCs w:val="24"/>
                <w:lang w:eastAsia="ro-RO"/>
              </w:rPr>
              <w:t>ul</w:t>
            </w:r>
            <w:r w:rsidR="00396128" w:rsidRPr="00804819">
              <w:rPr>
                <w:rFonts w:ascii="Times New Roman" w:hAnsi="Times New Roman"/>
                <w:szCs w:val="24"/>
                <w:lang w:eastAsia="ro-RO"/>
              </w:rPr>
              <w:t xml:space="preserve"> </w:t>
            </w:r>
            <w:r w:rsidR="004B2B0A" w:rsidRPr="00804819">
              <w:rPr>
                <w:rFonts w:ascii="Times New Roman" w:hAnsi="Times New Roman"/>
                <w:szCs w:val="24"/>
                <w:lang w:eastAsia="ro-RO"/>
              </w:rPr>
              <w:t>ș</w:t>
            </w:r>
            <w:r w:rsidR="00396128" w:rsidRPr="00804819">
              <w:rPr>
                <w:rFonts w:ascii="Times New Roman" w:hAnsi="Times New Roman"/>
                <w:szCs w:val="24"/>
                <w:lang w:eastAsia="ro-RO"/>
              </w:rPr>
              <w:t>i montaj</w:t>
            </w:r>
            <w:r w:rsidR="004B2B0A" w:rsidRPr="00804819">
              <w:rPr>
                <w:rFonts w:ascii="Times New Roman" w:hAnsi="Times New Roman"/>
                <w:szCs w:val="24"/>
                <w:lang w:eastAsia="ro-RO"/>
              </w:rPr>
              <w:t>ul</w:t>
            </w:r>
            <w:r w:rsidR="00396128" w:rsidRPr="00804819">
              <w:rPr>
                <w:rFonts w:ascii="Times New Roman" w:hAnsi="Times New Roman"/>
                <w:szCs w:val="24"/>
                <w:lang w:eastAsia="ro-RO"/>
              </w:rPr>
              <w:t xml:space="preserve"> pentru fiecare moment.</w:t>
            </w:r>
          </w:p>
          <w:p w14:paraId="04855D10" w14:textId="4E8E6535" w:rsidR="00396128" w:rsidRPr="00804819" w:rsidRDefault="00546D83" w:rsidP="00804819">
            <w:pPr>
              <w:pStyle w:val="NoSpacing"/>
              <w:rPr>
                <w:rFonts w:ascii="Times New Roman" w:hAnsi="Times New Roman"/>
                <w:szCs w:val="24"/>
                <w:lang w:eastAsia="ro-RO"/>
              </w:rPr>
            </w:pPr>
            <w:r w:rsidRPr="00804819">
              <w:rPr>
                <w:rFonts w:ascii="Times New Roman" w:hAnsi="Times New Roman"/>
                <w:szCs w:val="24"/>
                <w:lang w:eastAsia="ro-RO"/>
              </w:rPr>
              <w:t>Fundalul scenei va avea un pop-up wave textil curb de minim 10 mp</w:t>
            </w:r>
            <w:r w:rsidR="004B2B0A" w:rsidRPr="00804819">
              <w:rPr>
                <w:rFonts w:ascii="Times New Roman" w:hAnsi="Times New Roman"/>
                <w:szCs w:val="24"/>
                <w:lang w:eastAsia="ro-RO"/>
              </w:rPr>
              <w:t>.</w:t>
            </w:r>
          </w:p>
        </w:tc>
      </w:tr>
      <w:tr w:rsidR="00A96474" w:rsidRPr="00804819" w14:paraId="5C44A516"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1DD093F1" w14:textId="247B76B5"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Conectic</w:t>
            </w:r>
            <w:r w:rsidR="004B2B0A" w:rsidRPr="00804819">
              <w:rPr>
                <w:rFonts w:ascii="Times New Roman" w:hAnsi="Times New Roman"/>
                <w:szCs w:val="24"/>
                <w:lang w:eastAsia="ro-RO"/>
              </w:rPr>
              <w:t>ă</w:t>
            </w:r>
            <w:r w:rsidRPr="00804819">
              <w:rPr>
                <w:rFonts w:ascii="Times New Roman" w:hAnsi="Times New Roman"/>
                <w:szCs w:val="24"/>
                <w:lang w:eastAsia="ro-RO"/>
              </w:rPr>
              <w:t xml:space="preserve"> + electric</w:t>
            </w:r>
            <w:r w:rsidR="004B2B0A" w:rsidRPr="00804819">
              <w:rPr>
                <w:rFonts w:ascii="Times New Roman" w:hAnsi="Times New Roman"/>
                <w:szCs w:val="24"/>
                <w:lang w:eastAsia="ro-RO"/>
              </w:rPr>
              <w:t>ă</w:t>
            </w:r>
          </w:p>
        </w:tc>
        <w:tc>
          <w:tcPr>
            <w:tcW w:w="4820" w:type="dxa"/>
            <w:tcBorders>
              <w:top w:val="nil"/>
              <w:left w:val="nil"/>
              <w:bottom w:val="single" w:sz="4" w:space="0" w:color="auto"/>
              <w:right w:val="single" w:sz="4" w:space="0" w:color="auto"/>
            </w:tcBorders>
            <w:shd w:val="clear" w:color="auto" w:fill="auto"/>
            <w:noWrap/>
            <w:vAlign w:val="center"/>
            <w:hideMark/>
          </w:tcPr>
          <w:p w14:paraId="68490047" w14:textId="00AB9748" w:rsidR="00A96474"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 xml:space="preserve">Se va asigura conectica </w:t>
            </w:r>
            <w:r w:rsidR="004B2B0A" w:rsidRPr="00804819">
              <w:rPr>
                <w:rFonts w:ascii="Times New Roman" w:hAnsi="Times New Roman"/>
                <w:szCs w:val="24"/>
                <w:lang w:eastAsia="ro-RO"/>
              </w:rPr>
              <w:t>ș</w:t>
            </w:r>
            <w:r w:rsidRPr="00804819">
              <w:rPr>
                <w:rFonts w:ascii="Times New Roman" w:hAnsi="Times New Roman"/>
                <w:szCs w:val="24"/>
                <w:lang w:eastAsia="ro-RO"/>
              </w:rPr>
              <w:t>i toate ansamblele electrice conforme pentru buna desf</w:t>
            </w:r>
            <w:r w:rsidR="004B2B0A" w:rsidRPr="00804819">
              <w:rPr>
                <w:rFonts w:ascii="Times New Roman" w:hAnsi="Times New Roman"/>
                <w:szCs w:val="24"/>
                <w:lang w:eastAsia="ro-RO"/>
              </w:rPr>
              <w:t>ăș</w:t>
            </w:r>
            <w:r w:rsidRPr="00804819">
              <w:rPr>
                <w:rFonts w:ascii="Times New Roman" w:hAnsi="Times New Roman"/>
                <w:szCs w:val="24"/>
                <w:lang w:eastAsia="ro-RO"/>
              </w:rPr>
              <w:t>urare a tuturor momentelor, montarea</w:t>
            </w:r>
            <w:r w:rsidR="004B2B0A" w:rsidRPr="00804819">
              <w:rPr>
                <w:rFonts w:ascii="Times New Roman" w:hAnsi="Times New Roman"/>
                <w:szCs w:val="24"/>
                <w:lang w:eastAsia="ro-RO"/>
              </w:rPr>
              <w:t>,</w:t>
            </w:r>
            <w:r w:rsidRPr="00804819">
              <w:rPr>
                <w:rFonts w:ascii="Times New Roman" w:hAnsi="Times New Roman"/>
                <w:szCs w:val="24"/>
                <w:lang w:eastAsia="ro-RO"/>
              </w:rPr>
              <w:t xml:space="preserve"> demontarea </w:t>
            </w:r>
            <w:r w:rsidR="004B2B0A" w:rsidRPr="00804819">
              <w:rPr>
                <w:rFonts w:ascii="Times New Roman" w:hAnsi="Times New Roman"/>
                <w:szCs w:val="24"/>
                <w:lang w:eastAsia="ro-RO"/>
              </w:rPr>
              <w:t xml:space="preserve">și transportul </w:t>
            </w:r>
            <w:r w:rsidRPr="00804819">
              <w:rPr>
                <w:rFonts w:ascii="Times New Roman" w:hAnsi="Times New Roman"/>
                <w:szCs w:val="24"/>
                <w:lang w:eastAsia="ro-RO"/>
              </w:rPr>
              <w:t>lor.</w:t>
            </w:r>
          </w:p>
          <w:p w14:paraId="65C8357A" w14:textId="50D075EE" w:rsidR="00396128" w:rsidRPr="00804819" w:rsidRDefault="00396128" w:rsidP="00804819">
            <w:pPr>
              <w:pStyle w:val="NoSpacing"/>
              <w:rPr>
                <w:rFonts w:ascii="Times New Roman" w:hAnsi="Times New Roman"/>
                <w:szCs w:val="24"/>
                <w:lang w:eastAsia="ro-RO"/>
              </w:rPr>
            </w:pPr>
          </w:p>
        </w:tc>
      </w:tr>
      <w:tr w:rsidR="00A96474" w:rsidRPr="00804819" w14:paraId="20C7ABAE"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507E24D8" w14:textId="30AB0C6E"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 xml:space="preserve"> Mixer sunet + conectic</w:t>
            </w:r>
            <w:r w:rsidR="00E10449" w:rsidRPr="00804819">
              <w:rPr>
                <w:rFonts w:ascii="Times New Roman" w:hAnsi="Times New Roman"/>
                <w:szCs w:val="24"/>
                <w:lang w:eastAsia="ro-RO"/>
              </w:rPr>
              <w:t>ă</w:t>
            </w:r>
            <w:r w:rsidRPr="00804819">
              <w:rPr>
                <w:rFonts w:ascii="Times New Roman" w:hAnsi="Times New Roman"/>
                <w:szCs w:val="24"/>
                <w:lang w:eastAsia="ro-RO"/>
              </w:rPr>
              <w:t xml:space="preserve"> </w:t>
            </w:r>
          </w:p>
        </w:tc>
        <w:tc>
          <w:tcPr>
            <w:tcW w:w="4820" w:type="dxa"/>
            <w:tcBorders>
              <w:top w:val="nil"/>
              <w:left w:val="nil"/>
              <w:bottom w:val="single" w:sz="4" w:space="0" w:color="auto"/>
              <w:right w:val="single" w:sz="4" w:space="0" w:color="auto"/>
            </w:tcBorders>
            <w:shd w:val="clear" w:color="auto" w:fill="auto"/>
            <w:noWrap/>
            <w:vAlign w:val="center"/>
            <w:hideMark/>
          </w:tcPr>
          <w:p w14:paraId="055B87A9" w14:textId="77777777" w:rsidR="00A96474"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Mixer digital cu 32 de canale</w:t>
            </w:r>
            <w:r w:rsidR="00A96474" w:rsidRPr="00804819">
              <w:rPr>
                <w:rFonts w:ascii="Times New Roman" w:hAnsi="Times New Roman"/>
                <w:szCs w:val="24"/>
                <w:lang w:eastAsia="ro-RO"/>
              </w:rPr>
              <w:t> </w:t>
            </w:r>
          </w:p>
          <w:p w14:paraId="0109DD98" w14:textId="4EB2020A"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40 de intr</w:t>
            </w:r>
            <w:r w:rsidR="004B2B0A" w:rsidRPr="00804819">
              <w:rPr>
                <w:rFonts w:ascii="Times New Roman" w:hAnsi="Times New Roman"/>
                <w:szCs w:val="24"/>
                <w:lang w:eastAsia="ro-RO"/>
              </w:rPr>
              <w:t>ă</w:t>
            </w:r>
            <w:r w:rsidRPr="00804819">
              <w:rPr>
                <w:rFonts w:ascii="Times New Roman" w:hAnsi="Times New Roman"/>
                <w:szCs w:val="24"/>
                <w:lang w:eastAsia="ro-RO"/>
              </w:rPr>
              <w:t>ri</w:t>
            </w:r>
          </w:p>
          <w:p w14:paraId="72999909" w14:textId="77777777"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25 bus-uri digitale</w:t>
            </w:r>
          </w:p>
          <w:p w14:paraId="2666D147" w14:textId="454169B0"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Consol</w:t>
            </w:r>
            <w:r w:rsidR="004B2B0A" w:rsidRPr="00804819">
              <w:rPr>
                <w:rFonts w:ascii="Times New Roman" w:hAnsi="Times New Roman"/>
                <w:szCs w:val="24"/>
                <w:lang w:eastAsia="ro-RO"/>
              </w:rPr>
              <w:t>ă</w:t>
            </w:r>
            <w:r w:rsidRPr="00804819">
              <w:rPr>
                <w:rFonts w:ascii="Times New Roman" w:hAnsi="Times New Roman"/>
                <w:szCs w:val="24"/>
                <w:lang w:eastAsia="ro-RO"/>
              </w:rPr>
              <w:t xml:space="preserve"> mixaj 32 preamp-uri MIDAS programabile</w:t>
            </w:r>
          </w:p>
          <w:p w14:paraId="2195A5BD" w14:textId="77777777"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25 fadere motorizate</w:t>
            </w:r>
          </w:p>
          <w:p w14:paraId="74179F93" w14:textId="77777777"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Canale LCD</w:t>
            </w:r>
          </w:p>
          <w:p w14:paraId="08918142" w14:textId="77777777"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Procesor efecte</w:t>
            </w:r>
          </w:p>
          <w:p w14:paraId="0451F407" w14:textId="77777777"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Jack 6,3 mm</w:t>
            </w:r>
          </w:p>
          <w:p w14:paraId="340A216D" w14:textId="7511FC0D"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RCA</w:t>
            </w:r>
          </w:p>
          <w:p w14:paraId="4DFF8512" w14:textId="1CE4CA7E" w:rsidR="00396128"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Band</w:t>
            </w:r>
            <w:r w:rsidR="004B2B0A" w:rsidRPr="00804819">
              <w:rPr>
                <w:rFonts w:ascii="Times New Roman" w:hAnsi="Times New Roman"/>
                <w:szCs w:val="24"/>
                <w:lang w:eastAsia="ro-RO"/>
              </w:rPr>
              <w:t>ă</w:t>
            </w:r>
            <w:r w:rsidRPr="00804819">
              <w:rPr>
                <w:rFonts w:ascii="Times New Roman" w:hAnsi="Times New Roman"/>
                <w:szCs w:val="24"/>
                <w:lang w:eastAsia="ro-RO"/>
              </w:rPr>
              <w:t xml:space="preserve"> de fre</w:t>
            </w:r>
            <w:r w:rsidR="004B2B0A" w:rsidRPr="00804819">
              <w:rPr>
                <w:rFonts w:ascii="Times New Roman" w:hAnsi="Times New Roman"/>
                <w:szCs w:val="24"/>
                <w:lang w:eastAsia="ro-RO"/>
              </w:rPr>
              <w:t>c</w:t>
            </w:r>
            <w:r w:rsidRPr="00804819">
              <w:rPr>
                <w:rFonts w:ascii="Times New Roman" w:hAnsi="Times New Roman"/>
                <w:szCs w:val="24"/>
                <w:lang w:eastAsia="ro-RO"/>
              </w:rPr>
              <w:t>ven</w:t>
            </w:r>
            <w:r w:rsidR="004B2B0A" w:rsidRPr="00804819">
              <w:rPr>
                <w:rFonts w:ascii="Times New Roman" w:hAnsi="Times New Roman"/>
                <w:szCs w:val="24"/>
                <w:lang w:eastAsia="ro-RO"/>
              </w:rPr>
              <w:t>ță</w:t>
            </w:r>
            <w:r w:rsidRPr="00804819">
              <w:rPr>
                <w:rFonts w:ascii="Times New Roman" w:hAnsi="Times New Roman"/>
                <w:szCs w:val="24"/>
                <w:lang w:eastAsia="ro-RO"/>
              </w:rPr>
              <w:t xml:space="preserve"> </w:t>
            </w:r>
            <w:r w:rsidR="004B2B0A" w:rsidRPr="00804819">
              <w:rPr>
                <w:rFonts w:ascii="Times New Roman" w:hAnsi="Times New Roman"/>
                <w:szCs w:val="24"/>
                <w:lang w:eastAsia="ro-RO"/>
              </w:rPr>
              <w:t>î</w:t>
            </w:r>
            <w:r w:rsidRPr="00804819">
              <w:rPr>
                <w:rFonts w:ascii="Times New Roman" w:hAnsi="Times New Roman"/>
                <w:szCs w:val="24"/>
                <w:lang w:eastAsia="ro-RO"/>
              </w:rPr>
              <w:t xml:space="preserve">ntre 10 </w:t>
            </w:r>
            <w:r w:rsidR="004B2B0A" w:rsidRPr="00804819">
              <w:rPr>
                <w:rFonts w:ascii="Times New Roman" w:hAnsi="Times New Roman"/>
                <w:szCs w:val="24"/>
                <w:lang w:eastAsia="ro-RO"/>
              </w:rPr>
              <w:t>ș</w:t>
            </w:r>
            <w:r w:rsidRPr="00804819">
              <w:rPr>
                <w:rFonts w:ascii="Times New Roman" w:hAnsi="Times New Roman"/>
                <w:szCs w:val="24"/>
                <w:lang w:eastAsia="ro-RO"/>
              </w:rPr>
              <w:t>i 22.000 Hz</w:t>
            </w:r>
          </w:p>
          <w:p w14:paraId="125842DF" w14:textId="593DD466" w:rsidR="00396128" w:rsidRPr="00804819" w:rsidRDefault="00396128" w:rsidP="00804819">
            <w:pPr>
              <w:pStyle w:val="NoSpacing"/>
              <w:rPr>
                <w:rFonts w:ascii="Times New Roman" w:hAnsi="Times New Roman"/>
                <w:szCs w:val="24"/>
                <w:lang w:eastAsia="ro-RO"/>
              </w:rPr>
            </w:pPr>
          </w:p>
        </w:tc>
      </w:tr>
      <w:tr w:rsidR="00A96474" w:rsidRPr="00804819" w14:paraId="39471880"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2711F799" w14:textId="3AA9F320"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t>Scaune</w:t>
            </w:r>
          </w:p>
        </w:tc>
        <w:tc>
          <w:tcPr>
            <w:tcW w:w="4820" w:type="dxa"/>
            <w:tcBorders>
              <w:top w:val="nil"/>
              <w:left w:val="nil"/>
              <w:bottom w:val="single" w:sz="4" w:space="0" w:color="auto"/>
              <w:right w:val="single" w:sz="4" w:space="0" w:color="auto"/>
            </w:tcBorders>
            <w:shd w:val="clear" w:color="auto" w:fill="auto"/>
            <w:noWrap/>
            <w:vAlign w:val="center"/>
            <w:hideMark/>
          </w:tcPr>
          <w:p w14:paraId="775463B3" w14:textId="192E3E0C" w:rsidR="00A96474"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t xml:space="preserve">10 </w:t>
            </w:r>
            <w:r w:rsidR="009B4B21" w:rsidRPr="00804819">
              <w:rPr>
                <w:rFonts w:ascii="Times New Roman" w:hAnsi="Times New Roman"/>
                <w:szCs w:val="24"/>
                <w:lang w:eastAsia="ro-RO"/>
              </w:rPr>
              <w:t>bucăți</w:t>
            </w:r>
            <w:r w:rsidRPr="00804819">
              <w:rPr>
                <w:rFonts w:ascii="Times New Roman" w:hAnsi="Times New Roman"/>
                <w:szCs w:val="24"/>
                <w:lang w:eastAsia="ro-RO"/>
              </w:rPr>
              <w:t xml:space="preserve"> scaune pentru membrii orchestrei, ce se vor pune la </w:t>
            </w:r>
            <w:r w:rsidR="009B4B21" w:rsidRPr="00804819">
              <w:rPr>
                <w:rFonts w:ascii="Times New Roman" w:hAnsi="Times New Roman"/>
                <w:szCs w:val="24"/>
                <w:lang w:eastAsia="ro-RO"/>
              </w:rPr>
              <w:t>dispoziție</w:t>
            </w:r>
            <w:r w:rsidRPr="00804819">
              <w:rPr>
                <w:rFonts w:ascii="Times New Roman" w:hAnsi="Times New Roman"/>
                <w:szCs w:val="24"/>
                <w:lang w:eastAsia="ro-RO"/>
              </w:rPr>
              <w:t xml:space="preserve"> pentru fiecare moment </w:t>
            </w:r>
            <w:r w:rsidR="004B2B0A" w:rsidRPr="00804819">
              <w:rPr>
                <w:rFonts w:ascii="Times New Roman" w:hAnsi="Times New Roman"/>
                <w:szCs w:val="24"/>
                <w:lang w:eastAsia="ro-RO"/>
              </w:rPr>
              <w:t>î</w:t>
            </w:r>
            <w:r w:rsidRPr="00804819">
              <w:rPr>
                <w:rFonts w:ascii="Times New Roman" w:hAnsi="Times New Roman"/>
                <w:szCs w:val="24"/>
                <w:lang w:eastAsia="ro-RO"/>
              </w:rPr>
              <w:t>n parte pe toat</w:t>
            </w:r>
            <w:r w:rsidR="004B2B0A" w:rsidRPr="00804819">
              <w:rPr>
                <w:rFonts w:ascii="Times New Roman" w:hAnsi="Times New Roman"/>
                <w:szCs w:val="24"/>
                <w:lang w:eastAsia="ro-RO"/>
              </w:rPr>
              <w:t>ă</w:t>
            </w:r>
            <w:r w:rsidRPr="00804819">
              <w:rPr>
                <w:rFonts w:ascii="Times New Roman" w:hAnsi="Times New Roman"/>
                <w:szCs w:val="24"/>
                <w:lang w:eastAsia="ro-RO"/>
              </w:rPr>
              <w:t xml:space="preserve"> perioada </w:t>
            </w:r>
            <w:r w:rsidR="009B4B21" w:rsidRPr="00804819">
              <w:rPr>
                <w:rFonts w:ascii="Times New Roman" w:hAnsi="Times New Roman"/>
                <w:szCs w:val="24"/>
                <w:lang w:eastAsia="ro-RO"/>
              </w:rPr>
              <w:t>desfășurării</w:t>
            </w:r>
            <w:r w:rsidRPr="00804819">
              <w:rPr>
                <w:rFonts w:ascii="Times New Roman" w:hAnsi="Times New Roman"/>
                <w:szCs w:val="24"/>
                <w:lang w:eastAsia="ro-RO"/>
              </w:rPr>
              <w:t xml:space="preserve"> evenimentului </w:t>
            </w:r>
            <w:r w:rsidR="004B2B0A" w:rsidRPr="00804819">
              <w:rPr>
                <w:rFonts w:ascii="Times New Roman" w:hAnsi="Times New Roman"/>
                <w:szCs w:val="24"/>
                <w:lang w:eastAsia="ro-RO"/>
              </w:rPr>
              <w:t>.</w:t>
            </w:r>
          </w:p>
        </w:tc>
      </w:tr>
      <w:tr w:rsidR="00A96474" w:rsidRPr="00804819" w14:paraId="333DD569"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7783B4A6" w14:textId="61D361CA" w:rsidR="00A96474" w:rsidRPr="00804819" w:rsidRDefault="009B4B21" w:rsidP="00804819">
            <w:pPr>
              <w:pStyle w:val="NoSpacing"/>
              <w:rPr>
                <w:rFonts w:ascii="Times New Roman" w:hAnsi="Times New Roman"/>
                <w:szCs w:val="24"/>
                <w:lang w:eastAsia="ro-RO"/>
              </w:rPr>
            </w:pPr>
            <w:r w:rsidRPr="00804819">
              <w:rPr>
                <w:rFonts w:ascii="Times New Roman" w:hAnsi="Times New Roman"/>
                <w:szCs w:val="24"/>
                <w:lang w:eastAsia="ro-RO"/>
              </w:rPr>
              <w:t>Suport partituri</w:t>
            </w:r>
            <w:r w:rsidR="00A96474" w:rsidRPr="00804819">
              <w:rPr>
                <w:rFonts w:ascii="Times New Roman" w:hAnsi="Times New Roman"/>
                <w:szCs w:val="24"/>
                <w:lang w:eastAsia="ro-RO"/>
              </w:rPr>
              <w:t xml:space="preserve"> </w:t>
            </w:r>
          </w:p>
        </w:tc>
        <w:tc>
          <w:tcPr>
            <w:tcW w:w="4820" w:type="dxa"/>
            <w:tcBorders>
              <w:top w:val="nil"/>
              <w:left w:val="nil"/>
              <w:bottom w:val="single" w:sz="4" w:space="0" w:color="auto"/>
              <w:right w:val="single" w:sz="4" w:space="0" w:color="auto"/>
            </w:tcBorders>
            <w:shd w:val="clear" w:color="auto" w:fill="auto"/>
            <w:noWrap/>
            <w:vAlign w:val="center"/>
            <w:hideMark/>
          </w:tcPr>
          <w:p w14:paraId="12B62F75" w14:textId="36688B3D" w:rsidR="00A96474" w:rsidRPr="00804819" w:rsidRDefault="00396128" w:rsidP="003E59B7">
            <w:pPr>
              <w:pStyle w:val="NoSpacing"/>
              <w:rPr>
                <w:rFonts w:ascii="Times New Roman" w:hAnsi="Times New Roman"/>
                <w:szCs w:val="24"/>
                <w:lang w:eastAsia="ro-RO"/>
              </w:rPr>
            </w:pPr>
            <w:r w:rsidRPr="00804819">
              <w:rPr>
                <w:rFonts w:ascii="Times New Roman" w:hAnsi="Times New Roman"/>
                <w:szCs w:val="24"/>
                <w:lang w:eastAsia="ro-RO"/>
              </w:rPr>
              <w:t xml:space="preserve">10 </w:t>
            </w:r>
            <w:r w:rsidR="009B4B21" w:rsidRPr="00804819">
              <w:rPr>
                <w:rFonts w:ascii="Times New Roman" w:hAnsi="Times New Roman"/>
                <w:szCs w:val="24"/>
                <w:lang w:eastAsia="ro-RO"/>
              </w:rPr>
              <w:t>bucăți</w:t>
            </w:r>
            <w:r w:rsidRPr="00804819">
              <w:rPr>
                <w:rFonts w:ascii="Times New Roman" w:hAnsi="Times New Roman"/>
                <w:szCs w:val="24"/>
                <w:lang w:eastAsia="ro-RO"/>
              </w:rPr>
              <w:t xml:space="preserve"> </w:t>
            </w:r>
            <w:r w:rsidR="003E59B7">
              <w:rPr>
                <w:rFonts w:ascii="Times New Roman" w:hAnsi="Times New Roman"/>
                <w:szCs w:val="24"/>
                <w:lang w:eastAsia="ro-RO"/>
              </w:rPr>
              <w:t>suporturi pentru partituri</w:t>
            </w:r>
            <w:r w:rsidRPr="00804819">
              <w:rPr>
                <w:rFonts w:ascii="Times New Roman" w:hAnsi="Times New Roman"/>
                <w:szCs w:val="24"/>
                <w:lang w:eastAsia="ro-RO"/>
              </w:rPr>
              <w:t xml:space="preserve"> pentru membrii orchestrei, ce se vor pune la dispozi</w:t>
            </w:r>
            <w:r w:rsidR="004B2B0A" w:rsidRPr="00804819">
              <w:rPr>
                <w:rFonts w:ascii="Times New Roman" w:hAnsi="Times New Roman"/>
                <w:szCs w:val="24"/>
                <w:lang w:eastAsia="ro-RO"/>
              </w:rPr>
              <w:t>ț</w:t>
            </w:r>
            <w:r w:rsidRPr="00804819">
              <w:rPr>
                <w:rFonts w:ascii="Times New Roman" w:hAnsi="Times New Roman"/>
                <w:szCs w:val="24"/>
                <w:lang w:eastAsia="ro-RO"/>
              </w:rPr>
              <w:t xml:space="preserve">ie </w:t>
            </w:r>
            <w:r w:rsidRPr="00804819">
              <w:rPr>
                <w:rFonts w:ascii="Times New Roman" w:hAnsi="Times New Roman"/>
                <w:szCs w:val="24"/>
                <w:lang w:eastAsia="ro-RO"/>
              </w:rPr>
              <w:lastRenderedPageBreak/>
              <w:t xml:space="preserve">pentru fiecare moment </w:t>
            </w:r>
            <w:r w:rsidR="004B2B0A" w:rsidRPr="00804819">
              <w:rPr>
                <w:rFonts w:ascii="Times New Roman" w:hAnsi="Times New Roman"/>
                <w:szCs w:val="24"/>
                <w:lang w:eastAsia="ro-RO"/>
              </w:rPr>
              <w:t>î</w:t>
            </w:r>
            <w:r w:rsidRPr="00804819">
              <w:rPr>
                <w:rFonts w:ascii="Times New Roman" w:hAnsi="Times New Roman"/>
                <w:szCs w:val="24"/>
                <w:lang w:eastAsia="ro-RO"/>
              </w:rPr>
              <w:t>n parte pe toat</w:t>
            </w:r>
            <w:r w:rsidR="004B2B0A" w:rsidRPr="00804819">
              <w:rPr>
                <w:rFonts w:ascii="Times New Roman" w:hAnsi="Times New Roman"/>
                <w:szCs w:val="24"/>
                <w:lang w:eastAsia="ro-RO"/>
              </w:rPr>
              <w:t>ă</w:t>
            </w:r>
            <w:r w:rsidRPr="00804819">
              <w:rPr>
                <w:rFonts w:ascii="Times New Roman" w:hAnsi="Times New Roman"/>
                <w:szCs w:val="24"/>
                <w:lang w:eastAsia="ro-RO"/>
              </w:rPr>
              <w:t xml:space="preserve"> perioada desf</w:t>
            </w:r>
            <w:r w:rsidR="004B2B0A" w:rsidRPr="00804819">
              <w:rPr>
                <w:rFonts w:ascii="Times New Roman" w:hAnsi="Times New Roman"/>
                <w:szCs w:val="24"/>
                <w:lang w:eastAsia="ro-RO"/>
              </w:rPr>
              <w:t>ăș</w:t>
            </w:r>
            <w:r w:rsidRPr="00804819">
              <w:rPr>
                <w:rFonts w:ascii="Times New Roman" w:hAnsi="Times New Roman"/>
                <w:szCs w:val="24"/>
                <w:lang w:eastAsia="ro-RO"/>
              </w:rPr>
              <w:t>ur</w:t>
            </w:r>
            <w:r w:rsidR="004B2B0A" w:rsidRPr="00804819">
              <w:rPr>
                <w:rFonts w:ascii="Times New Roman" w:hAnsi="Times New Roman"/>
                <w:szCs w:val="24"/>
                <w:lang w:eastAsia="ro-RO"/>
              </w:rPr>
              <w:t>ă</w:t>
            </w:r>
            <w:r w:rsidRPr="00804819">
              <w:rPr>
                <w:rFonts w:ascii="Times New Roman" w:hAnsi="Times New Roman"/>
                <w:szCs w:val="24"/>
                <w:lang w:eastAsia="ro-RO"/>
              </w:rPr>
              <w:t>rii evenimentului.</w:t>
            </w:r>
          </w:p>
        </w:tc>
      </w:tr>
      <w:tr w:rsidR="00A96474" w:rsidRPr="00804819" w14:paraId="04B7E19A"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54412998" w14:textId="2C596066" w:rsidR="00A96474" w:rsidRPr="00804819" w:rsidRDefault="00396128" w:rsidP="00804819">
            <w:pPr>
              <w:pStyle w:val="NoSpacing"/>
              <w:rPr>
                <w:rFonts w:ascii="Times New Roman" w:hAnsi="Times New Roman"/>
                <w:szCs w:val="24"/>
                <w:lang w:eastAsia="ro-RO"/>
              </w:rPr>
            </w:pPr>
            <w:r w:rsidRPr="00804819">
              <w:rPr>
                <w:rFonts w:ascii="Times New Roman" w:hAnsi="Times New Roman"/>
                <w:szCs w:val="24"/>
                <w:lang w:eastAsia="ro-RO"/>
              </w:rPr>
              <w:lastRenderedPageBreak/>
              <w:t>Staff</w:t>
            </w:r>
            <w:r w:rsidR="000F2C2D" w:rsidRPr="00804819">
              <w:rPr>
                <w:rFonts w:ascii="Times New Roman" w:hAnsi="Times New Roman"/>
                <w:szCs w:val="24"/>
                <w:lang w:eastAsia="ro-RO"/>
              </w:rPr>
              <w:t>+ necesar arti</w:t>
            </w:r>
            <w:r w:rsidR="004B2B0A" w:rsidRPr="00804819">
              <w:rPr>
                <w:rFonts w:ascii="Times New Roman" w:hAnsi="Times New Roman"/>
                <w:szCs w:val="24"/>
                <w:lang w:eastAsia="ro-RO"/>
              </w:rPr>
              <w:t>ș</w:t>
            </w:r>
            <w:r w:rsidR="000F2C2D" w:rsidRPr="00804819">
              <w:rPr>
                <w:rFonts w:ascii="Times New Roman" w:hAnsi="Times New Roman"/>
                <w:szCs w:val="24"/>
                <w:lang w:eastAsia="ro-RO"/>
              </w:rPr>
              <w:t>ti</w:t>
            </w:r>
          </w:p>
        </w:tc>
        <w:tc>
          <w:tcPr>
            <w:tcW w:w="4820" w:type="dxa"/>
            <w:tcBorders>
              <w:top w:val="nil"/>
              <w:left w:val="nil"/>
              <w:bottom w:val="single" w:sz="4" w:space="0" w:color="auto"/>
              <w:right w:val="single" w:sz="4" w:space="0" w:color="auto"/>
            </w:tcBorders>
            <w:shd w:val="clear" w:color="auto" w:fill="auto"/>
            <w:noWrap/>
            <w:vAlign w:val="center"/>
            <w:hideMark/>
          </w:tcPr>
          <w:p w14:paraId="088A938E" w14:textId="2A89D84E" w:rsidR="00A96474" w:rsidRPr="00804819" w:rsidRDefault="000F2C2D" w:rsidP="00804819">
            <w:pPr>
              <w:pStyle w:val="NoSpacing"/>
              <w:rPr>
                <w:rFonts w:ascii="Times New Roman" w:hAnsi="Times New Roman"/>
                <w:szCs w:val="24"/>
                <w:lang w:eastAsia="ro-RO"/>
              </w:rPr>
            </w:pPr>
            <w:r w:rsidRPr="00804819">
              <w:rPr>
                <w:rFonts w:ascii="Times New Roman" w:hAnsi="Times New Roman"/>
                <w:szCs w:val="24"/>
                <w:lang w:eastAsia="ro-RO"/>
              </w:rPr>
              <w:t>Se va asigura personalul calificat aferent pentru buna desf</w:t>
            </w:r>
            <w:r w:rsidR="004B2B0A" w:rsidRPr="00804819">
              <w:rPr>
                <w:rFonts w:ascii="Times New Roman" w:hAnsi="Times New Roman"/>
                <w:szCs w:val="24"/>
                <w:lang w:eastAsia="ro-RO"/>
              </w:rPr>
              <w:t>ăș</w:t>
            </w:r>
            <w:r w:rsidRPr="00804819">
              <w:rPr>
                <w:rFonts w:ascii="Times New Roman" w:hAnsi="Times New Roman"/>
                <w:szCs w:val="24"/>
                <w:lang w:eastAsia="ro-RO"/>
              </w:rPr>
              <w:t>urare a fiec</w:t>
            </w:r>
            <w:r w:rsidR="004B2B0A" w:rsidRPr="00804819">
              <w:rPr>
                <w:rFonts w:ascii="Times New Roman" w:hAnsi="Times New Roman"/>
                <w:szCs w:val="24"/>
                <w:lang w:eastAsia="ro-RO"/>
              </w:rPr>
              <w:t>ă</w:t>
            </w:r>
            <w:r w:rsidRPr="00804819">
              <w:rPr>
                <w:rFonts w:ascii="Times New Roman" w:hAnsi="Times New Roman"/>
                <w:szCs w:val="24"/>
                <w:lang w:eastAsia="ro-RO"/>
              </w:rPr>
              <w:t xml:space="preserve">rui eveniment </w:t>
            </w:r>
            <w:r w:rsidR="004B2B0A" w:rsidRPr="00804819">
              <w:rPr>
                <w:rFonts w:ascii="Times New Roman" w:hAnsi="Times New Roman"/>
                <w:szCs w:val="24"/>
                <w:lang w:eastAsia="ro-RO"/>
              </w:rPr>
              <w:t>î</w:t>
            </w:r>
            <w:r w:rsidRPr="00804819">
              <w:rPr>
                <w:rFonts w:ascii="Times New Roman" w:hAnsi="Times New Roman"/>
                <w:szCs w:val="24"/>
                <w:lang w:eastAsia="ro-RO"/>
              </w:rPr>
              <w:t>n parte.</w:t>
            </w:r>
          </w:p>
          <w:p w14:paraId="62E5968A" w14:textId="25512B8F" w:rsidR="000F2C2D" w:rsidRPr="00804819" w:rsidRDefault="000F2C2D" w:rsidP="00804819">
            <w:pPr>
              <w:pStyle w:val="NoSpacing"/>
              <w:rPr>
                <w:rFonts w:ascii="Times New Roman" w:hAnsi="Times New Roman"/>
                <w:szCs w:val="24"/>
                <w:lang w:eastAsia="ro-RO"/>
              </w:rPr>
            </w:pPr>
            <w:r w:rsidRPr="00804819">
              <w:rPr>
                <w:rFonts w:ascii="Times New Roman" w:hAnsi="Times New Roman"/>
                <w:szCs w:val="24"/>
                <w:lang w:eastAsia="ro-RO"/>
              </w:rPr>
              <w:t xml:space="preserve">Se va asigura protocolul necesar orchestrei </w:t>
            </w:r>
            <w:r w:rsidR="004B2B0A" w:rsidRPr="00804819">
              <w:rPr>
                <w:rFonts w:ascii="Times New Roman" w:hAnsi="Times New Roman"/>
                <w:szCs w:val="24"/>
                <w:lang w:eastAsia="ro-RO"/>
              </w:rPr>
              <w:t>ș</w:t>
            </w:r>
            <w:r w:rsidRPr="00804819">
              <w:rPr>
                <w:rFonts w:ascii="Times New Roman" w:hAnsi="Times New Roman"/>
                <w:szCs w:val="24"/>
                <w:lang w:eastAsia="ro-RO"/>
              </w:rPr>
              <w:t>i a personalului (ap</w:t>
            </w:r>
            <w:r w:rsidR="004B2B0A" w:rsidRPr="00804819">
              <w:rPr>
                <w:rFonts w:ascii="Times New Roman" w:hAnsi="Times New Roman"/>
                <w:szCs w:val="24"/>
                <w:lang w:eastAsia="ro-RO"/>
              </w:rPr>
              <w:t>ă</w:t>
            </w:r>
            <w:r w:rsidRPr="00804819">
              <w:rPr>
                <w:rFonts w:ascii="Times New Roman" w:hAnsi="Times New Roman"/>
                <w:szCs w:val="24"/>
                <w:lang w:eastAsia="ro-RO"/>
              </w:rPr>
              <w:t>, cafea, sucuri)</w:t>
            </w:r>
            <w:r w:rsidR="004B2B0A" w:rsidRPr="00804819">
              <w:rPr>
                <w:rFonts w:ascii="Times New Roman" w:hAnsi="Times New Roman"/>
                <w:szCs w:val="24"/>
                <w:lang w:eastAsia="ro-RO"/>
              </w:rPr>
              <w:t>.</w:t>
            </w:r>
            <w:r w:rsidRPr="00804819">
              <w:rPr>
                <w:rFonts w:ascii="Times New Roman" w:hAnsi="Times New Roman"/>
                <w:szCs w:val="24"/>
                <w:lang w:eastAsia="ro-RO"/>
              </w:rPr>
              <w:t xml:space="preserve"> </w:t>
            </w:r>
          </w:p>
        </w:tc>
      </w:tr>
      <w:tr w:rsidR="00A96474" w:rsidRPr="00804819" w14:paraId="30C971B1"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1D567E81" w14:textId="43B7F548" w:rsidR="00A96474" w:rsidRPr="00804819" w:rsidRDefault="007E4495" w:rsidP="00804819">
            <w:pPr>
              <w:pStyle w:val="NoSpacing"/>
              <w:rPr>
                <w:rFonts w:ascii="Times New Roman" w:hAnsi="Times New Roman"/>
                <w:szCs w:val="24"/>
                <w:lang w:eastAsia="ro-RO"/>
              </w:rPr>
            </w:pPr>
            <w:r w:rsidRPr="00804819">
              <w:rPr>
                <w:rFonts w:ascii="Times New Roman" w:hAnsi="Times New Roman"/>
                <w:szCs w:val="24"/>
                <w:lang w:eastAsia="ro-RO"/>
              </w:rPr>
              <w:t xml:space="preserve">Foto- Video </w:t>
            </w:r>
            <w:r w:rsidR="00A96474" w:rsidRPr="00804819">
              <w:rPr>
                <w:rFonts w:ascii="Times New Roman" w:hAnsi="Times New Roman"/>
                <w:szCs w:val="24"/>
                <w:lang w:eastAsia="ro-RO"/>
              </w:rPr>
              <w:t xml:space="preserve">eveniment </w:t>
            </w:r>
          </w:p>
        </w:tc>
        <w:tc>
          <w:tcPr>
            <w:tcW w:w="4820" w:type="dxa"/>
            <w:tcBorders>
              <w:top w:val="nil"/>
              <w:left w:val="nil"/>
              <w:bottom w:val="single" w:sz="4" w:space="0" w:color="auto"/>
              <w:right w:val="single" w:sz="4" w:space="0" w:color="auto"/>
            </w:tcBorders>
            <w:shd w:val="clear" w:color="auto" w:fill="auto"/>
            <w:noWrap/>
            <w:vAlign w:val="center"/>
            <w:hideMark/>
          </w:tcPr>
          <w:p w14:paraId="1928E6D0" w14:textId="3600DB96" w:rsidR="007E4495" w:rsidRPr="00804819" w:rsidRDefault="007E4495" w:rsidP="00804819">
            <w:pPr>
              <w:pStyle w:val="NoSpacing"/>
              <w:rPr>
                <w:rFonts w:ascii="Times New Roman" w:hAnsi="Times New Roman"/>
                <w:szCs w:val="24"/>
              </w:rPr>
            </w:pPr>
            <w:r w:rsidRPr="00804819">
              <w:rPr>
                <w:rFonts w:ascii="Times New Roman" w:hAnsi="Times New Roman"/>
                <w:szCs w:val="24"/>
              </w:rPr>
              <w:t>Pachet 2 ore /  per moment :</w:t>
            </w:r>
          </w:p>
          <w:p w14:paraId="0B86F8D9" w14:textId="2F11E691" w:rsidR="007E4495" w:rsidRPr="00804819" w:rsidRDefault="007E4495" w:rsidP="00804819">
            <w:pPr>
              <w:pStyle w:val="NoSpacing"/>
              <w:rPr>
                <w:rFonts w:ascii="Times New Roman" w:hAnsi="Times New Roman"/>
                <w:szCs w:val="24"/>
              </w:rPr>
            </w:pPr>
            <w:r w:rsidRPr="00804819">
              <w:rPr>
                <w:rFonts w:ascii="Times New Roman" w:hAnsi="Times New Roman"/>
                <w:szCs w:val="24"/>
              </w:rPr>
              <w:t>Prezen</w:t>
            </w:r>
            <w:r w:rsidR="004B2B0A" w:rsidRPr="00804819">
              <w:rPr>
                <w:rFonts w:ascii="Times New Roman" w:hAnsi="Times New Roman"/>
                <w:szCs w:val="24"/>
              </w:rPr>
              <w:t>ț</w:t>
            </w:r>
            <w:r w:rsidRPr="00804819">
              <w:rPr>
                <w:rFonts w:ascii="Times New Roman" w:hAnsi="Times New Roman"/>
                <w:szCs w:val="24"/>
              </w:rPr>
              <w:t xml:space="preserve">a unui fotograf </w:t>
            </w:r>
            <w:r w:rsidR="004B2B0A" w:rsidRPr="00804819">
              <w:rPr>
                <w:rFonts w:ascii="Times New Roman" w:hAnsi="Times New Roman"/>
                <w:szCs w:val="24"/>
              </w:rPr>
              <w:t>ș</w:t>
            </w:r>
            <w:r w:rsidRPr="00804819">
              <w:rPr>
                <w:rFonts w:ascii="Times New Roman" w:hAnsi="Times New Roman"/>
                <w:szCs w:val="24"/>
              </w:rPr>
              <w:t>i a unui videograf timp de 2 ore / Editarea</w:t>
            </w:r>
          </w:p>
          <w:p w14:paraId="540562F7" w14:textId="5CDA86C4" w:rsidR="007E4495" w:rsidRPr="00804819" w:rsidRDefault="007E4495" w:rsidP="00804819">
            <w:pPr>
              <w:pStyle w:val="NoSpacing"/>
              <w:rPr>
                <w:rFonts w:ascii="Times New Roman" w:hAnsi="Times New Roman"/>
                <w:szCs w:val="24"/>
              </w:rPr>
            </w:pPr>
            <w:r w:rsidRPr="00804819">
              <w:rPr>
                <w:rFonts w:ascii="Times New Roman" w:hAnsi="Times New Roman"/>
                <w:szCs w:val="24"/>
              </w:rPr>
              <w:t>fotografiilor / Filmare 4K / Filmare aerian</w:t>
            </w:r>
            <w:r w:rsidR="004B2B0A" w:rsidRPr="00804819">
              <w:rPr>
                <w:rFonts w:ascii="Times New Roman" w:hAnsi="Times New Roman"/>
                <w:szCs w:val="24"/>
              </w:rPr>
              <w:t>ă</w:t>
            </w:r>
            <w:r w:rsidRPr="00804819">
              <w:rPr>
                <w:rFonts w:ascii="Times New Roman" w:hAnsi="Times New Roman"/>
                <w:szCs w:val="24"/>
              </w:rPr>
              <w:t>.</w:t>
            </w:r>
          </w:p>
          <w:p w14:paraId="6DB2782B" w14:textId="1DA92B22" w:rsidR="007E4495" w:rsidRPr="00804819" w:rsidRDefault="007E4495" w:rsidP="00804819">
            <w:pPr>
              <w:pStyle w:val="NoSpacing"/>
              <w:rPr>
                <w:rFonts w:ascii="Times New Roman" w:hAnsi="Times New Roman"/>
                <w:szCs w:val="24"/>
              </w:rPr>
            </w:pPr>
            <w:r w:rsidRPr="00804819">
              <w:rPr>
                <w:rFonts w:ascii="Times New Roman" w:hAnsi="Times New Roman"/>
                <w:szCs w:val="24"/>
              </w:rPr>
              <w:t>1. Servicii de fotografie profesional</w:t>
            </w:r>
            <w:r w:rsidR="004B2B0A" w:rsidRPr="00804819">
              <w:rPr>
                <w:rFonts w:ascii="Times New Roman" w:hAnsi="Times New Roman"/>
                <w:szCs w:val="24"/>
              </w:rPr>
              <w:t>ă</w:t>
            </w:r>
          </w:p>
          <w:p w14:paraId="3B5C87C8" w14:textId="354091F8" w:rsidR="007E4495" w:rsidRPr="00804819" w:rsidRDefault="007E4495" w:rsidP="00804819">
            <w:pPr>
              <w:pStyle w:val="NoSpacing"/>
              <w:rPr>
                <w:rFonts w:ascii="Times New Roman" w:hAnsi="Times New Roman"/>
                <w:szCs w:val="24"/>
              </w:rPr>
            </w:pPr>
            <w:r w:rsidRPr="00804819">
              <w:rPr>
                <w:rFonts w:ascii="Times New Roman" w:hAnsi="Times New Roman"/>
                <w:szCs w:val="24"/>
              </w:rPr>
              <w:t>- Un fotograf va fi prezent pe toată durata evenimentului</w:t>
            </w:r>
            <w:r w:rsidR="004B2B0A" w:rsidRPr="00804819">
              <w:rPr>
                <w:rFonts w:ascii="Times New Roman" w:hAnsi="Times New Roman"/>
                <w:szCs w:val="24"/>
              </w:rPr>
              <w:t>;</w:t>
            </w:r>
          </w:p>
          <w:p w14:paraId="79FA197E" w14:textId="092CA134"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 Se vor fotografia toate momentele </w:t>
            </w:r>
            <w:r w:rsidR="004B2B0A" w:rsidRPr="00804819">
              <w:rPr>
                <w:rFonts w:ascii="Times New Roman" w:hAnsi="Times New Roman"/>
                <w:szCs w:val="24"/>
              </w:rPr>
              <w:t>din</w:t>
            </w:r>
            <w:r w:rsidRPr="00804819">
              <w:rPr>
                <w:rFonts w:ascii="Times New Roman" w:hAnsi="Times New Roman"/>
                <w:szCs w:val="24"/>
              </w:rPr>
              <w:t xml:space="preserve"> cadrul evenimentului</w:t>
            </w:r>
            <w:r w:rsidR="004B2B0A" w:rsidRPr="00804819">
              <w:rPr>
                <w:rFonts w:ascii="Times New Roman" w:hAnsi="Times New Roman"/>
                <w:szCs w:val="24"/>
              </w:rPr>
              <w:t>;</w:t>
            </w:r>
          </w:p>
          <w:p w14:paraId="437555C1" w14:textId="1030EDA8" w:rsidR="007E4495" w:rsidRPr="00804819" w:rsidRDefault="007E4495" w:rsidP="00804819">
            <w:pPr>
              <w:pStyle w:val="NoSpacing"/>
              <w:rPr>
                <w:rFonts w:ascii="Times New Roman" w:hAnsi="Times New Roman"/>
                <w:szCs w:val="24"/>
              </w:rPr>
            </w:pPr>
            <w:r w:rsidRPr="00804819">
              <w:rPr>
                <w:rFonts w:ascii="Times New Roman" w:hAnsi="Times New Roman"/>
                <w:szCs w:val="24"/>
              </w:rPr>
              <w:t>- Se va folosi echipament profesional de peste 25 MP</w:t>
            </w:r>
            <w:r w:rsidR="004B2B0A" w:rsidRPr="00804819">
              <w:rPr>
                <w:rFonts w:ascii="Times New Roman" w:hAnsi="Times New Roman"/>
                <w:szCs w:val="24"/>
              </w:rPr>
              <w:t>;</w:t>
            </w:r>
          </w:p>
          <w:p w14:paraId="2FAA82BC" w14:textId="26703F55"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 Toate fotografiile sunt capturate </w:t>
            </w:r>
            <w:r w:rsidR="004B2B0A" w:rsidRPr="00804819">
              <w:rPr>
                <w:rFonts w:ascii="Times New Roman" w:hAnsi="Times New Roman"/>
                <w:szCs w:val="24"/>
              </w:rPr>
              <w:t>î</w:t>
            </w:r>
            <w:r w:rsidRPr="00804819">
              <w:rPr>
                <w:rFonts w:ascii="Times New Roman" w:hAnsi="Times New Roman"/>
                <w:szCs w:val="24"/>
              </w:rPr>
              <w:t>n format .raw</w:t>
            </w:r>
            <w:r w:rsidR="004B2B0A" w:rsidRPr="00804819">
              <w:rPr>
                <w:rFonts w:ascii="Times New Roman" w:hAnsi="Times New Roman"/>
                <w:szCs w:val="24"/>
              </w:rPr>
              <w:t>;</w:t>
            </w:r>
          </w:p>
          <w:p w14:paraId="5B0B03A8" w14:textId="6B6FFE44"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 Întreg materialul se va edita </w:t>
            </w:r>
            <w:r w:rsidR="004B2B0A" w:rsidRPr="00804819">
              <w:rPr>
                <w:rFonts w:ascii="Times New Roman" w:hAnsi="Times New Roman"/>
                <w:szCs w:val="24"/>
              </w:rPr>
              <w:t>ș</w:t>
            </w:r>
            <w:r w:rsidRPr="00804819">
              <w:rPr>
                <w:rFonts w:ascii="Times New Roman" w:hAnsi="Times New Roman"/>
                <w:szCs w:val="24"/>
              </w:rPr>
              <w:t>i se va prelucra</w:t>
            </w:r>
            <w:r w:rsidR="004B2B0A" w:rsidRPr="00804819">
              <w:rPr>
                <w:rFonts w:ascii="Times New Roman" w:hAnsi="Times New Roman"/>
                <w:szCs w:val="24"/>
              </w:rPr>
              <w:t>;</w:t>
            </w:r>
          </w:p>
          <w:p w14:paraId="44DF664B" w14:textId="6C69D3A9"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 Se vor livra fotografiile </w:t>
            </w:r>
            <w:r w:rsidR="004B2B0A" w:rsidRPr="00804819">
              <w:rPr>
                <w:rFonts w:ascii="Times New Roman" w:hAnsi="Times New Roman"/>
                <w:szCs w:val="24"/>
              </w:rPr>
              <w:t>î</w:t>
            </w:r>
            <w:r w:rsidRPr="00804819">
              <w:rPr>
                <w:rFonts w:ascii="Times New Roman" w:hAnsi="Times New Roman"/>
                <w:szCs w:val="24"/>
              </w:rPr>
              <w:t xml:space="preserve">n format digital de </w:t>
            </w:r>
            <w:r w:rsidR="004B2B0A" w:rsidRPr="00804819">
              <w:rPr>
                <w:rFonts w:ascii="Times New Roman" w:hAnsi="Times New Roman"/>
                <w:szCs w:val="24"/>
              </w:rPr>
              <w:t>î</w:t>
            </w:r>
            <w:r w:rsidRPr="00804819">
              <w:rPr>
                <w:rFonts w:ascii="Times New Roman" w:hAnsi="Times New Roman"/>
                <w:szCs w:val="24"/>
              </w:rPr>
              <w:t>nalt</w:t>
            </w:r>
            <w:r w:rsidR="004B2B0A" w:rsidRPr="00804819">
              <w:rPr>
                <w:rFonts w:ascii="Times New Roman" w:hAnsi="Times New Roman"/>
                <w:szCs w:val="24"/>
              </w:rPr>
              <w:t>ă</w:t>
            </w:r>
            <w:r w:rsidRPr="00804819">
              <w:rPr>
                <w:rFonts w:ascii="Times New Roman" w:hAnsi="Times New Roman"/>
                <w:szCs w:val="24"/>
              </w:rPr>
              <w:t xml:space="preserve"> rezolu</w:t>
            </w:r>
            <w:r w:rsidR="004B2B0A" w:rsidRPr="00804819">
              <w:rPr>
                <w:rFonts w:ascii="Times New Roman" w:hAnsi="Times New Roman"/>
                <w:szCs w:val="24"/>
              </w:rPr>
              <w:t>ț</w:t>
            </w:r>
            <w:r w:rsidRPr="00804819">
              <w:rPr>
                <w:rFonts w:ascii="Times New Roman" w:hAnsi="Times New Roman"/>
                <w:szCs w:val="24"/>
              </w:rPr>
              <w:t>ie (pentru print de mari dimensiuni)</w:t>
            </w:r>
            <w:r w:rsidR="009F28FC" w:rsidRPr="00804819">
              <w:rPr>
                <w:rFonts w:ascii="Times New Roman" w:hAnsi="Times New Roman"/>
                <w:szCs w:val="24"/>
              </w:rPr>
              <w:t>.</w:t>
            </w:r>
          </w:p>
          <w:p w14:paraId="32E9E5B1" w14:textId="77777777" w:rsidR="009F28FC" w:rsidRPr="00804819" w:rsidRDefault="009F28FC" w:rsidP="00804819">
            <w:pPr>
              <w:pStyle w:val="NoSpacing"/>
              <w:rPr>
                <w:rFonts w:ascii="Times New Roman" w:hAnsi="Times New Roman"/>
                <w:szCs w:val="24"/>
              </w:rPr>
            </w:pPr>
          </w:p>
          <w:p w14:paraId="4964187F" w14:textId="77777777" w:rsidR="007E4495" w:rsidRPr="00804819" w:rsidRDefault="007E4495" w:rsidP="00804819">
            <w:pPr>
              <w:pStyle w:val="NoSpacing"/>
              <w:rPr>
                <w:rFonts w:ascii="Times New Roman" w:hAnsi="Times New Roman"/>
                <w:bCs/>
                <w:szCs w:val="24"/>
              </w:rPr>
            </w:pPr>
            <w:r w:rsidRPr="00804819">
              <w:rPr>
                <w:rFonts w:ascii="Times New Roman" w:hAnsi="Times New Roman"/>
                <w:bCs/>
                <w:szCs w:val="24"/>
              </w:rPr>
              <w:t>2. Servicii video de capturare a</w:t>
            </w:r>
          </w:p>
          <w:p w14:paraId="200CA465" w14:textId="77777777" w:rsidR="007E4495" w:rsidRPr="00804819" w:rsidRDefault="007E4495" w:rsidP="00804819">
            <w:pPr>
              <w:pStyle w:val="NoSpacing"/>
              <w:rPr>
                <w:rFonts w:ascii="Times New Roman" w:hAnsi="Times New Roman"/>
                <w:bCs/>
                <w:szCs w:val="24"/>
              </w:rPr>
            </w:pPr>
            <w:r w:rsidRPr="00804819">
              <w:rPr>
                <w:rFonts w:ascii="Times New Roman" w:hAnsi="Times New Roman"/>
                <w:bCs/>
                <w:szCs w:val="24"/>
              </w:rPr>
              <w:t>desfășurării evenimentului</w:t>
            </w:r>
          </w:p>
          <w:p w14:paraId="200B6B85" w14:textId="644375D2" w:rsidR="007E4495" w:rsidRPr="00804819" w:rsidRDefault="007E4495" w:rsidP="00804819">
            <w:pPr>
              <w:pStyle w:val="NoSpacing"/>
              <w:rPr>
                <w:rFonts w:ascii="Times New Roman" w:hAnsi="Times New Roman"/>
                <w:szCs w:val="24"/>
              </w:rPr>
            </w:pPr>
            <w:r w:rsidRPr="00804819">
              <w:rPr>
                <w:rFonts w:ascii="Times New Roman" w:hAnsi="Times New Roman"/>
                <w:szCs w:val="24"/>
              </w:rPr>
              <w:t>- 1 videograf profesionist</w:t>
            </w:r>
            <w:r w:rsidR="004B2B0A" w:rsidRPr="00804819">
              <w:rPr>
                <w:rFonts w:ascii="Times New Roman" w:hAnsi="Times New Roman"/>
                <w:szCs w:val="24"/>
              </w:rPr>
              <w:t>;</w:t>
            </w:r>
          </w:p>
          <w:p w14:paraId="3A3519AB" w14:textId="3F7A64B4" w:rsidR="007E4495" w:rsidRPr="00804819" w:rsidRDefault="007E4495" w:rsidP="00804819">
            <w:pPr>
              <w:pStyle w:val="NoSpacing"/>
              <w:rPr>
                <w:rFonts w:ascii="Times New Roman" w:hAnsi="Times New Roman"/>
                <w:szCs w:val="24"/>
              </w:rPr>
            </w:pPr>
            <w:r w:rsidRPr="00804819">
              <w:rPr>
                <w:rFonts w:ascii="Times New Roman" w:hAnsi="Times New Roman"/>
                <w:szCs w:val="24"/>
              </w:rPr>
              <w:t>- Se vor captura cele mai bune momente ale evenimentului</w:t>
            </w:r>
            <w:r w:rsidR="004B2B0A" w:rsidRPr="00804819">
              <w:rPr>
                <w:rFonts w:ascii="Times New Roman" w:hAnsi="Times New Roman"/>
                <w:szCs w:val="24"/>
              </w:rPr>
              <w:t>;</w:t>
            </w:r>
          </w:p>
          <w:p w14:paraId="7805D8F9" w14:textId="309C8D27" w:rsidR="007E4495" w:rsidRPr="00804819" w:rsidRDefault="007E4495" w:rsidP="00804819">
            <w:pPr>
              <w:pStyle w:val="NoSpacing"/>
              <w:rPr>
                <w:rFonts w:ascii="Times New Roman" w:hAnsi="Times New Roman"/>
                <w:szCs w:val="24"/>
              </w:rPr>
            </w:pPr>
            <w:r w:rsidRPr="00804819">
              <w:rPr>
                <w:rFonts w:ascii="Times New Roman" w:hAnsi="Times New Roman"/>
                <w:szCs w:val="24"/>
              </w:rPr>
              <w:t>- Se vor folosi camere video profesionale de înaltă calitate format 4k necompresat</w:t>
            </w:r>
            <w:r w:rsidR="004B2B0A" w:rsidRPr="00804819">
              <w:rPr>
                <w:rFonts w:ascii="Times New Roman" w:hAnsi="Times New Roman"/>
                <w:szCs w:val="24"/>
              </w:rPr>
              <w:t>;</w:t>
            </w:r>
          </w:p>
          <w:p w14:paraId="2A4C296E" w14:textId="00DFF13B" w:rsidR="007E4495" w:rsidRPr="00804819" w:rsidRDefault="007E4495" w:rsidP="00804819">
            <w:pPr>
              <w:pStyle w:val="NoSpacing"/>
              <w:rPr>
                <w:rFonts w:ascii="Times New Roman" w:hAnsi="Times New Roman"/>
                <w:szCs w:val="24"/>
              </w:rPr>
            </w:pPr>
            <w:r w:rsidRPr="00804819">
              <w:rPr>
                <w:rFonts w:ascii="Times New Roman" w:hAnsi="Times New Roman"/>
                <w:szCs w:val="24"/>
              </w:rPr>
              <w:t>- Se vor folosi sisteme de stabilizare de tip “steady-cam”</w:t>
            </w:r>
            <w:r w:rsidR="004B2B0A" w:rsidRPr="00804819">
              <w:rPr>
                <w:rFonts w:ascii="Times New Roman" w:hAnsi="Times New Roman"/>
                <w:szCs w:val="24"/>
              </w:rPr>
              <w:t>;</w:t>
            </w:r>
          </w:p>
          <w:p w14:paraId="53AE3CBC" w14:textId="268A6EF9"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 Întreg materialul se va edita, coloriza </w:t>
            </w:r>
            <w:r w:rsidR="004B2B0A" w:rsidRPr="00804819">
              <w:rPr>
                <w:rFonts w:ascii="Times New Roman" w:hAnsi="Times New Roman"/>
                <w:szCs w:val="24"/>
              </w:rPr>
              <w:t>ș</w:t>
            </w:r>
            <w:r w:rsidRPr="00804819">
              <w:rPr>
                <w:rFonts w:ascii="Times New Roman" w:hAnsi="Times New Roman"/>
                <w:szCs w:val="24"/>
              </w:rPr>
              <w:t>i prelucra</w:t>
            </w:r>
            <w:r w:rsidR="004B2B0A" w:rsidRPr="00804819">
              <w:rPr>
                <w:rFonts w:ascii="Times New Roman" w:hAnsi="Times New Roman"/>
                <w:szCs w:val="24"/>
              </w:rPr>
              <w:t>;</w:t>
            </w:r>
          </w:p>
          <w:p w14:paraId="2A4C9682" w14:textId="040C13FD" w:rsidR="007E4495" w:rsidRPr="00804819" w:rsidRDefault="007E4495" w:rsidP="00804819">
            <w:pPr>
              <w:pStyle w:val="NoSpacing"/>
              <w:rPr>
                <w:rFonts w:ascii="Times New Roman" w:hAnsi="Times New Roman"/>
                <w:szCs w:val="24"/>
              </w:rPr>
            </w:pPr>
            <w:r w:rsidRPr="00804819">
              <w:rPr>
                <w:rFonts w:ascii="Times New Roman" w:hAnsi="Times New Roman"/>
                <w:szCs w:val="24"/>
              </w:rPr>
              <w:t>- Se va livra un video la cheie ce va cuprinde întreg evenimentul</w:t>
            </w:r>
            <w:r w:rsidR="009F28FC" w:rsidRPr="00804819">
              <w:rPr>
                <w:rFonts w:ascii="Times New Roman" w:hAnsi="Times New Roman"/>
                <w:szCs w:val="24"/>
              </w:rPr>
              <w:t>;</w:t>
            </w:r>
          </w:p>
          <w:p w14:paraId="53F6DC82" w14:textId="443F934F" w:rsidR="009F28FC" w:rsidRPr="00804819" w:rsidRDefault="007E4495" w:rsidP="00804819">
            <w:pPr>
              <w:pStyle w:val="NoSpacing"/>
              <w:rPr>
                <w:rFonts w:ascii="Times New Roman" w:hAnsi="Times New Roman"/>
                <w:szCs w:val="24"/>
              </w:rPr>
            </w:pPr>
            <w:r w:rsidRPr="00804819">
              <w:rPr>
                <w:rFonts w:ascii="Times New Roman" w:hAnsi="Times New Roman"/>
                <w:szCs w:val="24"/>
              </w:rPr>
              <w:t xml:space="preserve">- Video va fi livrat </w:t>
            </w:r>
            <w:r w:rsidR="009F28FC" w:rsidRPr="00804819">
              <w:rPr>
                <w:rFonts w:ascii="Times New Roman" w:hAnsi="Times New Roman"/>
                <w:szCs w:val="24"/>
              </w:rPr>
              <w:t>î</w:t>
            </w:r>
            <w:r w:rsidRPr="00804819">
              <w:rPr>
                <w:rFonts w:ascii="Times New Roman" w:hAnsi="Times New Roman"/>
                <w:szCs w:val="24"/>
              </w:rPr>
              <w:t xml:space="preserve">n 2 variante: varianta lunga </w:t>
            </w:r>
            <w:r w:rsidR="009F28FC" w:rsidRPr="00804819">
              <w:rPr>
                <w:rFonts w:ascii="Times New Roman" w:hAnsi="Times New Roman"/>
                <w:szCs w:val="24"/>
              </w:rPr>
              <w:t>ș</w:t>
            </w:r>
            <w:r w:rsidRPr="00804819">
              <w:rPr>
                <w:rFonts w:ascii="Times New Roman" w:hAnsi="Times New Roman"/>
                <w:szCs w:val="24"/>
              </w:rPr>
              <w:t>i varianta scurt</w:t>
            </w:r>
            <w:r w:rsidR="009F28FC" w:rsidRPr="00804819">
              <w:rPr>
                <w:rFonts w:ascii="Times New Roman" w:hAnsi="Times New Roman"/>
                <w:szCs w:val="24"/>
              </w:rPr>
              <w:t xml:space="preserve">ă </w:t>
            </w:r>
            <w:r w:rsidRPr="00804819">
              <w:rPr>
                <w:rFonts w:ascii="Times New Roman" w:hAnsi="Times New Roman"/>
                <w:szCs w:val="24"/>
              </w:rPr>
              <w:t>(web)</w:t>
            </w:r>
            <w:r w:rsidR="009F28FC" w:rsidRPr="00804819">
              <w:rPr>
                <w:rFonts w:ascii="Times New Roman" w:hAnsi="Times New Roman"/>
                <w:szCs w:val="24"/>
              </w:rPr>
              <w:t>.</w:t>
            </w:r>
          </w:p>
          <w:p w14:paraId="560303E8" w14:textId="77777777" w:rsidR="00C3784E" w:rsidRPr="00804819" w:rsidRDefault="00C3784E" w:rsidP="00804819">
            <w:pPr>
              <w:pStyle w:val="NoSpacing"/>
              <w:rPr>
                <w:rFonts w:ascii="Times New Roman" w:hAnsi="Times New Roman"/>
                <w:szCs w:val="24"/>
              </w:rPr>
            </w:pPr>
          </w:p>
          <w:p w14:paraId="16620AAE" w14:textId="0C888AE0" w:rsidR="007E4495" w:rsidRPr="00804819" w:rsidRDefault="007E4495" w:rsidP="00804819">
            <w:pPr>
              <w:pStyle w:val="NoSpacing"/>
              <w:rPr>
                <w:rFonts w:ascii="Times New Roman" w:hAnsi="Times New Roman"/>
                <w:bCs/>
                <w:szCs w:val="24"/>
              </w:rPr>
            </w:pPr>
            <w:r w:rsidRPr="00804819">
              <w:rPr>
                <w:rFonts w:ascii="Times New Roman" w:hAnsi="Times New Roman"/>
                <w:bCs/>
                <w:szCs w:val="24"/>
              </w:rPr>
              <w:t xml:space="preserve">3. Servicii de filmare </w:t>
            </w:r>
            <w:r w:rsidR="00C3784E" w:rsidRPr="00804819">
              <w:rPr>
                <w:rFonts w:ascii="Times New Roman" w:hAnsi="Times New Roman"/>
                <w:bCs/>
                <w:szCs w:val="24"/>
              </w:rPr>
              <w:t>ș</w:t>
            </w:r>
            <w:r w:rsidRPr="00804819">
              <w:rPr>
                <w:rFonts w:ascii="Times New Roman" w:hAnsi="Times New Roman"/>
                <w:bCs/>
                <w:szCs w:val="24"/>
              </w:rPr>
              <w:t>i fotografiere aeriana</w:t>
            </w:r>
          </w:p>
          <w:p w14:paraId="2302E4DD" w14:textId="485C4DF4" w:rsidR="007E4495" w:rsidRPr="00804819" w:rsidRDefault="007E4495" w:rsidP="00804819">
            <w:pPr>
              <w:pStyle w:val="NoSpacing"/>
              <w:rPr>
                <w:rFonts w:ascii="Times New Roman" w:hAnsi="Times New Roman"/>
                <w:szCs w:val="24"/>
              </w:rPr>
            </w:pPr>
            <w:r w:rsidRPr="00804819">
              <w:rPr>
                <w:rFonts w:ascii="Times New Roman" w:hAnsi="Times New Roman"/>
                <w:szCs w:val="24"/>
              </w:rPr>
              <w:t>- Un pilot va fi prezent pe toat</w:t>
            </w:r>
            <w:r w:rsidR="009F28FC" w:rsidRPr="00804819">
              <w:rPr>
                <w:rFonts w:ascii="Times New Roman" w:hAnsi="Times New Roman"/>
                <w:szCs w:val="24"/>
              </w:rPr>
              <w:t xml:space="preserve">ă </w:t>
            </w:r>
            <w:r w:rsidRPr="00804819">
              <w:rPr>
                <w:rFonts w:ascii="Times New Roman" w:hAnsi="Times New Roman"/>
                <w:szCs w:val="24"/>
              </w:rPr>
              <w:t>durata evenimentului</w:t>
            </w:r>
            <w:r w:rsidR="009F28FC" w:rsidRPr="00804819">
              <w:rPr>
                <w:rFonts w:ascii="Times New Roman" w:hAnsi="Times New Roman"/>
                <w:szCs w:val="24"/>
              </w:rPr>
              <w:t>;</w:t>
            </w:r>
          </w:p>
          <w:p w14:paraId="05598567" w14:textId="182756D2" w:rsidR="007E4495" w:rsidRPr="00804819" w:rsidRDefault="007E4495" w:rsidP="00804819">
            <w:pPr>
              <w:pStyle w:val="NoSpacing"/>
              <w:rPr>
                <w:rFonts w:ascii="Times New Roman" w:hAnsi="Times New Roman"/>
                <w:szCs w:val="24"/>
              </w:rPr>
            </w:pPr>
            <w:r w:rsidRPr="00804819">
              <w:rPr>
                <w:rFonts w:ascii="Times New Roman" w:hAnsi="Times New Roman"/>
                <w:szCs w:val="24"/>
              </w:rPr>
              <w:t>- Se vor folosi echipamente profesionale – format 4k</w:t>
            </w:r>
            <w:r w:rsidR="009F28FC" w:rsidRPr="00804819">
              <w:rPr>
                <w:rFonts w:ascii="Times New Roman" w:hAnsi="Times New Roman"/>
                <w:szCs w:val="24"/>
              </w:rPr>
              <w:t>;</w:t>
            </w:r>
          </w:p>
          <w:p w14:paraId="24BD6315" w14:textId="29AA52BD"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 Se vor efectua poze aeriene </w:t>
            </w:r>
            <w:r w:rsidR="009F28FC" w:rsidRPr="00804819">
              <w:rPr>
                <w:rFonts w:ascii="Times New Roman" w:hAnsi="Times New Roman"/>
                <w:szCs w:val="24"/>
              </w:rPr>
              <w:t>ș</w:t>
            </w:r>
            <w:r w:rsidRPr="00804819">
              <w:rPr>
                <w:rFonts w:ascii="Times New Roman" w:hAnsi="Times New Roman"/>
                <w:szCs w:val="24"/>
              </w:rPr>
              <w:t>i filmări pe tot parcursul evenimentului</w:t>
            </w:r>
            <w:r w:rsidR="009F28FC" w:rsidRPr="00804819">
              <w:rPr>
                <w:rFonts w:ascii="Times New Roman" w:hAnsi="Times New Roman"/>
                <w:szCs w:val="24"/>
              </w:rPr>
              <w:t>;</w:t>
            </w:r>
          </w:p>
          <w:p w14:paraId="667F02B3" w14:textId="402F6906" w:rsidR="007E4495" w:rsidRPr="00804819" w:rsidRDefault="007E4495" w:rsidP="00804819">
            <w:pPr>
              <w:pStyle w:val="NoSpacing"/>
              <w:rPr>
                <w:rFonts w:ascii="Times New Roman" w:hAnsi="Times New Roman"/>
                <w:szCs w:val="24"/>
              </w:rPr>
            </w:pPr>
            <w:r w:rsidRPr="00804819">
              <w:rPr>
                <w:rFonts w:ascii="Times New Roman" w:hAnsi="Times New Roman"/>
                <w:szCs w:val="24"/>
              </w:rPr>
              <w:lastRenderedPageBreak/>
              <w:t xml:space="preserve">- un echipament va fi prezent </w:t>
            </w:r>
            <w:r w:rsidR="009F28FC" w:rsidRPr="00804819">
              <w:rPr>
                <w:rFonts w:ascii="Times New Roman" w:hAnsi="Times New Roman"/>
                <w:szCs w:val="24"/>
              </w:rPr>
              <w:t>î</w:t>
            </w:r>
            <w:r w:rsidRPr="00804819">
              <w:rPr>
                <w:rFonts w:ascii="Times New Roman" w:hAnsi="Times New Roman"/>
                <w:szCs w:val="24"/>
              </w:rPr>
              <w:t>n locație. Acesta va zbura alternativ, capturând cele mai bune momente. - Fotografiile aeriene vor fi</w:t>
            </w:r>
          </w:p>
          <w:p w14:paraId="31977541" w14:textId="55E406C9" w:rsidR="007E4495" w:rsidRPr="00804819" w:rsidRDefault="007E4495" w:rsidP="00804819">
            <w:pPr>
              <w:pStyle w:val="NoSpacing"/>
              <w:rPr>
                <w:rFonts w:ascii="Times New Roman" w:hAnsi="Times New Roman"/>
                <w:szCs w:val="24"/>
              </w:rPr>
            </w:pPr>
            <w:r w:rsidRPr="00804819">
              <w:rPr>
                <w:rFonts w:ascii="Times New Roman" w:hAnsi="Times New Roman"/>
                <w:szCs w:val="24"/>
              </w:rPr>
              <w:t xml:space="preserve">editate </w:t>
            </w:r>
            <w:r w:rsidR="009F28FC" w:rsidRPr="00804819">
              <w:rPr>
                <w:rFonts w:ascii="Times New Roman" w:hAnsi="Times New Roman"/>
                <w:szCs w:val="24"/>
              </w:rPr>
              <w:t>ș</w:t>
            </w:r>
            <w:r w:rsidRPr="00804819">
              <w:rPr>
                <w:rFonts w:ascii="Times New Roman" w:hAnsi="Times New Roman"/>
                <w:szCs w:val="24"/>
              </w:rPr>
              <w:t>i prelucrate</w:t>
            </w:r>
            <w:r w:rsidR="009F28FC" w:rsidRPr="00804819">
              <w:rPr>
                <w:rFonts w:ascii="Times New Roman" w:hAnsi="Times New Roman"/>
                <w:szCs w:val="24"/>
              </w:rPr>
              <w:t>;</w:t>
            </w:r>
          </w:p>
          <w:p w14:paraId="1A3FDF20" w14:textId="375F59FB" w:rsidR="00A96474" w:rsidRPr="00804819" w:rsidRDefault="007E4495" w:rsidP="00804819">
            <w:pPr>
              <w:pStyle w:val="NoSpacing"/>
              <w:rPr>
                <w:rFonts w:ascii="Times New Roman" w:hAnsi="Times New Roman"/>
                <w:szCs w:val="24"/>
              </w:rPr>
            </w:pPr>
            <w:r w:rsidRPr="00804819">
              <w:rPr>
                <w:rFonts w:ascii="Times New Roman" w:hAnsi="Times New Roman"/>
                <w:szCs w:val="24"/>
              </w:rPr>
              <w:t>- Materialul video va fi prelucrat împreună cu cel de la sol.</w:t>
            </w:r>
          </w:p>
        </w:tc>
      </w:tr>
      <w:tr w:rsidR="00A96474" w:rsidRPr="00804819" w14:paraId="4D100157"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3B1B68B8" w14:textId="62762927" w:rsidR="00A96474" w:rsidRPr="00804819" w:rsidRDefault="007E4495" w:rsidP="00804819">
            <w:pPr>
              <w:pStyle w:val="NoSpacing"/>
              <w:rPr>
                <w:rFonts w:ascii="Times New Roman" w:hAnsi="Times New Roman"/>
                <w:szCs w:val="24"/>
                <w:lang w:eastAsia="ro-RO"/>
              </w:rPr>
            </w:pPr>
            <w:r w:rsidRPr="00804819">
              <w:rPr>
                <w:rFonts w:ascii="Times New Roman" w:hAnsi="Times New Roman"/>
                <w:szCs w:val="24"/>
                <w:lang w:eastAsia="ro-RO"/>
              </w:rPr>
              <w:lastRenderedPageBreak/>
              <w:t>Inchiriere tir+ concept scena mobila</w:t>
            </w:r>
            <w:r w:rsidR="00A96474" w:rsidRPr="00804819">
              <w:rPr>
                <w:rFonts w:ascii="Times New Roman" w:hAnsi="Times New Roman"/>
                <w:szCs w:val="24"/>
                <w:lang w:eastAsia="ro-RO"/>
              </w:rPr>
              <w:t xml:space="preserve"> </w:t>
            </w:r>
            <w:r w:rsidRPr="00804819">
              <w:rPr>
                <w:rFonts w:ascii="Times New Roman" w:hAnsi="Times New Roman"/>
                <w:szCs w:val="24"/>
                <w:lang w:eastAsia="ro-RO"/>
              </w:rPr>
              <w:t>conform temei si conditiilor minimale prezentate</w:t>
            </w:r>
          </w:p>
        </w:tc>
        <w:tc>
          <w:tcPr>
            <w:tcW w:w="4820" w:type="dxa"/>
            <w:tcBorders>
              <w:top w:val="nil"/>
              <w:left w:val="nil"/>
              <w:bottom w:val="single" w:sz="4" w:space="0" w:color="auto"/>
              <w:right w:val="single" w:sz="4" w:space="0" w:color="auto"/>
            </w:tcBorders>
            <w:shd w:val="clear" w:color="auto" w:fill="auto"/>
            <w:noWrap/>
            <w:vAlign w:val="center"/>
            <w:hideMark/>
          </w:tcPr>
          <w:p w14:paraId="347D687F" w14:textId="551A89D8" w:rsidR="009F28FC" w:rsidRPr="00804819" w:rsidRDefault="007E4495" w:rsidP="00804819">
            <w:pPr>
              <w:pStyle w:val="NoSpacing"/>
              <w:rPr>
                <w:rFonts w:ascii="Times New Roman" w:hAnsi="Times New Roman"/>
                <w:color w:val="FF0000"/>
                <w:szCs w:val="24"/>
                <w:lang w:eastAsia="ro-RO"/>
              </w:rPr>
            </w:pPr>
            <w:r w:rsidRPr="00804819">
              <w:rPr>
                <w:rFonts w:ascii="Times New Roman" w:hAnsi="Times New Roman"/>
                <w:szCs w:val="24"/>
                <w:lang w:eastAsia="ro-RO"/>
              </w:rPr>
              <w:t>Operatorul va pune la dispoziție un TIR</w:t>
            </w:r>
            <w:r w:rsidR="00DD14EF" w:rsidRPr="00804819">
              <w:rPr>
                <w:rFonts w:ascii="Times New Roman" w:hAnsi="Times New Roman"/>
                <w:szCs w:val="24"/>
                <w:lang w:eastAsia="ro-RO"/>
              </w:rPr>
              <w:t>+ Semiremorc</w:t>
            </w:r>
            <w:r w:rsidR="00132554" w:rsidRPr="00804819">
              <w:rPr>
                <w:rFonts w:ascii="Times New Roman" w:hAnsi="Times New Roman"/>
                <w:szCs w:val="24"/>
                <w:lang w:eastAsia="ro-RO"/>
              </w:rPr>
              <w:t>ă ca platformă pentru scena mobilă</w:t>
            </w:r>
            <w:r w:rsidR="009F28FC" w:rsidRPr="00804819">
              <w:rPr>
                <w:rFonts w:ascii="Times New Roman" w:hAnsi="Times New Roman"/>
                <w:szCs w:val="24"/>
                <w:lang w:eastAsia="ro-RO"/>
              </w:rPr>
              <w:t>.</w:t>
            </w:r>
            <w:r w:rsidR="00132554" w:rsidRPr="00804819">
              <w:rPr>
                <w:rFonts w:ascii="Times New Roman" w:hAnsi="Times New Roman"/>
                <w:szCs w:val="24"/>
                <w:lang w:eastAsia="ro-RO"/>
              </w:rPr>
              <w:t xml:space="preserve"> Capul tractor trebuie sa fie minim euro 6, într-o condiție foarte bună din punct de vedere estetic.</w:t>
            </w:r>
          </w:p>
          <w:p w14:paraId="453813B8" w14:textId="1E120603" w:rsidR="00A96474" w:rsidRPr="00804819" w:rsidRDefault="007E4495" w:rsidP="00804819">
            <w:pPr>
              <w:pStyle w:val="NoSpacing"/>
              <w:rPr>
                <w:rFonts w:ascii="Times New Roman" w:hAnsi="Times New Roman"/>
                <w:color w:val="FF0000"/>
                <w:szCs w:val="24"/>
                <w:lang w:eastAsia="ro-RO"/>
              </w:rPr>
            </w:pPr>
            <w:r w:rsidRPr="00804819">
              <w:rPr>
                <w:rFonts w:ascii="Times New Roman" w:hAnsi="Times New Roman"/>
                <w:color w:val="FF0000"/>
                <w:szCs w:val="24"/>
                <w:lang w:eastAsia="ro-RO"/>
              </w:rPr>
              <w:t xml:space="preserve"> </w:t>
            </w:r>
          </w:p>
          <w:p w14:paraId="3797F625" w14:textId="7FAAC37D" w:rsidR="00DD14EF" w:rsidRPr="00804819" w:rsidRDefault="00DD14EF" w:rsidP="00804819">
            <w:pPr>
              <w:pStyle w:val="NoSpacing"/>
              <w:rPr>
                <w:rFonts w:ascii="Times New Roman" w:hAnsi="Times New Roman"/>
                <w:szCs w:val="24"/>
                <w:lang w:eastAsia="ro-RO"/>
              </w:rPr>
            </w:pPr>
            <w:r w:rsidRPr="00804819">
              <w:rPr>
                <w:rFonts w:ascii="Times New Roman" w:hAnsi="Times New Roman"/>
                <w:szCs w:val="24"/>
                <w:lang w:eastAsia="ro-RO"/>
              </w:rPr>
              <w:t xml:space="preserve">Combustibilul necesar pentru </w:t>
            </w:r>
            <w:bookmarkStart w:id="1" w:name="_GoBack"/>
            <w:bookmarkEnd w:id="1"/>
            <w:r w:rsidRPr="00804819">
              <w:rPr>
                <w:rFonts w:ascii="Times New Roman" w:hAnsi="Times New Roman"/>
                <w:szCs w:val="24"/>
                <w:lang w:eastAsia="ro-RO"/>
              </w:rPr>
              <w:t>desf</w:t>
            </w:r>
            <w:r w:rsidR="009F28FC" w:rsidRPr="00804819">
              <w:rPr>
                <w:rFonts w:ascii="Times New Roman" w:hAnsi="Times New Roman"/>
                <w:szCs w:val="24"/>
                <w:lang w:eastAsia="ro-RO"/>
              </w:rPr>
              <w:t>ăș</w:t>
            </w:r>
            <w:r w:rsidRPr="00804819">
              <w:rPr>
                <w:rFonts w:ascii="Times New Roman" w:hAnsi="Times New Roman"/>
                <w:szCs w:val="24"/>
                <w:lang w:eastAsia="ro-RO"/>
              </w:rPr>
              <w:t>urarea tuturor momentelor</w:t>
            </w:r>
          </w:p>
          <w:p w14:paraId="0AF20702" w14:textId="77777777" w:rsidR="00DD14EF" w:rsidRPr="00804819" w:rsidRDefault="00DD14EF" w:rsidP="00804819">
            <w:pPr>
              <w:pStyle w:val="NoSpacing"/>
              <w:rPr>
                <w:rFonts w:ascii="Times New Roman" w:hAnsi="Times New Roman"/>
                <w:szCs w:val="24"/>
                <w:lang w:eastAsia="ro-RO"/>
              </w:rPr>
            </w:pPr>
          </w:p>
          <w:p w14:paraId="0F54E968" w14:textId="762711FC" w:rsidR="00DD14EF" w:rsidRPr="00804819" w:rsidRDefault="00DD14EF" w:rsidP="00804819">
            <w:pPr>
              <w:pStyle w:val="NoSpacing"/>
              <w:rPr>
                <w:rFonts w:ascii="Times New Roman" w:hAnsi="Times New Roman"/>
                <w:szCs w:val="24"/>
                <w:lang w:eastAsia="ro-RO"/>
              </w:rPr>
            </w:pPr>
            <w:r w:rsidRPr="00804819">
              <w:rPr>
                <w:rFonts w:ascii="Times New Roman" w:hAnsi="Times New Roman"/>
                <w:szCs w:val="24"/>
                <w:lang w:eastAsia="ro-RO"/>
              </w:rPr>
              <w:t xml:space="preserve">Operatorul va depune doua variente de amenajare/scena mobila. Varianta aleasa de beneficiar va putea suporta </w:t>
            </w:r>
            <w:r w:rsidR="00132554" w:rsidRPr="00804819">
              <w:rPr>
                <w:rFonts w:ascii="Times New Roman" w:hAnsi="Times New Roman"/>
                <w:szCs w:val="24"/>
                <w:lang w:eastAsia="ro-RO"/>
              </w:rPr>
              <w:t>modificări</w:t>
            </w:r>
            <w:r w:rsidRPr="00804819">
              <w:rPr>
                <w:rFonts w:ascii="Times New Roman" w:hAnsi="Times New Roman"/>
                <w:szCs w:val="24"/>
                <w:lang w:eastAsia="ro-RO"/>
              </w:rPr>
              <w:t xml:space="preserve"> </w:t>
            </w:r>
            <w:r w:rsidR="00132554" w:rsidRPr="00804819">
              <w:rPr>
                <w:rFonts w:ascii="Times New Roman" w:hAnsi="Times New Roman"/>
                <w:szCs w:val="24"/>
                <w:lang w:eastAsia="ro-RO"/>
              </w:rPr>
              <w:t>nesubstanțiale</w:t>
            </w:r>
            <w:r w:rsidRPr="00804819">
              <w:rPr>
                <w:rFonts w:ascii="Times New Roman" w:hAnsi="Times New Roman"/>
                <w:szCs w:val="24"/>
                <w:lang w:eastAsia="ro-RO"/>
              </w:rPr>
              <w:t xml:space="preserve"> la propunerea beneficiarului</w:t>
            </w:r>
            <w:r w:rsidR="009F28FC" w:rsidRPr="00804819">
              <w:rPr>
                <w:rFonts w:ascii="Times New Roman" w:hAnsi="Times New Roman"/>
                <w:szCs w:val="24"/>
                <w:lang w:eastAsia="ro-RO"/>
              </w:rPr>
              <w:t>.</w:t>
            </w:r>
          </w:p>
          <w:p w14:paraId="3A55CF75" w14:textId="77777777" w:rsidR="00DD14EF" w:rsidRPr="00804819" w:rsidRDefault="00DD14EF" w:rsidP="00804819">
            <w:pPr>
              <w:pStyle w:val="NoSpacing"/>
              <w:rPr>
                <w:rFonts w:ascii="Times New Roman" w:hAnsi="Times New Roman"/>
                <w:szCs w:val="24"/>
                <w:lang w:eastAsia="ro-RO"/>
              </w:rPr>
            </w:pPr>
          </w:p>
          <w:p w14:paraId="13B09B0D" w14:textId="504FECE0" w:rsidR="00DD14EF" w:rsidRPr="00804819" w:rsidRDefault="00DD14EF" w:rsidP="00804819">
            <w:pPr>
              <w:pStyle w:val="NoSpacing"/>
              <w:rPr>
                <w:rFonts w:ascii="Times New Roman" w:hAnsi="Times New Roman"/>
                <w:szCs w:val="24"/>
                <w:lang w:eastAsia="ro-RO"/>
              </w:rPr>
            </w:pPr>
            <w:r w:rsidRPr="00804819">
              <w:rPr>
                <w:rFonts w:ascii="Times New Roman" w:hAnsi="Times New Roman"/>
                <w:szCs w:val="24"/>
                <w:lang w:eastAsia="ro-RO"/>
              </w:rPr>
              <w:t xml:space="preserve">Se va asigura printarea montarea </w:t>
            </w:r>
            <w:r w:rsidR="009F28FC" w:rsidRPr="00804819">
              <w:rPr>
                <w:rFonts w:ascii="Times New Roman" w:hAnsi="Times New Roman"/>
                <w:szCs w:val="24"/>
                <w:lang w:eastAsia="ro-RO"/>
              </w:rPr>
              <w:t>ș</w:t>
            </w:r>
            <w:r w:rsidRPr="00804819">
              <w:rPr>
                <w:rFonts w:ascii="Times New Roman" w:hAnsi="Times New Roman"/>
                <w:szCs w:val="24"/>
                <w:lang w:eastAsia="ro-RO"/>
              </w:rPr>
              <w:t>i demontarea unui fundal de minim 30 mp mesh pentru scena mobil</w:t>
            </w:r>
            <w:r w:rsidR="00132554" w:rsidRPr="00804819">
              <w:rPr>
                <w:rFonts w:ascii="Times New Roman" w:hAnsi="Times New Roman"/>
                <w:szCs w:val="24"/>
                <w:lang w:eastAsia="ro-RO"/>
              </w:rPr>
              <w:t>ă</w:t>
            </w:r>
            <w:r w:rsidRPr="00804819">
              <w:rPr>
                <w:rFonts w:ascii="Times New Roman" w:hAnsi="Times New Roman"/>
                <w:szCs w:val="24"/>
                <w:lang w:eastAsia="ro-RO"/>
              </w:rPr>
              <w:t>.</w:t>
            </w:r>
          </w:p>
          <w:p w14:paraId="460CE95C" w14:textId="5F8155FA" w:rsidR="00DD14EF" w:rsidRPr="00804819" w:rsidRDefault="00DD14EF" w:rsidP="00804819">
            <w:pPr>
              <w:pStyle w:val="NoSpacing"/>
              <w:rPr>
                <w:rFonts w:ascii="Times New Roman" w:hAnsi="Times New Roman"/>
                <w:szCs w:val="24"/>
                <w:lang w:eastAsia="ro-RO"/>
              </w:rPr>
            </w:pPr>
            <w:r w:rsidRPr="00804819">
              <w:rPr>
                <w:rFonts w:ascii="Times New Roman" w:hAnsi="Times New Roman"/>
                <w:szCs w:val="24"/>
                <w:lang w:eastAsia="ro-RO"/>
              </w:rPr>
              <w:t xml:space="preserve">Se va asigura printarea montarea </w:t>
            </w:r>
            <w:r w:rsidR="009F28FC" w:rsidRPr="00804819">
              <w:rPr>
                <w:rFonts w:ascii="Times New Roman" w:hAnsi="Times New Roman"/>
                <w:szCs w:val="24"/>
                <w:lang w:eastAsia="ro-RO"/>
              </w:rPr>
              <w:t>ș</w:t>
            </w:r>
            <w:r w:rsidRPr="00804819">
              <w:rPr>
                <w:rFonts w:ascii="Times New Roman" w:hAnsi="Times New Roman"/>
                <w:szCs w:val="24"/>
                <w:lang w:eastAsia="ro-RO"/>
              </w:rPr>
              <w:t xml:space="preserve">i demontarea unei fuste de minim 30 mp de banner pentru acoperirea </w:t>
            </w:r>
            <w:r w:rsidR="00132554" w:rsidRPr="00804819">
              <w:rPr>
                <w:rFonts w:ascii="Times New Roman" w:hAnsi="Times New Roman"/>
                <w:szCs w:val="24"/>
                <w:lang w:eastAsia="ro-RO"/>
              </w:rPr>
              <w:t>părții</w:t>
            </w:r>
            <w:r w:rsidRPr="00804819">
              <w:rPr>
                <w:rFonts w:ascii="Times New Roman" w:hAnsi="Times New Roman"/>
                <w:szCs w:val="24"/>
                <w:lang w:eastAsia="ro-RO"/>
              </w:rPr>
              <w:t xml:space="preserve"> din fata a semiremorcii.</w:t>
            </w:r>
          </w:p>
          <w:p w14:paraId="7FCC37C3" w14:textId="77777777" w:rsidR="009F28FC" w:rsidRPr="00804819" w:rsidRDefault="009F28FC" w:rsidP="00804819">
            <w:pPr>
              <w:pStyle w:val="NoSpacing"/>
              <w:rPr>
                <w:rFonts w:ascii="Times New Roman" w:hAnsi="Times New Roman"/>
                <w:szCs w:val="24"/>
                <w:lang w:eastAsia="ro-RO"/>
              </w:rPr>
            </w:pPr>
          </w:p>
          <w:p w14:paraId="258D3762" w14:textId="3B0D609F" w:rsidR="00DD14EF" w:rsidRPr="00804819" w:rsidRDefault="00DD14EF" w:rsidP="00804819">
            <w:pPr>
              <w:pStyle w:val="NoSpacing"/>
              <w:rPr>
                <w:rFonts w:ascii="Times New Roman" w:hAnsi="Times New Roman"/>
                <w:szCs w:val="24"/>
                <w:lang w:eastAsia="ro-RO"/>
              </w:rPr>
            </w:pPr>
            <w:r w:rsidRPr="00804819">
              <w:rPr>
                <w:rFonts w:ascii="Times New Roman" w:hAnsi="Times New Roman"/>
                <w:szCs w:val="24"/>
                <w:lang w:eastAsia="ro-RO"/>
              </w:rPr>
              <w:t xml:space="preserve">Se va asigura montarea </w:t>
            </w:r>
            <w:r w:rsidR="009F28FC" w:rsidRPr="00804819">
              <w:rPr>
                <w:rFonts w:ascii="Times New Roman" w:hAnsi="Times New Roman"/>
                <w:szCs w:val="24"/>
                <w:lang w:eastAsia="ro-RO"/>
              </w:rPr>
              <w:t>ș</w:t>
            </w:r>
            <w:r w:rsidRPr="00804819">
              <w:rPr>
                <w:rFonts w:ascii="Times New Roman" w:hAnsi="Times New Roman"/>
                <w:szCs w:val="24"/>
                <w:lang w:eastAsia="ro-RO"/>
              </w:rPr>
              <w:t xml:space="preserve">i demontarea a unui </w:t>
            </w:r>
            <w:r w:rsidR="00132554" w:rsidRPr="00804819">
              <w:rPr>
                <w:rFonts w:ascii="Times New Roman" w:hAnsi="Times New Roman"/>
                <w:szCs w:val="24"/>
                <w:lang w:eastAsia="ro-RO"/>
              </w:rPr>
              <w:t>număr</w:t>
            </w:r>
            <w:r w:rsidRPr="00804819">
              <w:rPr>
                <w:rFonts w:ascii="Times New Roman" w:hAnsi="Times New Roman"/>
                <w:szCs w:val="24"/>
                <w:lang w:eastAsia="ro-RO"/>
              </w:rPr>
              <w:t xml:space="preserve"> minim de 10 mp ecran led pentru exterior de maxim 6,6 mm pixel pitch ca decor (se va asigura</w:t>
            </w:r>
            <w:r w:rsidR="003009AA" w:rsidRPr="00804819">
              <w:rPr>
                <w:rFonts w:ascii="Times New Roman" w:hAnsi="Times New Roman"/>
                <w:szCs w:val="24"/>
                <w:lang w:eastAsia="ro-RO"/>
              </w:rPr>
              <w:t xml:space="preserve"> de </w:t>
            </w:r>
            <w:r w:rsidR="00132554" w:rsidRPr="00804819">
              <w:rPr>
                <w:rFonts w:ascii="Times New Roman" w:hAnsi="Times New Roman"/>
                <w:szCs w:val="24"/>
                <w:lang w:eastAsia="ro-RO"/>
              </w:rPr>
              <w:t>către</w:t>
            </w:r>
            <w:r w:rsidR="003009AA" w:rsidRPr="00804819">
              <w:rPr>
                <w:rFonts w:ascii="Times New Roman" w:hAnsi="Times New Roman"/>
                <w:szCs w:val="24"/>
                <w:lang w:eastAsia="ro-RO"/>
              </w:rPr>
              <w:t xml:space="preserve"> prestator </w:t>
            </w:r>
            <w:r w:rsidRPr="00804819">
              <w:rPr>
                <w:rFonts w:ascii="Times New Roman" w:hAnsi="Times New Roman"/>
                <w:szCs w:val="24"/>
                <w:lang w:eastAsia="ro-RO"/>
              </w:rPr>
              <w:t xml:space="preserve">conceptul grafic </w:t>
            </w:r>
            <w:r w:rsidR="003009AA" w:rsidRPr="00804819">
              <w:rPr>
                <w:rFonts w:ascii="Times New Roman" w:hAnsi="Times New Roman"/>
                <w:szCs w:val="24"/>
                <w:lang w:eastAsia="ro-RO"/>
              </w:rPr>
              <w:t xml:space="preserve">ce se va reda pe ecranele led, </w:t>
            </w:r>
            <w:r w:rsidR="001F1565" w:rsidRPr="00804819">
              <w:rPr>
                <w:rFonts w:ascii="Times New Roman" w:hAnsi="Times New Roman"/>
                <w:szCs w:val="24"/>
                <w:lang w:eastAsia="ro-RO"/>
              </w:rPr>
              <w:t>î</w:t>
            </w:r>
            <w:r w:rsidR="003009AA" w:rsidRPr="00804819">
              <w:rPr>
                <w:rFonts w:ascii="Times New Roman" w:hAnsi="Times New Roman"/>
                <w:szCs w:val="24"/>
                <w:lang w:eastAsia="ro-RO"/>
              </w:rPr>
              <w:t xml:space="preserve">n conformitate cu conceptul grafic </w:t>
            </w:r>
            <w:r w:rsidR="001F1565" w:rsidRPr="00804819">
              <w:rPr>
                <w:rFonts w:ascii="Times New Roman" w:hAnsi="Times New Roman"/>
                <w:szCs w:val="24"/>
                <w:lang w:eastAsia="ro-RO"/>
              </w:rPr>
              <w:t>ș</w:t>
            </w:r>
            <w:r w:rsidR="003009AA" w:rsidRPr="00804819">
              <w:rPr>
                <w:rFonts w:ascii="Times New Roman" w:hAnsi="Times New Roman"/>
                <w:szCs w:val="24"/>
                <w:lang w:eastAsia="ro-RO"/>
              </w:rPr>
              <w:t>i specificul tematicii muzicale</w:t>
            </w:r>
            <w:r w:rsidRPr="00804819">
              <w:rPr>
                <w:rFonts w:ascii="Times New Roman" w:hAnsi="Times New Roman"/>
                <w:szCs w:val="24"/>
                <w:lang w:eastAsia="ro-RO"/>
              </w:rPr>
              <w:t>)</w:t>
            </w:r>
            <w:r w:rsidR="001F1565" w:rsidRPr="00804819">
              <w:rPr>
                <w:rFonts w:ascii="Times New Roman" w:hAnsi="Times New Roman"/>
                <w:szCs w:val="24"/>
                <w:lang w:eastAsia="ro-RO"/>
              </w:rPr>
              <w:t>.</w:t>
            </w:r>
          </w:p>
        </w:tc>
      </w:tr>
      <w:tr w:rsidR="00A96474" w:rsidRPr="00804819" w14:paraId="334442C5"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7A104251" w14:textId="3F02A613" w:rsidR="00A96474" w:rsidRPr="00804819" w:rsidRDefault="003009AA" w:rsidP="00804819">
            <w:pPr>
              <w:pStyle w:val="NoSpacing"/>
              <w:rPr>
                <w:rFonts w:ascii="Times New Roman" w:hAnsi="Times New Roman"/>
                <w:bCs/>
                <w:szCs w:val="24"/>
              </w:rPr>
            </w:pPr>
            <w:r w:rsidRPr="00804819">
              <w:rPr>
                <w:rFonts w:ascii="Times New Roman" w:hAnsi="Times New Roman"/>
                <w:bCs/>
                <w:szCs w:val="24"/>
              </w:rPr>
              <w:t xml:space="preserve">Promovare </w:t>
            </w:r>
            <w:r w:rsidR="00C3784E" w:rsidRPr="00804819">
              <w:rPr>
                <w:rFonts w:ascii="Times New Roman" w:hAnsi="Times New Roman"/>
                <w:bCs/>
                <w:szCs w:val="24"/>
              </w:rPr>
              <w:t>F</w:t>
            </w:r>
            <w:r w:rsidRPr="00804819">
              <w:rPr>
                <w:rFonts w:ascii="Times New Roman" w:hAnsi="Times New Roman"/>
                <w:bCs/>
                <w:szCs w:val="24"/>
              </w:rPr>
              <w:t xml:space="preserve">acebook, </w:t>
            </w:r>
            <w:r w:rsidR="00C3784E" w:rsidRPr="00804819">
              <w:rPr>
                <w:rFonts w:ascii="Times New Roman" w:hAnsi="Times New Roman"/>
                <w:bCs/>
                <w:szCs w:val="24"/>
              </w:rPr>
              <w:t>G</w:t>
            </w:r>
            <w:r w:rsidRPr="00804819">
              <w:rPr>
                <w:rFonts w:ascii="Times New Roman" w:hAnsi="Times New Roman"/>
                <w:bCs/>
                <w:szCs w:val="24"/>
              </w:rPr>
              <w:t>oogle</w:t>
            </w:r>
            <w:r w:rsidR="006B78F5" w:rsidRPr="00804819">
              <w:rPr>
                <w:rFonts w:ascii="Times New Roman" w:hAnsi="Times New Roman"/>
                <w:bCs/>
                <w:szCs w:val="24"/>
              </w:rPr>
              <w:t xml:space="preserve"> </w:t>
            </w:r>
            <w:r w:rsidR="00132554" w:rsidRPr="00804819">
              <w:rPr>
                <w:rFonts w:ascii="Times New Roman" w:hAnsi="Times New Roman"/>
                <w:bCs/>
                <w:szCs w:val="24"/>
              </w:rPr>
              <w:t>ș</w:t>
            </w:r>
            <w:r w:rsidR="006B78F5" w:rsidRPr="00804819">
              <w:rPr>
                <w:rFonts w:ascii="Times New Roman" w:hAnsi="Times New Roman"/>
                <w:bCs/>
                <w:szCs w:val="24"/>
              </w:rPr>
              <w:t>i</w:t>
            </w:r>
            <w:r w:rsidRPr="00804819">
              <w:rPr>
                <w:rFonts w:ascii="Times New Roman" w:hAnsi="Times New Roman"/>
                <w:bCs/>
                <w:szCs w:val="24"/>
              </w:rPr>
              <w:t xml:space="preserve"> media</w:t>
            </w:r>
          </w:p>
        </w:tc>
        <w:tc>
          <w:tcPr>
            <w:tcW w:w="4820" w:type="dxa"/>
            <w:tcBorders>
              <w:top w:val="nil"/>
              <w:left w:val="nil"/>
              <w:bottom w:val="single" w:sz="4" w:space="0" w:color="auto"/>
              <w:right w:val="single" w:sz="4" w:space="0" w:color="auto"/>
            </w:tcBorders>
            <w:shd w:val="clear" w:color="auto" w:fill="auto"/>
            <w:noWrap/>
            <w:vAlign w:val="center"/>
            <w:hideMark/>
          </w:tcPr>
          <w:p w14:paraId="07B2FFC4" w14:textId="34A59E5A" w:rsidR="003009AA" w:rsidRPr="00804819" w:rsidRDefault="003009AA" w:rsidP="00804819">
            <w:pPr>
              <w:pStyle w:val="NoSpacing"/>
              <w:rPr>
                <w:rFonts w:ascii="Times New Roman" w:hAnsi="Times New Roman"/>
                <w:szCs w:val="24"/>
                <w:lang w:eastAsia="ro-RO"/>
              </w:rPr>
            </w:pPr>
            <w:r w:rsidRPr="00804819">
              <w:rPr>
                <w:rFonts w:ascii="Times New Roman" w:hAnsi="Times New Roman"/>
                <w:szCs w:val="24"/>
                <w:lang w:eastAsia="ro-RO"/>
              </w:rPr>
              <w:t xml:space="preserve">Promovare eveniment pe </w:t>
            </w:r>
            <w:r w:rsidR="00132554" w:rsidRPr="00804819">
              <w:rPr>
                <w:rFonts w:ascii="Times New Roman" w:hAnsi="Times New Roman"/>
                <w:szCs w:val="24"/>
                <w:lang w:eastAsia="ro-RO"/>
              </w:rPr>
              <w:t>următoarele</w:t>
            </w:r>
            <w:r w:rsidRPr="00804819">
              <w:rPr>
                <w:rFonts w:ascii="Times New Roman" w:hAnsi="Times New Roman"/>
                <w:szCs w:val="24"/>
                <w:lang w:eastAsia="ro-RO"/>
              </w:rPr>
              <w:t xml:space="preserve"> surse:</w:t>
            </w:r>
          </w:p>
          <w:p w14:paraId="4B351D03" w14:textId="4B24ABB5" w:rsidR="00A96474" w:rsidRPr="00804819" w:rsidRDefault="003009AA" w:rsidP="00804819">
            <w:pPr>
              <w:pStyle w:val="NoSpacing"/>
              <w:rPr>
                <w:rFonts w:ascii="Times New Roman" w:hAnsi="Times New Roman"/>
                <w:szCs w:val="24"/>
                <w:lang w:eastAsia="ro-RO"/>
              </w:rPr>
            </w:pPr>
            <w:r w:rsidRPr="00804819">
              <w:rPr>
                <w:rFonts w:ascii="Times New Roman" w:hAnsi="Times New Roman"/>
                <w:szCs w:val="24"/>
                <w:lang w:eastAsia="ro-RO"/>
              </w:rPr>
              <w:t xml:space="preserve">Facebook </w:t>
            </w:r>
            <w:r w:rsidR="001F1565" w:rsidRPr="00804819">
              <w:rPr>
                <w:rFonts w:ascii="Times New Roman" w:hAnsi="Times New Roman"/>
                <w:szCs w:val="24"/>
                <w:lang w:eastAsia="ro-RO"/>
              </w:rPr>
              <w:t>ș</w:t>
            </w:r>
            <w:r w:rsidRPr="00804819">
              <w:rPr>
                <w:rFonts w:ascii="Times New Roman" w:hAnsi="Times New Roman"/>
                <w:szCs w:val="24"/>
                <w:lang w:eastAsia="ro-RO"/>
              </w:rPr>
              <w:t>i Google + creare pagin</w:t>
            </w:r>
            <w:r w:rsidR="001F1565" w:rsidRPr="00804819">
              <w:rPr>
                <w:rFonts w:ascii="Times New Roman" w:hAnsi="Times New Roman"/>
                <w:szCs w:val="24"/>
                <w:lang w:eastAsia="ro-RO"/>
              </w:rPr>
              <w:t>ă</w:t>
            </w:r>
            <w:r w:rsidRPr="00804819">
              <w:rPr>
                <w:rFonts w:ascii="Times New Roman" w:hAnsi="Times New Roman"/>
                <w:szCs w:val="24"/>
                <w:lang w:eastAsia="ro-RO"/>
              </w:rPr>
              <w:t xml:space="preserve"> eveniment</w:t>
            </w:r>
            <w:r w:rsidR="001F1565" w:rsidRPr="00804819">
              <w:rPr>
                <w:rFonts w:ascii="Times New Roman" w:hAnsi="Times New Roman"/>
                <w:szCs w:val="24"/>
                <w:lang w:eastAsia="ro-RO"/>
              </w:rPr>
              <w:t xml:space="preserve"> și promovarea acesteia.</w:t>
            </w:r>
          </w:p>
          <w:p w14:paraId="5CCD03DA" w14:textId="76360AEB" w:rsidR="003009AA" w:rsidRPr="00804819" w:rsidRDefault="003009AA" w:rsidP="00804819">
            <w:pPr>
              <w:pStyle w:val="NoSpacing"/>
              <w:rPr>
                <w:rFonts w:ascii="Times New Roman" w:hAnsi="Times New Roman"/>
                <w:color w:val="212121"/>
                <w:szCs w:val="24"/>
              </w:rPr>
            </w:pPr>
            <w:r w:rsidRPr="00804819">
              <w:rPr>
                <w:rFonts w:ascii="Times New Roman" w:hAnsi="Times New Roman"/>
                <w:szCs w:val="24"/>
                <w:lang w:eastAsia="ro-RO"/>
              </w:rPr>
              <w:t xml:space="preserve">Se va asigura promovarea </w:t>
            </w:r>
            <w:r w:rsidR="001F1565" w:rsidRPr="00804819">
              <w:rPr>
                <w:rFonts w:ascii="Times New Roman" w:hAnsi="Times New Roman"/>
                <w:szCs w:val="24"/>
                <w:lang w:eastAsia="ro-RO"/>
              </w:rPr>
              <w:t>evenimentului ș</w:t>
            </w:r>
            <w:r w:rsidRPr="00804819">
              <w:rPr>
                <w:rFonts w:ascii="Times New Roman" w:hAnsi="Times New Roman"/>
                <w:szCs w:val="24"/>
                <w:lang w:eastAsia="ro-RO"/>
              </w:rPr>
              <w:t>i pe alte medii.</w:t>
            </w:r>
          </w:p>
        </w:tc>
      </w:tr>
      <w:tr w:rsidR="00A96474" w:rsidRPr="00804819" w14:paraId="7916CABD"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5CC23BE2" w14:textId="68F5F96E" w:rsidR="00A96474" w:rsidRPr="00804819" w:rsidRDefault="00C6349E" w:rsidP="00804819">
            <w:pPr>
              <w:pStyle w:val="NoSpacing"/>
              <w:rPr>
                <w:rFonts w:ascii="Times New Roman" w:hAnsi="Times New Roman"/>
                <w:bCs/>
                <w:szCs w:val="24"/>
                <w:lang w:eastAsia="ro-RO"/>
              </w:rPr>
            </w:pPr>
            <w:r w:rsidRPr="00804819">
              <w:rPr>
                <w:rFonts w:ascii="Times New Roman" w:hAnsi="Times New Roman"/>
                <w:bCs/>
                <w:szCs w:val="24"/>
                <w:lang w:eastAsia="ro-RO"/>
              </w:rPr>
              <w:t>Artiști</w:t>
            </w:r>
          </w:p>
        </w:tc>
        <w:tc>
          <w:tcPr>
            <w:tcW w:w="4820" w:type="dxa"/>
            <w:tcBorders>
              <w:top w:val="nil"/>
              <w:left w:val="nil"/>
              <w:bottom w:val="single" w:sz="4" w:space="0" w:color="auto"/>
              <w:right w:val="single" w:sz="4" w:space="0" w:color="auto"/>
            </w:tcBorders>
            <w:shd w:val="clear" w:color="auto" w:fill="auto"/>
            <w:noWrap/>
            <w:vAlign w:val="center"/>
            <w:hideMark/>
          </w:tcPr>
          <w:p w14:paraId="5649601A" w14:textId="3B2CC787" w:rsidR="00A96474" w:rsidRPr="00804819" w:rsidRDefault="00A96474" w:rsidP="00804819">
            <w:pPr>
              <w:pStyle w:val="NoSpacing"/>
              <w:rPr>
                <w:rFonts w:ascii="Times New Roman" w:hAnsi="Times New Roman"/>
                <w:bCs/>
                <w:szCs w:val="24"/>
                <w:lang w:eastAsia="ro-RO"/>
              </w:rPr>
            </w:pPr>
            <w:r w:rsidRPr="00804819">
              <w:rPr>
                <w:rFonts w:ascii="Times New Roman" w:hAnsi="Times New Roman"/>
                <w:bCs/>
                <w:szCs w:val="24"/>
                <w:lang w:eastAsia="ro-RO"/>
              </w:rPr>
              <w:t> </w:t>
            </w:r>
            <w:r w:rsidR="003009AA" w:rsidRPr="00804819">
              <w:rPr>
                <w:rFonts w:ascii="Times New Roman" w:hAnsi="Times New Roman"/>
                <w:bCs/>
                <w:szCs w:val="24"/>
                <w:lang w:eastAsia="ro-RO"/>
              </w:rPr>
              <w:t xml:space="preserve">Operatorul economic va pune la dispoziție un </w:t>
            </w:r>
            <w:r w:rsidR="00132554" w:rsidRPr="00804819">
              <w:rPr>
                <w:rFonts w:ascii="Times New Roman" w:hAnsi="Times New Roman"/>
                <w:bCs/>
                <w:szCs w:val="24"/>
                <w:lang w:eastAsia="ro-RO"/>
              </w:rPr>
              <w:t>număr</w:t>
            </w:r>
            <w:r w:rsidR="003009AA" w:rsidRPr="00804819">
              <w:rPr>
                <w:rFonts w:ascii="Times New Roman" w:hAnsi="Times New Roman"/>
                <w:bCs/>
                <w:szCs w:val="24"/>
                <w:lang w:eastAsia="ro-RO"/>
              </w:rPr>
              <w:t xml:space="preserve"> de </w:t>
            </w:r>
            <w:r w:rsidR="00546D83" w:rsidRPr="00804819">
              <w:rPr>
                <w:rFonts w:ascii="Times New Roman" w:hAnsi="Times New Roman"/>
                <w:bCs/>
                <w:szCs w:val="24"/>
                <w:lang w:eastAsia="ro-RO"/>
              </w:rPr>
              <w:t xml:space="preserve">minim </w:t>
            </w:r>
            <w:r w:rsidR="003009AA" w:rsidRPr="00804819">
              <w:rPr>
                <w:rFonts w:ascii="Times New Roman" w:hAnsi="Times New Roman"/>
                <w:bCs/>
                <w:szCs w:val="24"/>
                <w:lang w:eastAsia="ro-RO"/>
              </w:rPr>
              <w:t xml:space="preserve">10 </w:t>
            </w:r>
            <w:r w:rsidR="00132554" w:rsidRPr="00804819">
              <w:rPr>
                <w:rFonts w:ascii="Times New Roman" w:hAnsi="Times New Roman"/>
                <w:bCs/>
                <w:szCs w:val="24"/>
                <w:lang w:eastAsia="ro-RO"/>
              </w:rPr>
              <w:t>tineri artiști</w:t>
            </w:r>
            <w:r w:rsidR="003009AA" w:rsidRPr="00804819">
              <w:rPr>
                <w:rFonts w:ascii="Times New Roman" w:hAnsi="Times New Roman"/>
                <w:bCs/>
                <w:szCs w:val="24"/>
                <w:lang w:eastAsia="ro-RO"/>
              </w:rPr>
              <w:t xml:space="preserve"> ce vor </w:t>
            </w:r>
            <w:r w:rsidR="00132554" w:rsidRPr="00804819">
              <w:rPr>
                <w:rFonts w:ascii="Times New Roman" w:hAnsi="Times New Roman"/>
                <w:bCs/>
                <w:szCs w:val="24"/>
                <w:lang w:eastAsia="ro-RO"/>
              </w:rPr>
              <w:t>reinterpreta</w:t>
            </w:r>
            <w:r w:rsidR="003009AA" w:rsidRPr="00804819">
              <w:rPr>
                <w:rFonts w:ascii="Times New Roman" w:hAnsi="Times New Roman"/>
                <w:bCs/>
                <w:szCs w:val="24"/>
                <w:lang w:eastAsia="ro-RO"/>
              </w:rPr>
              <w:t xml:space="preserve"> muzica contemporan</w:t>
            </w:r>
            <w:r w:rsidR="001F1565" w:rsidRPr="00804819">
              <w:rPr>
                <w:rFonts w:ascii="Times New Roman" w:hAnsi="Times New Roman"/>
                <w:bCs/>
                <w:szCs w:val="24"/>
                <w:lang w:eastAsia="ro-RO"/>
              </w:rPr>
              <w:t>ă</w:t>
            </w:r>
            <w:r w:rsidR="003009AA" w:rsidRPr="00804819">
              <w:rPr>
                <w:rFonts w:ascii="Times New Roman" w:hAnsi="Times New Roman"/>
                <w:bCs/>
                <w:szCs w:val="24"/>
                <w:lang w:eastAsia="ro-RO"/>
              </w:rPr>
              <w:t xml:space="preserve"> </w:t>
            </w:r>
            <w:r w:rsidR="001F1565" w:rsidRPr="00804819">
              <w:rPr>
                <w:rFonts w:ascii="Times New Roman" w:hAnsi="Times New Roman"/>
                <w:bCs/>
                <w:szCs w:val="24"/>
                <w:lang w:eastAsia="ro-RO"/>
              </w:rPr>
              <w:t>î</w:t>
            </w:r>
            <w:r w:rsidR="003009AA" w:rsidRPr="00804819">
              <w:rPr>
                <w:rFonts w:ascii="Times New Roman" w:hAnsi="Times New Roman"/>
                <w:bCs/>
                <w:szCs w:val="24"/>
                <w:lang w:eastAsia="ro-RO"/>
              </w:rPr>
              <w:t xml:space="preserve">n stil clasic prin instrumente clasice. </w:t>
            </w:r>
          </w:p>
          <w:p w14:paraId="15183EFE" w14:textId="1114C8E6" w:rsidR="003009AA" w:rsidRPr="00804819" w:rsidRDefault="003009AA" w:rsidP="00804819">
            <w:pPr>
              <w:pStyle w:val="NoSpacing"/>
              <w:rPr>
                <w:rFonts w:ascii="Times New Roman" w:hAnsi="Times New Roman"/>
                <w:bCs/>
                <w:szCs w:val="24"/>
                <w:lang w:eastAsia="ro-RO"/>
              </w:rPr>
            </w:pPr>
            <w:r w:rsidRPr="00804819">
              <w:rPr>
                <w:rFonts w:ascii="Times New Roman" w:hAnsi="Times New Roman"/>
                <w:bCs/>
                <w:szCs w:val="24"/>
                <w:lang w:eastAsia="ro-RO"/>
              </w:rPr>
              <w:t xml:space="preserve">Fiecare moment din cele 20 va dura minim 30 de minute, programul </w:t>
            </w:r>
            <w:r w:rsidR="001F1565" w:rsidRPr="00804819">
              <w:rPr>
                <w:rFonts w:ascii="Times New Roman" w:hAnsi="Times New Roman"/>
                <w:bCs/>
                <w:szCs w:val="24"/>
                <w:lang w:eastAsia="ro-RO"/>
              </w:rPr>
              <w:t>ș</w:t>
            </w:r>
            <w:r w:rsidRPr="00804819">
              <w:rPr>
                <w:rFonts w:ascii="Times New Roman" w:hAnsi="Times New Roman"/>
                <w:bCs/>
                <w:szCs w:val="24"/>
                <w:lang w:eastAsia="ro-RO"/>
              </w:rPr>
              <w:t>i operele</w:t>
            </w:r>
            <w:r w:rsidR="001F1565" w:rsidRPr="00804819">
              <w:rPr>
                <w:rFonts w:ascii="Times New Roman" w:hAnsi="Times New Roman"/>
                <w:bCs/>
                <w:szCs w:val="24"/>
                <w:lang w:eastAsia="ro-RO"/>
              </w:rPr>
              <w:t xml:space="preserve"> interpretate</w:t>
            </w:r>
            <w:r w:rsidRPr="00804819">
              <w:rPr>
                <w:rFonts w:ascii="Times New Roman" w:hAnsi="Times New Roman"/>
                <w:bCs/>
                <w:szCs w:val="24"/>
                <w:lang w:eastAsia="ro-RO"/>
              </w:rPr>
              <w:t xml:space="preserve"> vor fi puse la dispozi</w:t>
            </w:r>
            <w:r w:rsidR="001F1565" w:rsidRPr="00804819">
              <w:rPr>
                <w:rFonts w:ascii="Times New Roman" w:hAnsi="Times New Roman"/>
                <w:bCs/>
                <w:szCs w:val="24"/>
                <w:lang w:eastAsia="ro-RO"/>
              </w:rPr>
              <w:t>ț</w:t>
            </w:r>
            <w:r w:rsidRPr="00804819">
              <w:rPr>
                <w:rFonts w:ascii="Times New Roman" w:hAnsi="Times New Roman"/>
                <w:bCs/>
                <w:szCs w:val="24"/>
                <w:lang w:eastAsia="ro-RO"/>
              </w:rPr>
              <w:t>i</w:t>
            </w:r>
            <w:r w:rsidR="001F1565" w:rsidRPr="00804819">
              <w:rPr>
                <w:rFonts w:ascii="Times New Roman" w:hAnsi="Times New Roman"/>
                <w:bCs/>
                <w:szCs w:val="24"/>
                <w:lang w:eastAsia="ro-RO"/>
              </w:rPr>
              <w:t xml:space="preserve">e de </w:t>
            </w:r>
            <w:r w:rsidRPr="00804819">
              <w:rPr>
                <w:rFonts w:ascii="Times New Roman" w:hAnsi="Times New Roman"/>
                <w:bCs/>
                <w:szCs w:val="24"/>
                <w:lang w:eastAsia="ro-RO"/>
              </w:rPr>
              <w:t xml:space="preserve">catre prestator </w:t>
            </w:r>
            <w:r w:rsidR="001F1565" w:rsidRPr="00804819">
              <w:rPr>
                <w:rFonts w:ascii="Times New Roman" w:hAnsi="Times New Roman"/>
                <w:bCs/>
                <w:szCs w:val="24"/>
                <w:lang w:eastAsia="ro-RO"/>
              </w:rPr>
              <w:t>ș</w:t>
            </w:r>
            <w:r w:rsidRPr="00804819">
              <w:rPr>
                <w:rFonts w:ascii="Times New Roman" w:hAnsi="Times New Roman"/>
                <w:bCs/>
                <w:szCs w:val="24"/>
                <w:lang w:eastAsia="ro-RO"/>
              </w:rPr>
              <w:t>i agreate de catre autoritatea contractant</w:t>
            </w:r>
            <w:r w:rsidR="001F1565" w:rsidRPr="00804819">
              <w:rPr>
                <w:rFonts w:ascii="Times New Roman" w:hAnsi="Times New Roman"/>
                <w:bCs/>
                <w:szCs w:val="24"/>
                <w:lang w:eastAsia="ro-RO"/>
              </w:rPr>
              <w:t>ă</w:t>
            </w:r>
            <w:r w:rsidRPr="00804819">
              <w:rPr>
                <w:rFonts w:ascii="Times New Roman" w:hAnsi="Times New Roman"/>
                <w:bCs/>
                <w:szCs w:val="24"/>
                <w:lang w:eastAsia="ro-RO"/>
              </w:rPr>
              <w:t>.</w:t>
            </w:r>
          </w:p>
          <w:p w14:paraId="10C9AF51" w14:textId="67415130" w:rsidR="003009AA" w:rsidRPr="00804819" w:rsidRDefault="003009AA" w:rsidP="00804819">
            <w:pPr>
              <w:pStyle w:val="NoSpacing"/>
              <w:rPr>
                <w:rFonts w:ascii="Times New Roman" w:hAnsi="Times New Roman"/>
                <w:bCs/>
                <w:szCs w:val="24"/>
                <w:lang w:eastAsia="ro-RO"/>
              </w:rPr>
            </w:pPr>
            <w:r w:rsidRPr="00804819">
              <w:rPr>
                <w:rFonts w:ascii="Times New Roman" w:hAnsi="Times New Roman"/>
                <w:bCs/>
                <w:szCs w:val="24"/>
                <w:lang w:eastAsia="ro-RO"/>
              </w:rPr>
              <w:lastRenderedPageBreak/>
              <w:t>Se vor asigura minim instrumentele urm</w:t>
            </w:r>
            <w:r w:rsidR="001F1565" w:rsidRPr="00804819">
              <w:rPr>
                <w:rFonts w:ascii="Times New Roman" w:hAnsi="Times New Roman"/>
                <w:bCs/>
                <w:szCs w:val="24"/>
                <w:lang w:eastAsia="ro-RO"/>
              </w:rPr>
              <w:t>ă</w:t>
            </w:r>
            <w:r w:rsidRPr="00804819">
              <w:rPr>
                <w:rFonts w:ascii="Times New Roman" w:hAnsi="Times New Roman"/>
                <w:bCs/>
                <w:szCs w:val="24"/>
                <w:lang w:eastAsia="ro-RO"/>
              </w:rPr>
              <w:t>toare: trompet</w:t>
            </w:r>
            <w:r w:rsidR="001F1565" w:rsidRPr="00804819">
              <w:rPr>
                <w:rFonts w:ascii="Times New Roman" w:hAnsi="Times New Roman"/>
                <w:bCs/>
                <w:szCs w:val="24"/>
                <w:lang w:eastAsia="ro-RO"/>
              </w:rPr>
              <w:t>ă</w:t>
            </w:r>
            <w:r w:rsidRPr="00804819">
              <w:rPr>
                <w:rFonts w:ascii="Times New Roman" w:hAnsi="Times New Roman"/>
                <w:bCs/>
                <w:szCs w:val="24"/>
                <w:lang w:eastAsia="ro-RO"/>
              </w:rPr>
              <w:t>, trombon, vioar</w:t>
            </w:r>
            <w:r w:rsidR="001F1565" w:rsidRPr="00804819">
              <w:rPr>
                <w:rFonts w:ascii="Times New Roman" w:hAnsi="Times New Roman"/>
                <w:bCs/>
                <w:szCs w:val="24"/>
                <w:lang w:eastAsia="ro-RO"/>
              </w:rPr>
              <w:t>ă</w:t>
            </w:r>
            <w:r w:rsidRPr="00804819">
              <w:rPr>
                <w:rFonts w:ascii="Times New Roman" w:hAnsi="Times New Roman"/>
                <w:bCs/>
                <w:szCs w:val="24"/>
                <w:lang w:eastAsia="ro-RO"/>
              </w:rPr>
              <w:t>, saxofon, violoncel, contrabas, chitar</w:t>
            </w:r>
            <w:r w:rsidR="001F1565" w:rsidRPr="00804819">
              <w:rPr>
                <w:rFonts w:ascii="Times New Roman" w:hAnsi="Times New Roman"/>
                <w:bCs/>
                <w:szCs w:val="24"/>
                <w:lang w:eastAsia="ro-RO"/>
              </w:rPr>
              <w:t>ă</w:t>
            </w:r>
            <w:r w:rsidR="00546D83" w:rsidRPr="00804819">
              <w:rPr>
                <w:rFonts w:ascii="Times New Roman" w:hAnsi="Times New Roman"/>
                <w:bCs/>
                <w:szCs w:val="24"/>
                <w:lang w:eastAsia="ro-RO"/>
              </w:rPr>
              <w:t>.</w:t>
            </w:r>
          </w:p>
          <w:p w14:paraId="0ED90D54" w14:textId="63A9F31A" w:rsidR="00546D83" w:rsidRPr="00804819" w:rsidRDefault="00546D83" w:rsidP="00804819">
            <w:pPr>
              <w:pStyle w:val="NoSpacing"/>
              <w:rPr>
                <w:rFonts w:ascii="Times New Roman" w:hAnsi="Times New Roman"/>
                <w:bCs/>
                <w:szCs w:val="24"/>
                <w:lang w:eastAsia="ro-RO"/>
              </w:rPr>
            </w:pPr>
            <w:r w:rsidRPr="00804819">
              <w:rPr>
                <w:rFonts w:ascii="Times New Roman" w:hAnsi="Times New Roman"/>
                <w:bCs/>
                <w:szCs w:val="24"/>
                <w:lang w:eastAsia="ro-RO"/>
              </w:rPr>
              <w:t>Operatorul se va asigura c</w:t>
            </w:r>
            <w:r w:rsidR="001F1565" w:rsidRPr="00804819">
              <w:rPr>
                <w:rFonts w:ascii="Times New Roman" w:hAnsi="Times New Roman"/>
                <w:bCs/>
                <w:szCs w:val="24"/>
                <w:lang w:eastAsia="ro-RO"/>
              </w:rPr>
              <w:t>ă</w:t>
            </w:r>
            <w:r w:rsidRPr="00804819">
              <w:rPr>
                <w:rFonts w:ascii="Times New Roman" w:hAnsi="Times New Roman"/>
                <w:bCs/>
                <w:szCs w:val="24"/>
                <w:lang w:eastAsia="ro-RO"/>
              </w:rPr>
              <w:t xml:space="preserve"> arti</w:t>
            </w:r>
            <w:r w:rsidR="001F1565" w:rsidRPr="00804819">
              <w:rPr>
                <w:rFonts w:ascii="Times New Roman" w:hAnsi="Times New Roman"/>
                <w:bCs/>
                <w:szCs w:val="24"/>
                <w:lang w:eastAsia="ro-RO"/>
              </w:rPr>
              <w:t>ș</w:t>
            </w:r>
            <w:r w:rsidRPr="00804819">
              <w:rPr>
                <w:rFonts w:ascii="Times New Roman" w:hAnsi="Times New Roman"/>
                <w:bCs/>
                <w:szCs w:val="24"/>
                <w:lang w:eastAsia="ro-RO"/>
              </w:rPr>
              <w:t>tii selecta</w:t>
            </w:r>
            <w:r w:rsidR="001F1565" w:rsidRPr="00804819">
              <w:rPr>
                <w:rFonts w:ascii="Times New Roman" w:hAnsi="Times New Roman"/>
                <w:bCs/>
                <w:szCs w:val="24"/>
                <w:lang w:eastAsia="ro-RO"/>
              </w:rPr>
              <w:t>ț</w:t>
            </w:r>
            <w:r w:rsidRPr="00804819">
              <w:rPr>
                <w:rFonts w:ascii="Times New Roman" w:hAnsi="Times New Roman"/>
                <w:bCs/>
                <w:szCs w:val="24"/>
                <w:lang w:eastAsia="ro-RO"/>
              </w:rPr>
              <w:t xml:space="preserve">i vor avea minim </w:t>
            </w:r>
            <w:r w:rsidR="00132554" w:rsidRPr="00804819">
              <w:rPr>
                <w:rFonts w:ascii="Times New Roman" w:hAnsi="Times New Roman"/>
                <w:bCs/>
                <w:szCs w:val="24"/>
                <w:lang w:eastAsia="ro-RO"/>
              </w:rPr>
              <w:t>2</w:t>
            </w:r>
            <w:r w:rsidRPr="00804819">
              <w:rPr>
                <w:rFonts w:ascii="Times New Roman" w:hAnsi="Times New Roman"/>
                <w:bCs/>
                <w:szCs w:val="24"/>
                <w:lang w:eastAsia="ro-RO"/>
              </w:rPr>
              <w:t xml:space="preserve"> ani experin</w:t>
            </w:r>
            <w:r w:rsidR="001F1565" w:rsidRPr="00804819">
              <w:rPr>
                <w:rFonts w:ascii="Times New Roman" w:hAnsi="Times New Roman"/>
                <w:bCs/>
                <w:szCs w:val="24"/>
                <w:lang w:eastAsia="ro-RO"/>
              </w:rPr>
              <w:t>ță</w:t>
            </w:r>
            <w:r w:rsidRPr="00804819">
              <w:rPr>
                <w:rFonts w:ascii="Times New Roman" w:hAnsi="Times New Roman"/>
                <w:bCs/>
                <w:szCs w:val="24"/>
                <w:lang w:eastAsia="ro-RO"/>
              </w:rPr>
              <w:t xml:space="preserve"> </w:t>
            </w:r>
            <w:r w:rsidR="001F1565" w:rsidRPr="00804819">
              <w:rPr>
                <w:rFonts w:ascii="Times New Roman" w:hAnsi="Times New Roman"/>
                <w:bCs/>
                <w:szCs w:val="24"/>
                <w:lang w:eastAsia="ro-RO"/>
              </w:rPr>
              <w:t>ș</w:t>
            </w:r>
            <w:r w:rsidRPr="00804819">
              <w:rPr>
                <w:rFonts w:ascii="Times New Roman" w:hAnsi="Times New Roman"/>
                <w:bCs/>
                <w:szCs w:val="24"/>
                <w:lang w:eastAsia="ro-RO"/>
              </w:rPr>
              <w:t>i studii muzicale.</w:t>
            </w:r>
          </w:p>
          <w:p w14:paraId="22802F69" w14:textId="731F5BF8" w:rsidR="003009AA" w:rsidRPr="00804819" w:rsidRDefault="003009AA" w:rsidP="00804819">
            <w:pPr>
              <w:pStyle w:val="NoSpacing"/>
              <w:rPr>
                <w:rFonts w:ascii="Times New Roman" w:hAnsi="Times New Roman"/>
                <w:bCs/>
                <w:szCs w:val="24"/>
                <w:lang w:eastAsia="ro-RO"/>
              </w:rPr>
            </w:pPr>
          </w:p>
        </w:tc>
      </w:tr>
      <w:tr w:rsidR="00A96474" w:rsidRPr="00804819" w14:paraId="33A1C0FF" w14:textId="77777777" w:rsidTr="00E21285">
        <w:trPr>
          <w:trHeight w:val="30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7A6CAD37" w14:textId="1EBEC300" w:rsidR="00A96474" w:rsidRPr="00804819" w:rsidRDefault="00A96474" w:rsidP="00804819">
            <w:pPr>
              <w:pStyle w:val="NoSpacing"/>
              <w:rPr>
                <w:rFonts w:ascii="Times New Roman" w:hAnsi="Times New Roman"/>
                <w:szCs w:val="24"/>
                <w:lang w:eastAsia="ro-RO"/>
              </w:rPr>
            </w:pPr>
            <w:r w:rsidRPr="00804819">
              <w:rPr>
                <w:rFonts w:ascii="Times New Roman" w:hAnsi="Times New Roman"/>
                <w:szCs w:val="24"/>
                <w:lang w:eastAsia="ro-RO"/>
              </w:rPr>
              <w:lastRenderedPageBreak/>
              <w:t> </w:t>
            </w:r>
            <w:r w:rsidR="00546D83" w:rsidRPr="00804819">
              <w:rPr>
                <w:rFonts w:ascii="Times New Roman" w:hAnsi="Times New Roman"/>
                <w:szCs w:val="24"/>
                <w:lang w:eastAsia="ro-RO"/>
              </w:rPr>
              <w:t xml:space="preserve">Promovare </w:t>
            </w:r>
          </w:p>
        </w:tc>
        <w:tc>
          <w:tcPr>
            <w:tcW w:w="4820" w:type="dxa"/>
            <w:tcBorders>
              <w:top w:val="nil"/>
              <w:left w:val="nil"/>
              <w:bottom w:val="single" w:sz="4" w:space="0" w:color="auto"/>
              <w:right w:val="single" w:sz="4" w:space="0" w:color="auto"/>
            </w:tcBorders>
            <w:shd w:val="clear" w:color="auto" w:fill="auto"/>
            <w:noWrap/>
            <w:vAlign w:val="center"/>
            <w:hideMark/>
          </w:tcPr>
          <w:p w14:paraId="1A4CF722" w14:textId="6BB6E9E3" w:rsidR="00546D83" w:rsidRPr="00804819" w:rsidRDefault="00546D83" w:rsidP="00804819">
            <w:pPr>
              <w:pStyle w:val="NoSpacing"/>
              <w:rPr>
                <w:rFonts w:ascii="Times New Roman" w:hAnsi="Times New Roman"/>
                <w:bCs/>
                <w:szCs w:val="24"/>
                <w:lang w:eastAsia="ro-RO"/>
              </w:rPr>
            </w:pPr>
            <w:r w:rsidRPr="00804819">
              <w:rPr>
                <w:rFonts w:ascii="Times New Roman" w:hAnsi="Times New Roman"/>
                <w:bCs/>
                <w:szCs w:val="24"/>
                <w:lang w:eastAsia="ro-RO"/>
              </w:rPr>
              <w:t>- 10.000 stickere în forma a mai multor instrumente muzicale, branduite conform cerintelor achizitorului, dimensiunea minim</w:t>
            </w:r>
            <w:r w:rsidR="001F1565" w:rsidRPr="00804819">
              <w:rPr>
                <w:rFonts w:ascii="Times New Roman" w:hAnsi="Times New Roman"/>
                <w:bCs/>
                <w:szCs w:val="24"/>
                <w:lang w:eastAsia="ro-RO"/>
              </w:rPr>
              <w:t>ă</w:t>
            </w:r>
            <w:r w:rsidRPr="00804819">
              <w:rPr>
                <w:rFonts w:ascii="Times New Roman" w:hAnsi="Times New Roman"/>
                <w:bCs/>
                <w:szCs w:val="24"/>
                <w:lang w:eastAsia="ro-RO"/>
              </w:rPr>
              <w:t xml:space="preserve"> de </w:t>
            </w:r>
            <w:r w:rsidR="00DD1BB9" w:rsidRPr="00804819">
              <w:rPr>
                <w:rFonts w:ascii="Times New Roman" w:hAnsi="Times New Roman"/>
                <w:bCs/>
                <w:szCs w:val="24"/>
                <w:lang w:eastAsia="ro-RO"/>
              </w:rPr>
              <w:t>7</w:t>
            </w:r>
            <w:r w:rsidRPr="00804819">
              <w:rPr>
                <w:rFonts w:ascii="Times New Roman" w:hAnsi="Times New Roman"/>
                <w:bCs/>
                <w:szCs w:val="24"/>
                <w:lang w:eastAsia="ro-RO"/>
              </w:rPr>
              <w:t xml:space="preserve"> cm x6 cm.</w:t>
            </w:r>
          </w:p>
          <w:p w14:paraId="15B1A0E8" w14:textId="1EF0B6CA" w:rsidR="00546D83" w:rsidRPr="00804819" w:rsidRDefault="00546D83" w:rsidP="00804819">
            <w:pPr>
              <w:pStyle w:val="NoSpacing"/>
              <w:rPr>
                <w:rFonts w:ascii="Times New Roman" w:hAnsi="Times New Roman"/>
                <w:bCs/>
                <w:szCs w:val="24"/>
                <w:lang w:eastAsia="ro-RO"/>
              </w:rPr>
            </w:pPr>
            <w:r w:rsidRPr="00804819">
              <w:rPr>
                <w:rFonts w:ascii="Times New Roman" w:hAnsi="Times New Roman"/>
                <w:bCs/>
                <w:szCs w:val="24"/>
                <w:lang w:eastAsia="ro-RO"/>
              </w:rPr>
              <w:t xml:space="preserve">- </w:t>
            </w:r>
            <w:r w:rsidR="00DD1BB9" w:rsidRPr="00804819">
              <w:rPr>
                <w:rFonts w:ascii="Times New Roman" w:hAnsi="Times New Roman"/>
                <w:bCs/>
                <w:szCs w:val="24"/>
                <w:lang w:eastAsia="ro-RO"/>
              </w:rPr>
              <w:t xml:space="preserve">3000 de </w:t>
            </w:r>
            <w:r w:rsidRPr="00804819">
              <w:rPr>
                <w:rFonts w:ascii="Times New Roman" w:hAnsi="Times New Roman"/>
                <w:bCs/>
                <w:szCs w:val="24"/>
                <w:lang w:eastAsia="ro-RO"/>
              </w:rPr>
              <w:t>flyere</w:t>
            </w:r>
            <w:r w:rsidR="00DD1BB9" w:rsidRPr="00804819">
              <w:rPr>
                <w:rFonts w:ascii="Times New Roman" w:hAnsi="Times New Roman"/>
                <w:bCs/>
                <w:szCs w:val="24"/>
                <w:lang w:eastAsia="ro-RO"/>
              </w:rPr>
              <w:t xml:space="preserve"> 1/3 A4</w:t>
            </w:r>
            <w:r w:rsidRPr="00804819">
              <w:rPr>
                <w:rFonts w:ascii="Times New Roman" w:hAnsi="Times New Roman"/>
                <w:bCs/>
                <w:szCs w:val="24"/>
                <w:lang w:eastAsia="ro-RO"/>
              </w:rPr>
              <w:t xml:space="preserve"> cu mesaje informative</w:t>
            </w:r>
            <w:r w:rsidR="001F1565" w:rsidRPr="00804819">
              <w:rPr>
                <w:rFonts w:ascii="Times New Roman" w:hAnsi="Times New Roman"/>
                <w:bCs/>
                <w:szCs w:val="24"/>
                <w:lang w:eastAsia="ro-RO"/>
              </w:rPr>
              <w:t>;</w:t>
            </w:r>
          </w:p>
          <w:p w14:paraId="5A7697AE" w14:textId="13A12E3D" w:rsidR="00546D83" w:rsidRPr="00804819" w:rsidRDefault="00546D83" w:rsidP="00804819">
            <w:pPr>
              <w:pStyle w:val="NoSpacing"/>
              <w:rPr>
                <w:rFonts w:ascii="Times New Roman" w:hAnsi="Times New Roman"/>
                <w:bCs/>
                <w:szCs w:val="24"/>
                <w:lang w:eastAsia="ro-RO"/>
              </w:rPr>
            </w:pPr>
            <w:r w:rsidRPr="00804819">
              <w:rPr>
                <w:rFonts w:ascii="Times New Roman" w:hAnsi="Times New Roman"/>
                <w:bCs/>
                <w:szCs w:val="24"/>
                <w:lang w:eastAsia="ro-RO"/>
              </w:rPr>
              <w:t>- 3 roll up-uri</w:t>
            </w:r>
            <w:r w:rsidR="001F1565" w:rsidRPr="00804819">
              <w:rPr>
                <w:rFonts w:ascii="Times New Roman" w:hAnsi="Times New Roman"/>
                <w:bCs/>
                <w:szCs w:val="24"/>
                <w:lang w:eastAsia="ro-RO"/>
              </w:rPr>
              <w:t>;</w:t>
            </w:r>
          </w:p>
          <w:p w14:paraId="12A5DF48" w14:textId="29779F3F" w:rsidR="00546D83" w:rsidRPr="00804819" w:rsidRDefault="00546D83" w:rsidP="00804819">
            <w:pPr>
              <w:pStyle w:val="NoSpacing"/>
              <w:rPr>
                <w:rFonts w:ascii="Times New Roman" w:hAnsi="Times New Roman"/>
                <w:bCs/>
                <w:szCs w:val="24"/>
                <w:lang w:eastAsia="ro-RO"/>
              </w:rPr>
            </w:pPr>
            <w:r w:rsidRPr="00804819">
              <w:rPr>
                <w:rFonts w:ascii="Times New Roman" w:hAnsi="Times New Roman"/>
                <w:bCs/>
                <w:szCs w:val="24"/>
                <w:lang w:eastAsia="ro-RO"/>
              </w:rPr>
              <w:t>- 2 wave</w:t>
            </w:r>
            <w:r w:rsidR="001F1565" w:rsidRPr="00804819">
              <w:rPr>
                <w:rFonts w:ascii="Times New Roman" w:hAnsi="Times New Roman"/>
                <w:bCs/>
                <w:szCs w:val="24"/>
                <w:lang w:eastAsia="ro-RO"/>
              </w:rPr>
              <w:t>;</w:t>
            </w:r>
          </w:p>
          <w:p w14:paraId="6AA7722F" w14:textId="7490F76E" w:rsidR="00546D83" w:rsidRPr="00804819" w:rsidRDefault="00546D83" w:rsidP="00804819">
            <w:pPr>
              <w:pStyle w:val="NoSpacing"/>
              <w:rPr>
                <w:rFonts w:ascii="Times New Roman" w:hAnsi="Times New Roman"/>
                <w:bCs/>
                <w:szCs w:val="24"/>
                <w:lang w:eastAsia="ro-RO"/>
              </w:rPr>
            </w:pPr>
            <w:r w:rsidRPr="00804819">
              <w:rPr>
                <w:rFonts w:ascii="Times New Roman" w:hAnsi="Times New Roman"/>
                <w:bCs/>
                <w:szCs w:val="24"/>
                <w:lang w:eastAsia="ro-RO"/>
              </w:rPr>
              <w:t>- 150 mp</w:t>
            </w:r>
            <w:r w:rsidR="00DD1BB9" w:rsidRPr="00804819">
              <w:rPr>
                <w:rFonts w:ascii="Times New Roman" w:hAnsi="Times New Roman"/>
                <w:bCs/>
                <w:szCs w:val="24"/>
                <w:lang w:eastAsia="ro-RO"/>
              </w:rPr>
              <w:t xml:space="preserve"> autocolant +</w:t>
            </w:r>
            <w:r w:rsidRPr="00804819">
              <w:rPr>
                <w:rFonts w:ascii="Times New Roman" w:hAnsi="Times New Roman"/>
                <w:bCs/>
                <w:szCs w:val="24"/>
                <w:lang w:eastAsia="ro-RO"/>
              </w:rPr>
              <w:t xml:space="preserve"> floor stiker</w:t>
            </w:r>
            <w:r w:rsidR="001F1565" w:rsidRPr="00804819">
              <w:rPr>
                <w:rFonts w:ascii="Times New Roman" w:hAnsi="Times New Roman"/>
                <w:bCs/>
                <w:szCs w:val="24"/>
                <w:lang w:eastAsia="ro-RO"/>
              </w:rPr>
              <w:t>;</w:t>
            </w:r>
          </w:p>
          <w:p w14:paraId="5590AB4E" w14:textId="51557147" w:rsidR="00132554" w:rsidRPr="00804819" w:rsidRDefault="00132554" w:rsidP="00804819">
            <w:pPr>
              <w:pStyle w:val="NoSpacing"/>
              <w:rPr>
                <w:rFonts w:ascii="Times New Roman" w:hAnsi="Times New Roman"/>
                <w:bCs/>
                <w:szCs w:val="24"/>
                <w:lang w:eastAsia="ro-RO"/>
              </w:rPr>
            </w:pPr>
            <w:r w:rsidRPr="00804819">
              <w:rPr>
                <w:rFonts w:ascii="Times New Roman" w:hAnsi="Times New Roman"/>
                <w:bCs/>
                <w:szCs w:val="24"/>
                <w:lang w:eastAsia="ro-RO"/>
              </w:rPr>
              <w:t xml:space="preserve">- 150 mp </w:t>
            </w:r>
            <w:r w:rsidR="001F1565" w:rsidRPr="00804819">
              <w:rPr>
                <w:rFonts w:ascii="Times New Roman" w:hAnsi="Times New Roman"/>
                <w:bCs/>
                <w:szCs w:val="24"/>
                <w:lang w:eastAsia="ro-RO"/>
              </w:rPr>
              <w:t>m</w:t>
            </w:r>
            <w:r w:rsidRPr="00804819">
              <w:rPr>
                <w:rFonts w:ascii="Times New Roman" w:hAnsi="Times New Roman"/>
                <w:bCs/>
                <w:szCs w:val="24"/>
                <w:lang w:eastAsia="ro-RO"/>
              </w:rPr>
              <w:t>esh</w:t>
            </w:r>
            <w:r w:rsidR="001F1565" w:rsidRPr="00804819">
              <w:rPr>
                <w:rFonts w:ascii="Times New Roman" w:hAnsi="Times New Roman"/>
                <w:bCs/>
                <w:szCs w:val="24"/>
                <w:lang w:eastAsia="ro-RO"/>
              </w:rPr>
              <w:t>;</w:t>
            </w:r>
          </w:p>
          <w:p w14:paraId="4B4B9E71" w14:textId="47B198D2" w:rsidR="00DD1BB9" w:rsidRPr="00804819" w:rsidRDefault="00DD1BB9" w:rsidP="00804819">
            <w:pPr>
              <w:pStyle w:val="NoSpacing"/>
              <w:rPr>
                <w:rFonts w:ascii="Times New Roman" w:hAnsi="Times New Roman"/>
                <w:bCs/>
                <w:szCs w:val="24"/>
                <w:lang w:eastAsia="ro-RO"/>
              </w:rPr>
            </w:pPr>
            <w:r w:rsidRPr="00804819">
              <w:rPr>
                <w:rFonts w:ascii="Times New Roman" w:hAnsi="Times New Roman"/>
                <w:bCs/>
                <w:szCs w:val="24"/>
                <w:lang w:eastAsia="ro-RO"/>
              </w:rPr>
              <w:t>Operatorul economic va asigura conceptul grafic, machetarea</w:t>
            </w:r>
            <w:r w:rsidR="00132554" w:rsidRPr="00804819">
              <w:rPr>
                <w:rFonts w:ascii="Times New Roman" w:hAnsi="Times New Roman"/>
                <w:bCs/>
                <w:szCs w:val="24"/>
                <w:lang w:eastAsia="ro-RO"/>
              </w:rPr>
              <w:t xml:space="preserve">, </w:t>
            </w:r>
            <w:r w:rsidRPr="00804819">
              <w:rPr>
                <w:rFonts w:ascii="Times New Roman" w:hAnsi="Times New Roman"/>
                <w:bCs/>
                <w:szCs w:val="24"/>
                <w:lang w:eastAsia="ro-RO"/>
              </w:rPr>
              <w:t>produc</w:t>
            </w:r>
            <w:r w:rsidR="001F1565" w:rsidRPr="00804819">
              <w:rPr>
                <w:rFonts w:ascii="Times New Roman" w:hAnsi="Times New Roman"/>
                <w:bCs/>
                <w:szCs w:val="24"/>
                <w:lang w:eastAsia="ro-RO"/>
              </w:rPr>
              <w:t>ț</w:t>
            </w:r>
            <w:r w:rsidRPr="00804819">
              <w:rPr>
                <w:rFonts w:ascii="Times New Roman" w:hAnsi="Times New Roman"/>
                <w:bCs/>
                <w:szCs w:val="24"/>
                <w:lang w:eastAsia="ro-RO"/>
              </w:rPr>
              <w:t>ia tuturor materialelor de promovare</w:t>
            </w:r>
            <w:r w:rsidR="00132554" w:rsidRPr="00804819">
              <w:rPr>
                <w:rFonts w:ascii="Times New Roman" w:hAnsi="Times New Roman"/>
                <w:bCs/>
                <w:szCs w:val="24"/>
                <w:lang w:eastAsia="ro-RO"/>
              </w:rPr>
              <w:t>, montare și demontare.</w:t>
            </w:r>
          </w:p>
          <w:p w14:paraId="363E2139" w14:textId="77777777" w:rsidR="00A96474" w:rsidRPr="00804819" w:rsidRDefault="00A96474" w:rsidP="00804819">
            <w:pPr>
              <w:pStyle w:val="NoSpacing"/>
              <w:rPr>
                <w:rFonts w:ascii="Times New Roman" w:hAnsi="Times New Roman"/>
                <w:bCs/>
                <w:szCs w:val="24"/>
                <w:lang w:eastAsia="ro-RO"/>
              </w:rPr>
            </w:pPr>
          </w:p>
        </w:tc>
      </w:tr>
    </w:tbl>
    <w:p w14:paraId="6146DD68" w14:textId="77777777" w:rsidR="0056750E" w:rsidRPr="00804819" w:rsidRDefault="0056750E" w:rsidP="00804819">
      <w:pPr>
        <w:spacing w:line="276" w:lineRule="auto"/>
        <w:ind w:left="-142" w:right="-426"/>
        <w:jc w:val="both"/>
        <w:rPr>
          <w:rFonts w:ascii="Times New Roman" w:hAnsi="Times New Roman" w:cs="Times New Roman"/>
          <w:sz w:val="24"/>
          <w:szCs w:val="24"/>
        </w:rPr>
      </w:pPr>
    </w:p>
    <w:p w14:paraId="0495767A" w14:textId="7770826B" w:rsidR="000A75CC" w:rsidRPr="00804819" w:rsidRDefault="000A75CC" w:rsidP="00804819">
      <w:pPr>
        <w:spacing w:line="276" w:lineRule="auto"/>
        <w:ind w:left="-142" w:right="-426" w:firstLine="708"/>
        <w:jc w:val="both"/>
        <w:rPr>
          <w:rFonts w:ascii="Times New Roman" w:hAnsi="Times New Roman" w:cs="Times New Roman"/>
          <w:sz w:val="24"/>
          <w:szCs w:val="24"/>
        </w:rPr>
      </w:pPr>
      <w:r w:rsidRPr="00804819">
        <w:rPr>
          <w:rFonts w:ascii="Times New Roman" w:hAnsi="Times New Roman" w:cs="Times New Roman"/>
          <w:sz w:val="24"/>
          <w:szCs w:val="24"/>
        </w:rPr>
        <w:t xml:space="preserve">Cele 20 de evenimente vor avea loc în mai multe locații din Municipiul București, precum ar fi: Pasajul de la Piața Universității, Pasajul Unirii, Piața Universității, Pasajul Latin, Centrul Vechi al Capitalei, Pasajul </w:t>
      </w:r>
      <w:proofErr w:type="spellStart"/>
      <w:r w:rsidRPr="00804819">
        <w:rPr>
          <w:rFonts w:ascii="Times New Roman" w:hAnsi="Times New Roman" w:cs="Times New Roman"/>
          <w:sz w:val="24"/>
          <w:szCs w:val="24"/>
        </w:rPr>
        <w:t>Villacrosse</w:t>
      </w:r>
      <w:proofErr w:type="spellEnd"/>
      <w:r w:rsidRPr="00804819">
        <w:rPr>
          <w:rFonts w:ascii="Times New Roman" w:hAnsi="Times New Roman" w:cs="Times New Roman"/>
          <w:sz w:val="24"/>
          <w:szCs w:val="24"/>
        </w:rPr>
        <w:t>, Complexul Regie, Piața Constituției, Aviației, Aviatorilor, Calea Dorobanți, Universitatea București, USAMV, Politehnica București, Calea Floreasca, Piața Victoriei, Piața Romană, Piața Charles de Gaulle, Arcul de Triumf, Bd. Timișoara x Str. Vasile Milea, Parcul Mihai I, Șos. Pipera x Bd. Barbu Văcărescu, Bd. Dimitrie Pompeiu, Parcul Tineretului, Bd. Gheorghe Șincai x Splaiul Unirii, Parcul Ateneului, Parcul Carol, 2 mall-uri din mun. București  și în următoarele stații de metrou</w:t>
      </w:r>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Nicolae</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Grigorescu</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Politehnic</w:t>
      </w:r>
      <w:proofErr w:type="spellEnd"/>
      <w:r w:rsidRPr="00804819">
        <w:rPr>
          <w:rFonts w:ascii="Times New Roman" w:hAnsi="Times New Roman" w:cs="Times New Roman"/>
          <w:sz w:val="24"/>
          <w:szCs w:val="24"/>
        </w:rPr>
        <w:t xml:space="preserve">ă, </w:t>
      </w:r>
      <w:proofErr w:type="spellStart"/>
      <w:r w:rsidRPr="00804819">
        <w:rPr>
          <w:rFonts w:ascii="Times New Roman" w:hAnsi="Times New Roman" w:cs="Times New Roman"/>
          <w:sz w:val="24"/>
          <w:szCs w:val="24"/>
          <w:lang w:val="en-US"/>
        </w:rPr>
        <w:t>Timpuri</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Noi</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Piața</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Muncii</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Petrache</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Poenaru</w:t>
      </w:r>
      <w:proofErr w:type="spellEnd"/>
      <w:r w:rsidRPr="00804819">
        <w:rPr>
          <w:rFonts w:ascii="Times New Roman" w:hAnsi="Times New Roman" w:cs="Times New Roman"/>
          <w:sz w:val="24"/>
          <w:szCs w:val="24"/>
          <w:lang w:val="en-US"/>
        </w:rPr>
        <w:t xml:space="preserve">, 1 Mai, Titan, </w:t>
      </w:r>
      <w:proofErr w:type="spellStart"/>
      <w:r w:rsidRPr="00804819">
        <w:rPr>
          <w:rFonts w:ascii="Times New Roman" w:hAnsi="Times New Roman" w:cs="Times New Roman"/>
          <w:sz w:val="24"/>
          <w:szCs w:val="24"/>
          <w:lang w:val="en-US"/>
        </w:rPr>
        <w:t>Aurel</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Vlaicu</w:t>
      </w:r>
      <w:proofErr w:type="spellEnd"/>
      <w:r w:rsidRPr="00804819">
        <w:rPr>
          <w:rFonts w:ascii="Times New Roman" w:hAnsi="Times New Roman" w:cs="Times New Roman"/>
          <w:sz w:val="24"/>
          <w:szCs w:val="24"/>
          <w:lang w:val="en-US"/>
        </w:rPr>
        <w:t xml:space="preserve"> </w:t>
      </w:r>
      <w:proofErr w:type="spellStart"/>
      <w:r w:rsidRPr="00804819">
        <w:rPr>
          <w:rFonts w:ascii="Times New Roman" w:hAnsi="Times New Roman" w:cs="Times New Roman"/>
          <w:sz w:val="24"/>
          <w:szCs w:val="24"/>
          <w:lang w:val="en-US"/>
        </w:rPr>
        <w:t>și</w:t>
      </w:r>
      <w:proofErr w:type="spellEnd"/>
      <w:r w:rsidRPr="00804819">
        <w:rPr>
          <w:rFonts w:ascii="Times New Roman" w:hAnsi="Times New Roman" w:cs="Times New Roman"/>
          <w:sz w:val="24"/>
          <w:szCs w:val="24"/>
          <w:lang w:val="en-US"/>
        </w:rPr>
        <w:t xml:space="preserve"> Constantin </w:t>
      </w:r>
      <w:proofErr w:type="spellStart"/>
      <w:r w:rsidRPr="00804819">
        <w:rPr>
          <w:rFonts w:ascii="Times New Roman" w:hAnsi="Times New Roman" w:cs="Times New Roman"/>
          <w:sz w:val="24"/>
          <w:szCs w:val="24"/>
          <w:lang w:val="en-US"/>
        </w:rPr>
        <w:t>Brâncoveanu</w:t>
      </w:r>
      <w:proofErr w:type="spellEnd"/>
      <w:r w:rsidRPr="00804819">
        <w:rPr>
          <w:rFonts w:ascii="Times New Roman" w:hAnsi="Times New Roman" w:cs="Times New Roman"/>
          <w:sz w:val="24"/>
          <w:szCs w:val="24"/>
          <w:lang w:val="en-US"/>
        </w:rPr>
        <w:t xml:space="preserve">. </w:t>
      </w:r>
      <w:r w:rsidRPr="00804819">
        <w:rPr>
          <w:rFonts w:ascii="Times New Roman" w:hAnsi="Times New Roman" w:cs="Times New Roman"/>
          <w:sz w:val="24"/>
          <w:szCs w:val="24"/>
        </w:rPr>
        <w:t xml:space="preserve">Pentru cele două mall-uri din mun. București aprobările necesare desfășurării evenimentului vor fi obținute de către prestator. În funcție de condițiile meteorologice din perioada proiectului, se vor stabili locațiile exacte și vor fi comunicate prestatorului. </w:t>
      </w:r>
    </w:p>
    <w:p w14:paraId="08406EA4" w14:textId="77777777" w:rsidR="000A75CC" w:rsidRPr="00804819" w:rsidRDefault="000A75CC" w:rsidP="00804819">
      <w:pPr>
        <w:shd w:val="clear" w:color="auto" w:fill="FFFFFF"/>
        <w:spacing w:after="0" w:line="276" w:lineRule="auto"/>
        <w:ind w:left="-142" w:right="-426"/>
        <w:jc w:val="both"/>
        <w:rPr>
          <w:rFonts w:ascii="Times New Roman" w:eastAsia="Times New Roman" w:hAnsi="Times New Roman" w:cs="Times New Roman"/>
          <w:b/>
          <w:sz w:val="24"/>
          <w:szCs w:val="24"/>
        </w:rPr>
      </w:pPr>
    </w:p>
    <w:p w14:paraId="113CCB76" w14:textId="74EECD21" w:rsidR="000A75CC" w:rsidRPr="00804819" w:rsidRDefault="000A75CC" w:rsidP="00804819">
      <w:pPr>
        <w:shd w:val="clear" w:color="auto" w:fill="FFFFFF"/>
        <w:spacing w:after="0" w:line="276" w:lineRule="auto"/>
        <w:ind w:left="-142" w:right="-426" w:firstLine="708"/>
        <w:jc w:val="both"/>
        <w:rPr>
          <w:rFonts w:ascii="Times New Roman" w:eastAsia="Times New Roman" w:hAnsi="Times New Roman" w:cs="Times New Roman"/>
          <w:b/>
          <w:sz w:val="24"/>
          <w:szCs w:val="24"/>
        </w:rPr>
      </w:pPr>
      <w:r w:rsidRPr="00804819">
        <w:rPr>
          <w:rFonts w:ascii="Times New Roman" w:eastAsia="Times New Roman" w:hAnsi="Times New Roman" w:cs="Times New Roman"/>
          <w:b/>
          <w:sz w:val="24"/>
          <w:szCs w:val="24"/>
        </w:rPr>
        <w:t xml:space="preserve">Prestatorul va lua în considerare la depunerea ofertei tehnice prezentarea a două concepte de scenă mobilă și punerea la dispoziția autorității contractante a CV-urilor artiștilor muzicali. </w:t>
      </w:r>
    </w:p>
    <w:p w14:paraId="64562310" w14:textId="77777777" w:rsidR="000A75CC" w:rsidRPr="00804819" w:rsidRDefault="000A75CC" w:rsidP="00804819">
      <w:pPr>
        <w:shd w:val="clear" w:color="auto" w:fill="FFFFFF"/>
        <w:spacing w:after="0" w:line="276" w:lineRule="auto"/>
        <w:ind w:left="-142" w:right="-426"/>
        <w:jc w:val="both"/>
        <w:rPr>
          <w:rFonts w:ascii="Times New Roman" w:eastAsia="Times New Roman" w:hAnsi="Times New Roman" w:cs="Times New Roman"/>
          <w:b/>
          <w:sz w:val="24"/>
          <w:szCs w:val="24"/>
        </w:rPr>
      </w:pPr>
    </w:p>
    <w:p w14:paraId="578C1BAA"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b/>
          <w:sz w:val="24"/>
          <w:szCs w:val="24"/>
        </w:rPr>
      </w:pPr>
      <w:r w:rsidRPr="00804819">
        <w:rPr>
          <w:rFonts w:ascii="Times New Roman" w:eastAsia="Times New Roman" w:hAnsi="Times New Roman" w:cs="Times New Roman"/>
          <w:b/>
          <w:bCs/>
          <w:sz w:val="24"/>
          <w:szCs w:val="24"/>
        </w:rPr>
        <w:t>Prestatorul va fi responsabil în fazele de pre- și post-eveniment de următoarele elemente cheie:</w:t>
      </w:r>
    </w:p>
    <w:p w14:paraId="4A77C0B5"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1. Serviciile minime obligatorii aferente organizării evenimentului vor fi: asigurarea condițiilor pentru buna desfășurare a evenimentului, a instalațiilor și a materialelor specifice, conform cerințelor și specificațiilor prezentului caiet de sarcini.</w:t>
      </w:r>
    </w:p>
    <w:p w14:paraId="6F28ACED"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lastRenderedPageBreak/>
        <w:t>2. Prestatorul va desemna un coordonator de eveniment care va colabora în permanență cu reprezentanții desemnați de achizitor.</w:t>
      </w:r>
    </w:p>
    <w:p w14:paraId="067F03C0"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3. Prestatorul va asigura dotarea zonelor, în conformitate cu cerințele minime prevăzute în prezentul caiet de sarcini. În oricare dintre cazurile unde sunt prevăzute momente specifice, prestatorul va asigura aparatura și echipamentele necesare și conforme, astfel încât momentele evenimentului pe toată durata lui, să fie prestate în condiții de maximă calitate și siguranță. Asamblarea și dezasamblarea echipamentelor și a celorlalte elemente prevăzute în caietul de sarcini, cât și eliberarea locației, vor fi asigurate de prestatorul de servicii. În timpul lucrărilor de asamblare și dezasamblare a echipamentelor, se vor respecta condițiile minime privind protecția mediului și protecția muncii. La amenajarea scenei și a tuturor elementelor logistice aferente celor 20 de momente  se va avea în vedere asigurarea stabilității amplasamentelor, cât și poziționarea ei corectă în relație cu accesele și căile de evacuare. Structura podiumului se va realiza astfel încât să asigure rigiditatea și stabilitatea necesară desfășurării în bune condiții a tuturor reprezentațiilor pe perioada evenimentului. De asemenea, în tot procesul de montat, respectiv de demontat și în exploatare, se va respecta legislația în domeniu la data respectivă. Dezasamblarea elementelor specifice și eliberarea locației se vor face în termen de maxim 30 ore de la finalizarea evenimentului descris mai sus.</w:t>
      </w:r>
    </w:p>
    <w:p w14:paraId="51BF95C5"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4. În sarcina prestatorului sunt serviciile de transport și amenajarea locației unde se va amplasa camionul ce va transporta scena mobilă.</w:t>
      </w:r>
    </w:p>
    <w:p w14:paraId="3DE1892C" w14:textId="2D8E43AE"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5. În sarcina prestatorului </w:t>
      </w:r>
      <w:r w:rsidR="00804819">
        <w:rPr>
          <w:rFonts w:ascii="Times New Roman" w:eastAsia="Times New Roman" w:hAnsi="Times New Roman" w:cs="Times New Roman"/>
          <w:sz w:val="24"/>
          <w:szCs w:val="24"/>
        </w:rPr>
        <w:t>este</w:t>
      </w:r>
      <w:r w:rsidRPr="00804819">
        <w:rPr>
          <w:rFonts w:ascii="Times New Roman" w:eastAsia="Times New Roman" w:hAnsi="Times New Roman" w:cs="Times New Roman"/>
          <w:sz w:val="24"/>
          <w:szCs w:val="24"/>
        </w:rPr>
        <w:t xml:space="preserve"> selectarea artiștilor</w:t>
      </w:r>
      <w:r w:rsidR="00804819">
        <w:rPr>
          <w:rFonts w:ascii="Times New Roman" w:eastAsia="Times New Roman" w:hAnsi="Times New Roman" w:cs="Times New Roman"/>
          <w:sz w:val="24"/>
          <w:szCs w:val="24"/>
        </w:rPr>
        <w:t>,</w:t>
      </w:r>
      <w:r w:rsidRPr="00804819">
        <w:rPr>
          <w:rFonts w:ascii="Times New Roman" w:eastAsia="Times New Roman" w:hAnsi="Times New Roman" w:cs="Times New Roman"/>
          <w:sz w:val="24"/>
          <w:szCs w:val="24"/>
        </w:rPr>
        <w:t xml:space="preserve"> conform cerințelor prezentului caiet de sarcini</w:t>
      </w:r>
      <w:r w:rsidR="00804819">
        <w:rPr>
          <w:rFonts w:ascii="Times New Roman" w:eastAsia="Times New Roman" w:hAnsi="Times New Roman" w:cs="Times New Roman"/>
          <w:sz w:val="24"/>
          <w:szCs w:val="24"/>
        </w:rPr>
        <w:t>, precum</w:t>
      </w:r>
      <w:r w:rsidRPr="00804819">
        <w:rPr>
          <w:rFonts w:ascii="Times New Roman" w:eastAsia="Times New Roman" w:hAnsi="Times New Roman" w:cs="Times New Roman"/>
          <w:sz w:val="24"/>
          <w:szCs w:val="24"/>
        </w:rPr>
        <w:t xml:space="preserve"> și de a a se asigura că ei sunt prezenți la toate momentele agreate de ambele p</w:t>
      </w:r>
      <w:r w:rsidR="00E41E64"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rți, conform unui calendar bine stabilit</w:t>
      </w:r>
      <w:r w:rsidR="00804819">
        <w:rPr>
          <w:rFonts w:ascii="Times New Roman" w:eastAsia="Times New Roman" w:hAnsi="Times New Roman" w:cs="Times New Roman"/>
          <w:sz w:val="24"/>
          <w:szCs w:val="24"/>
        </w:rPr>
        <w:t>, agreat de autoritatea contractantă</w:t>
      </w:r>
      <w:r w:rsidRPr="00804819">
        <w:rPr>
          <w:rFonts w:ascii="Times New Roman" w:eastAsia="Times New Roman" w:hAnsi="Times New Roman" w:cs="Times New Roman"/>
          <w:sz w:val="24"/>
          <w:szCs w:val="24"/>
        </w:rPr>
        <w:t xml:space="preserve">. </w:t>
      </w:r>
    </w:p>
    <w:p w14:paraId="10583853" w14:textId="77777777" w:rsidR="000A75CC" w:rsidRPr="00804819" w:rsidRDefault="000A75CC" w:rsidP="00804819">
      <w:pPr>
        <w:shd w:val="clear" w:color="auto" w:fill="FFFFFF"/>
        <w:spacing w:after="0" w:line="276" w:lineRule="auto"/>
        <w:ind w:left="-142" w:right="-426"/>
        <w:jc w:val="both"/>
        <w:rPr>
          <w:rFonts w:ascii="Times New Roman" w:eastAsia="Times New Roman" w:hAnsi="Times New Roman" w:cs="Times New Roman"/>
          <w:sz w:val="24"/>
          <w:szCs w:val="24"/>
        </w:rPr>
      </w:pPr>
    </w:p>
    <w:p w14:paraId="23758BBD" w14:textId="77777777" w:rsidR="000A75CC" w:rsidRPr="00804819" w:rsidRDefault="000A75CC" w:rsidP="00804819">
      <w:pPr>
        <w:shd w:val="clear" w:color="auto" w:fill="FFFFFF"/>
        <w:spacing w:after="0" w:line="276" w:lineRule="auto"/>
        <w:ind w:left="-142" w:right="-426"/>
        <w:jc w:val="both"/>
        <w:rPr>
          <w:rFonts w:ascii="Times New Roman" w:eastAsia="Times New Roman" w:hAnsi="Times New Roman" w:cs="Times New Roman"/>
          <w:b/>
          <w:sz w:val="24"/>
          <w:szCs w:val="24"/>
        </w:rPr>
      </w:pPr>
      <w:r w:rsidRPr="00804819">
        <w:rPr>
          <w:rFonts w:ascii="Times New Roman" w:eastAsia="Times New Roman" w:hAnsi="Times New Roman" w:cs="Times New Roman"/>
          <w:b/>
          <w:sz w:val="24"/>
          <w:szCs w:val="24"/>
        </w:rPr>
        <w:t xml:space="preserve">IV.  CONDIȚII DE DERULARE A CONTRACTULUI </w:t>
      </w:r>
    </w:p>
    <w:p w14:paraId="6F7EA55A" w14:textId="77777777" w:rsidR="000A75CC" w:rsidRPr="00804819" w:rsidRDefault="000A75CC" w:rsidP="00804819">
      <w:pPr>
        <w:shd w:val="clear" w:color="auto" w:fill="FFFFFF"/>
        <w:spacing w:after="0" w:line="276" w:lineRule="auto"/>
        <w:ind w:left="-142" w:right="-426"/>
        <w:jc w:val="both"/>
        <w:rPr>
          <w:rFonts w:ascii="Times New Roman" w:eastAsia="Times New Roman" w:hAnsi="Times New Roman" w:cs="Times New Roman"/>
          <w:b/>
          <w:sz w:val="24"/>
          <w:szCs w:val="24"/>
        </w:rPr>
      </w:pPr>
    </w:p>
    <w:p w14:paraId="689A69C6"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Locațiile exacte a celor 20 de momente  se vor pune la dispoziția achizitorului ulterior, iar accesul va fi facilitat de către autoritatea contractantă.</w:t>
      </w:r>
    </w:p>
    <w:p w14:paraId="06D8C958" w14:textId="77777777" w:rsidR="000A75CC" w:rsidRPr="00804819" w:rsidRDefault="000A75C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Condiții contractuale: sunt prevăzute în formularul de contract și sunt obligatorii pentru prestator.  </w:t>
      </w:r>
    </w:p>
    <w:p w14:paraId="4E9392FE"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p>
    <w:p w14:paraId="0E7AED39" w14:textId="403F332D"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b/>
          <w:sz w:val="24"/>
          <w:szCs w:val="24"/>
        </w:rPr>
      </w:pPr>
      <w:r w:rsidRPr="00804819">
        <w:rPr>
          <w:rFonts w:ascii="Times New Roman" w:eastAsia="Times New Roman" w:hAnsi="Times New Roman" w:cs="Times New Roman"/>
          <w:b/>
          <w:sz w:val="24"/>
          <w:szCs w:val="24"/>
        </w:rPr>
        <w:t xml:space="preserve">V. MODUL DE ELABORARE A OFERTEI TEHNICE </w:t>
      </w:r>
    </w:p>
    <w:p w14:paraId="1CEB5A1C"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 </w:t>
      </w:r>
    </w:p>
    <w:p w14:paraId="0BEC92B5" w14:textId="1D93B5A9" w:rsidR="00494C7C" w:rsidRPr="00804819" w:rsidRDefault="00494C7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Este obligatorie întocmirea propunerii tehnice astfel încât, sa reiasă că ofertantul a înțeles complexitatea contractului ce urmează a fi atribuit.</w:t>
      </w:r>
      <w:r w:rsidR="00BC24D8" w:rsidRPr="00804819">
        <w:rPr>
          <w:rFonts w:ascii="Times New Roman" w:eastAsia="Times New Roman" w:hAnsi="Times New Roman" w:cs="Times New Roman"/>
          <w:sz w:val="24"/>
          <w:szCs w:val="24"/>
        </w:rPr>
        <w:t xml:space="preserve"> </w:t>
      </w:r>
      <w:r w:rsidRPr="00804819">
        <w:rPr>
          <w:rFonts w:ascii="Times New Roman" w:eastAsia="Times New Roman" w:hAnsi="Times New Roman" w:cs="Times New Roman"/>
          <w:sz w:val="24"/>
          <w:szCs w:val="24"/>
        </w:rPr>
        <w:t xml:space="preserve">Oferta va respecta calendarul evenimentului comunicat prestatorului la semnarea contractului. Programul final  însă,  poate suferi mici modificări, acesta fiind  definitivat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 xml:space="preserve">i aprobat de autoritatea contractantă ulterior semnării contractului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i respectat întocmai de către prestatorul de servicii desemnat câ</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tigător, fără costuri suplimentare pentru autoritatea contractantă. În acest sens orice modificare a programului va fi comunicată prestatorului cu minim 24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iile de muncă și de protec</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ie a muncii care sunt </w:t>
      </w:r>
      <w:r w:rsidR="00BC24D8" w:rsidRPr="00804819">
        <w:rPr>
          <w:rFonts w:ascii="Times New Roman" w:eastAsia="Times New Roman" w:hAnsi="Times New Roman" w:cs="Times New Roman"/>
          <w:sz w:val="24"/>
          <w:szCs w:val="24"/>
        </w:rPr>
        <w:t>î</w:t>
      </w:r>
      <w:r w:rsidRPr="00804819">
        <w:rPr>
          <w:rFonts w:ascii="Times New Roman" w:eastAsia="Times New Roman" w:hAnsi="Times New Roman" w:cs="Times New Roman"/>
          <w:sz w:val="24"/>
          <w:szCs w:val="24"/>
        </w:rPr>
        <w:t xml:space="preserve">n vigoare în România.    </w:t>
      </w:r>
    </w:p>
    <w:p w14:paraId="0DC4D584"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lastRenderedPageBreak/>
        <w:t xml:space="preserve"> </w:t>
      </w:r>
    </w:p>
    <w:p w14:paraId="533FDF6D" w14:textId="2BAC3427" w:rsidR="00494C7C" w:rsidRPr="00804819" w:rsidRDefault="00494C7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În acest scop propunerea tehnică va co</w:t>
      </w:r>
      <w:r w:rsidR="00BC24D8" w:rsidRPr="00804819">
        <w:rPr>
          <w:rFonts w:ascii="Times New Roman" w:eastAsia="Times New Roman" w:hAnsi="Times New Roman" w:cs="Times New Roman"/>
          <w:sz w:val="24"/>
          <w:szCs w:val="24"/>
        </w:rPr>
        <w:t>nț</w:t>
      </w:r>
      <w:r w:rsidRPr="00804819">
        <w:rPr>
          <w:rFonts w:ascii="Times New Roman" w:eastAsia="Times New Roman" w:hAnsi="Times New Roman" w:cs="Times New Roman"/>
          <w:sz w:val="24"/>
          <w:szCs w:val="24"/>
        </w:rPr>
        <w:t xml:space="preserve">ine în mod obligatoriu următoarele: </w:t>
      </w:r>
    </w:p>
    <w:p w14:paraId="085973B2" w14:textId="77777777" w:rsidR="00BC24D8" w:rsidRPr="00804819" w:rsidRDefault="00BC24D8"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p>
    <w:p w14:paraId="546B3475" w14:textId="2A92129E"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1. Declara</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ia pe propria răspundere dată de către fiecare asociat privind faptul că ofertantul  a </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inut cont, în elaborarea ofertei, de oblig</w:t>
      </w:r>
      <w:r w:rsidR="00BC24D8" w:rsidRPr="00804819">
        <w:rPr>
          <w:rFonts w:ascii="Times New Roman" w:eastAsia="Times New Roman" w:hAnsi="Times New Roman" w:cs="Times New Roman"/>
          <w:sz w:val="24"/>
          <w:szCs w:val="24"/>
        </w:rPr>
        <w:t>aț</w:t>
      </w:r>
      <w:r w:rsidRPr="00804819">
        <w:rPr>
          <w:rFonts w:ascii="Times New Roman" w:eastAsia="Times New Roman" w:hAnsi="Times New Roman" w:cs="Times New Roman"/>
          <w:sz w:val="24"/>
          <w:szCs w:val="24"/>
        </w:rPr>
        <w:t>iile referitoare la condi</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iile de muncă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i protec</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ia muncii pe toată durata de îndeplinire a contractului conform Formularului din Sec</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iunea formulare; </w:t>
      </w:r>
    </w:p>
    <w:p w14:paraId="2FC860DE"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p>
    <w:p w14:paraId="353901DC" w14:textId="67629B4A"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2. Proiectul de „Contract” (prezentat în sec</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iunea Formulare ) acceptat de ofertant în forma prezentată de autoritatea contractant</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xml:space="preserve"> (semnat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i stampilat pe fiecare pagin</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Ofertantul poate face obiecțiuni referitoare la clauzele contractuale propuse de autoritatea contractantă, sub sanc</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iunea respingerii ofertei prezentate.   </w:t>
      </w:r>
    </w:p>
    <w:p w14:paraId="67092D43"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p>
    <w:p w14:paraId="661A4319"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3.</w:t>
      </w:r>
      <w:r w:rsidRPr="00804819">
        <w:rPr>
          <w:rFonts w:ascii="Times New Roman" w:eastAsia="Times New Roman" w:hAnsi="Times New Roman" w:cs="Times New Roman"/>
          <w:b/>
          <w:sz w:val="24"/>
          <w:szCs w:val="24"/>
        </w:rPr>
        <w:t xml:space="preserve">  </w:t>
      </w:r>
      <w:r w:rsidRPr="00804819">
        <w:rPr>
          <w:rFonts w:ascii="Times New Roman" w:eastAsia="Times New Roman" w:hAnsi="Times New Roman" w:cs="Times New Roman"/>
          <w:sz w:val="24"/>
          <w:szCs w:val="24"/>
        </w:rPr>
        <w:t>Declarație pe proprie răspundere privind disponibilitatea artiștilor</w:t>
      </w:r>
    </w:p>
    <w:p w14:paraId="188CF52B"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b/>
          <w:sz w:val="24"/>
          <w:szCs w:val="24"/>
        </w:rPr>
      </w:pPr>
    </w:p>
    <w:p w14:paraId="72A6395A" w14:textId="1DEFBC8F"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i/>
          <w:sz w:val="24"/>
          <w:szCs w:val="24"/>
        </w:rPr>
      </w:pPr>
      <w:r w:rsidRPr="00804819">
        <w:rPr>
          <w:rFonts w:ascii="Times New Roman" w:eastAsia="Times New Roman" w:hAnsi="Times New Roman" w:cs="Times New Roman"/>
          <w:sz w:val="24"/>
          <w:szCs w:val="24"/>
        </w:rPr>
        <w:t xml:space="preserve">Atenție! </w:t>
      </w:r>
      <w:r w:rsidRPr="00804819">
        <w:rPr>
          <w:rFonts w:ascii="Times New Roman" w:eastAsia="Times New Roman" w:hAnsi="Times New Roman" w:cs="Times New Roman"/>
          <w:i/>
          <w:sz w:val="24"/>
          <w:szCs w:val="24"/>
        </w:rPr>
        <w:t>-  Ofertantul care prezintă o ofert</w:t>
      </w:r>
      <w:r w:rsidR="00BC24D8" w:rsidRPr="00804819">
        <w:rPr>
          <w:rFonts w:ascii="Times New Roman" w:eastAsia="Times New Roman" w:hAnsi="Times New Roman" w:cs="Times New Roman"/>
          <w:i/>
          <w:sz w:val="24"/>
          <w:szCs w:val="24"/>
        </w:rPr>
        <w:t>ă</w:t>
      </w:r>
      <w:r w:rsidRPr="00804819">
        <w:rPr>
          <w:rFonts w:ascii="Times New Roman" w:eastAsia="Times New Roman" w:hAnsi="Times New Roman" w:cs="Times New Roman"/>
          <w:i/>
          <w:sz w:val="24"/>
          <w:szCs w:val="24"/>
        </w:rPr>
        <w:t xml:space="preserve"> (documenta</w:t>
      </w:r>
      <w:r w:rsidR="00BC24D8" w:rsidRPr="00804819">
        <w:rPr>
          <w:rFonts w:ascii="Times New Roman" w:eastAsia="Times New Roman" w:hAnsi="Times New Roman" w:cs="Times New Roman"/>
          <w:i/>
          <w:sz w:val="24"/>
          <w:szCs w:val="24"/>
        </w:rPr>
        <w:t>ț</w:t>
      </w:r>
      <w:r w:rsidRPr="00804819">
        <w:rPr>
          <w:rFonts w:ascii="Times New Roman" w:eastAsia="Times New Roman" w:hAnsi="Times New Roman" w:cs="Times New Roman"/>
          <w:i/>
          <w:sz w:val="24"/>
          <w:szCs w:val="24"/>
        </w:rPr>
        <w:t xml:space="preserve">ie) incorectă </w:t>
      </w:r>
      <w:r w:rsidR="00BC24D8" w:rsidRPr="00804819">
        <w:rPr>
          <w:rFonts w:ascii="Times New Roman" w:eastAsia="Times New Roman" w:hAnsi="Times New Roman" w:cs="Times New Roman"/>
          <w:i/>
          <w:sz w:val="24"/>
          <w:szCs w:val="24"/>
        </w:rPr>
        <w:t>ș</w:t>
      </w:r>
      <w:r w:rsidRPr="00804819">
        <w:rPr>
          <w:rFonts w:ascii="Times New Roman" w:eastAsia="Times New Roman" w:hAnsi="Times New Roman" w:cs="Times New Roman"/>
          <w:i/>
          <w:sz w:val="24"/>
          <w:szCs w:val="24"/>
        </w:rPr>
        <w:t>i/sau neaplicabilă și/sau incompletă la prezentul caiet de sarcini</w:t>
      </w:r>
      <w:r w:rsidR="00BC24D8" w:rsidRPr="00804819">
        <w:rPr>
          <w:rFonts w:ascii="Times New Roman" w:eastAsia="Times New Roman" w:hAnsi="Times New Roman" w:cs="Times New Roman"/>
          <w:i/>
          <w:sz w:val="24"/>
          <w:szCs w:val="24"/>
        </w:rPr>
        <w:t>,</w:t>
      </w:r>
      <w:r w:rsidRPr="00804819">
        <w:rPr>
          <w:rFonts w:ascii="Times New Roman" w:eastAsia="Times New Roman" w:hAnsi="Times New Roman" w:cs="Times New Roman"/>
          <w:i/>
          <w:sz w:val="24"/>
          <w:szCs w:val="24"/>
        </w:rPr>
        <w:t xml:space="preserve"> va fi exclus din procedura de achizi</w:t>
      </w:r>
      <w:r w:rsidR="00BC24D8" w:rsidRPr="00804819">
        <w:rPr>
          <w:rFonts w:ascii="Times New Roman" w:eastAsia="Times New Roman" w:hAnsi="Times New Roman" w:cs="Times New Roman"/>
          <w:i/>
          <w:sz w:val="24"/>
          <w:szCs w:val="24"/>
        </w:rPr>
        <w:t>ț</w:t>
      </w:r>
      <w:r w:rsidRPr="00804819">
        <w:rPr>
          <w:rFonts w:ascii="Times New Roman" w:eastAsia="Times New Roman" w:hAnsi="Times New Roman" w:cs="Times New Roman"/>
          <w:i/>
          <w:sz w:val="24"/>
          <w:szCs w:val="24"/>
        </w:rPr>
        <w:t>ie publică, oferta considerându-se neconform</w:t>
      </w:r>
      <w:r w:rsidR="00BC24D8" w:rsidRPr="00804819">
        <w:rPr>
          <w:rFonts w:ascii="Times New Roman" w:eastAsia="Times New Roman" w:hAnsi="Times New Roman" w:cs="Times New Roman"/>
          <w:i/>
          <w:sz w:val="24"/>
          <w:szCs w:val="24"/>
        </w:rPr>
        <w:t>ă</w:t>
      </w:r>
      <w:r w:rsidRPr="00804819">
        <w:rPr>
          <w:rFonts w:ascii="Times New Roman" w:eastAsia="Times New Roman" w:hAnsi="Times New Roman" w:cs="Times New Roman"/>
          <w:i/>
          <w:sz w:val="24"/>
          <w:szCs w:val="24"/>
        </w:rPr>
        <w:t xml:space="preserve"> (</w:t>
      </w:r>
      <w:r w:rsidR="00BC24D8" w:rsidRPr="00804819">
        <w:rPr>
          <w:rFonts w:ascii="Times New Roman" w:eastAsia="Times New Roman" w:hAnsi="Times New Roman" w:cs="Times New Roman"/>
          <w:i/>
          <w:sz w:val="24"/>
          <w:szCs w:val="24"/>
        </w:rPr>
        <w:t xml:space="preserve">pentru </w:t>
      </w:r>
      <w:r w:rsidRPr="00804819">
        <w:rPr>
          <w:rFonts w:ascii="Times New Roman" w:eastAsia="Times New Roman" w:hAnsi="Times New Roman" w:cs="Times New Roman"/>
          <w:i/>
          <w:sz w:val="24"/>
          <w:szCs w:val="24"/>
        </w:rPr>
        <w:t>că nu satisface în mod corespunzător cerin</w:t>
      </w:r>
      <w:r w:rsidR="00BC24D8" w:rsidRPr="00804819">
        <w:rPr>
          <w:rFonts w:ascii="Times New Roman" w:eastAsia="Times New Roman" w:hAnsi="Times New Roman" w:cs="Times New Roman"/>
          <w:i/>
          <w:sz w:val="24"/>
          <w:szCs w:val="24"/>
        </w:rPr>
        <w:t>ț</w:t>
      </w:r>
      <w:r w:rsidRPr="00804819">
        <w:rPr>
          <w:rFonts w:ascii="Times New Roman" w:eastAsia="Times New Roman" w:hAnsi="Times New Roman" w:cs="Times New Roman"/>
          <w:i/>
          <w:sz w:val="24"/>
          <w:szCs w:val="24"/>
        </w:rPr>
        <w:t>ele caietului de sarcini), potrivit prevederilor legale.</w:t>
      </w:r>
    </w:p>
    <w:p w14:paraId="6DF31D84"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 </w:t>
      </w:r>
    </w:p>
    <w:p w14:paraId="22C0397B" w14:textId="64B94AC5"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b/>
          <w:sz w:val="24"/>
          <w:szCs w:val="24"/>
        </w:rPr>
      </w:pPr>
      <w:r w:rsidRPr="00804819">
        <w:rPr>
          <w:rFonts w:ascii="Times New Roman" w:eastAsia="Times New Roman" w:hAnsi="Times New Roman" w:cs="Times New Roman"/>
          <w:b/>
          <w:sz w:val="24"/>
          <w:szCs w:val="24"/>
        </w:rPr>
        <w:t>VI. MODUL DE ELABORARE A OFERTEI FINANCIARE</w:t>
      </w:r>
    </w:p>
    <w:p w14:paraId="3376460D" w14:textId="77777777" w:rsidR="00BC24D8" w:rsidRPr="00804819" w:rsidRDefault="00BC24D8" w:rsidP="00804819">
      <w:pPr>
        <w:shd w:val="clear" w:color="auto" w:fill="FFFFFF"/>
        <w:spacing w:after="0" w:line="276" w:lineRule="auto"/>
        <w:ind w:left="-142" w:right="-426"/>
        <w:jc w:val="both"/>
        <w:rPr>
          <w:rFonts w:ascii="Times New Roman" w:eastAsia="Times New Roman" w:hAnsi="Times New Roman" w:cs="Times New Roman"/>
          <w:b/>
          <w:sz w:val="24"/>
          <w:szCs w:val="24"/>
        </w:rPr>
      </w:pPr>
    </w:p>
    <w:p w14:paraId="4369E625" w14:textId="4FC720A6"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 </w:t>
      </w:r>
      <w:r w:rsidRPr="00804819">
        <w:rPr>
          <w:rFonts w:ascii="Times New Roman" w:eastAsia="Times New Roman" w:hAnsi="Times New Roman" w:cs="Times New Roman"/>
          <w:sz w:val="24"/>
          <w:szCs w:val="24"/>
        </w:rPr>
        <w:tab/>
      </w:r>
      <w:r w:rsidR="00BC24D8" w:rsidRPr="00804819">
        <w:rPr>
          <w:rFonts w:ascii="Times New Roman" w:eastAsia="Times New Roman" w:hAnsi="Times New Roman" w:cs="Times New Roman"/>
          <w:sz w:val="24"/>
          <w:szCs w:val="24"/>
        </w:rPr>
        <w:tab/>
      </w:r>
      <w:r w:rsidRPr="00804819">
        <w:rPr>
          <w:rFonts w:ascii="Times New Roman" w:eastAsia="Times New Roman" w:hAnsi="Times New Roman" w:cs="Times New Roman"/>
          <w:sz w:val="24"/>
          <w:szCs w:val="24"/>
        </w:rPr>
        <w:t>Oferta financiar</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xml:space="preserve"> va cuprinde totalitatea pre</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urilor pentru categoriile de servicii necesare realizării obiectului contractului, conform standardelor și normativelor în vigoare.  La elaborarea propunerii financiare, ofertantul va </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ine seama de întreaga gamă de servicii prevăzute în Caietul de sarcini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i de costurile aferente realiz</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rii acestor servicii pe perioada evenimentelor. Oferta financiară va acoperi toate costurile ofertantului cu presta</w:t>
      </w:r>
      <w:r w:rsidR="00BC24D8" w:rsidRPr="00804819">
        <w:rPr>
          <w:rFonts w:ascii="Times New Roman" w:eastAsia="Times New Roman" w:hAnsi="Times New Roman" w:cs="Times New Roman"/>
          <w:sz w:val="24"/>
          <w:szCs w:val="24"/>
        </w:rPr>
        <w:t>r</w:t>
      </w:r>
      <w:r w:rsidRPr="00804819">
        <w:rPr>
          <w:rFonts w:ascii="Times New Roman" w:eastAsia="Times New Roman" w:hAnsi="Times New Roman" w:cs="Times New Roman"/>
          <w:sz w:val="24"/>
          <w:szCs w:val="24"/>
        </w:rPr>
        <w:t>ea serviciilor dar fără a se limita la: salarii/onorariile datoare de c</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tre ofertant salaria</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ilor/colaboratorilor s</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xml:space="preserve">i, responsabili cu prestarea serviciilor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i taxele datorate c</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xml:space="preserve">tre bugetul consolidat al statului, precum </w:t>
      </w:r>
      <w:r w:rsidR="00BC24D8" w:rsidRPr="00804819">
        <w:rPr>
          <w:rFonts w:ascii="Times New Roman" w:eastAsia="Times New Roman" w:hAnsi="Times New Roman" w:cs="Times New Roman"/>
          <w:sz w:val="24"/>
          <w:szCs w:val="24"/>
        </w:rPr>
        <w:t>ș</w:t>
      </w:r>
      <w:r w:rsidRPr="00804819">
        <w:rPr>
          <w:rFonts w:ascii="Times New Roman" w:eastAsia="Times New Roman" w:hAnsi="Times New Roman" w:cs="Times New Roman"/>
          <w:sz w:val="24"/>
          <w:szCs w:val="24"/>
        </w:rPr>
        <w:t>i orice taxe, impozite, cheltuieli generate de și pentru executa</w:t>
      </w:r>
      <w:r w:rsidR="00BC24D8" w:rsidRPr="00804819">
        <w:rPr>
          <w:rFonts w:ascii="Times New Roman" w:eastAsia="Times New Roman" w:hAnsi="Times New Roman" w:cs="Times New Roman"/>
          <w:sz w:val="24"/>
          <w:szCs w:val="24"/>
        </w:rPr>
        <w:t>r</w:t>
      </w:r>
      <w:r w:rsidRPr="00804819">
        <w:rPr>
          <w:rFonts w:ascii="Times New Roman" w:eastAsia="Times New Roman" w:hAnsi="Times New Roman" w:cs="Times New Roman"/>
          <w:sz w:val="24"/>
          <w:szCs w:val="24"/>
        </w:rPr>
        <w:t>ea contractului de prest</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ri de se</w:t>
      </w:r>
      <w:r w:rsidR="00BC24D8" w:rsidRPr="00804819">
        <w:rPr>
          <w:rFonts w:ascii="Times New Roman" w:eastAsia="Times New Roman" w:hAnsi="Times New Roman" w:cs="Times New Roman"/>
          <w:sz w:val="24"/>
          <w:szCs w:val="24"/>
        </w:rPr>
        <w:t>r</w:t>
      </w:r>
      <w:r w:rsidRPr="00804819">
        <w:rPr>
          <w:rFonts w:ascii="Times New Roman" w:eastAsia="Times New Roman" w:hAnsi="Times New Roman" w:cs="Times New Roman"/>
          <w:sz w:val="24"/>
          <w:szCs w:val="24"/>
        </w:rPr>
        <w:t xml:space="preserve">vicii ce face obiectul prezentei proceduri. </w:t>
      </w:r>
    </w:p>
    <w:p w14:paraId="50AEF7B3"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 </w:t>
      </w:r>
    </w:p>
    <w:p w14:paraId="63617B32" w14:textId="16E1E9C2" w:rsidR="00494C7C" w:rsidRPr="00804819" w:rsidRDefault="00494C7C"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În acest scop propunerea financiar</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xml:space="preserve"> va con</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ine urm</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xml:space="preserve">toarele: </w:t>
      </w:r>
    </w:p>
    <w:p w14:paraId="1A3AEE02" w14:textId="77777777" w:rsidR="00BC24D8" w:rsidRPr="00804819" w:rsidRDefault="00BC24D8" w:rsidP="00804819">
      <w:pPr>
        <w:shd w:val="clear" w:color="auto" w:fill="FFFFFF"/>
        <w:spacing w:after="0" w:line="276" w:lineRule="auto"/>
        <w:ind w:left="-142" w:right="-426" w:firstLine="992"/>
        <w:jc w:val="both"/>
        <w:rPr>
          <w:rFonts w:ascii="Times New Roman" w:eastAsia="Times New Roman" w:hAnsi="Times New Roman" w:cs="Times New Roman"/>
          <w:sz w:val="24"/>
          <w:szCs w:val="24"/>
        </w:rPr>
      </w:pPr>
    </w:p>
    <w:p w14:paraId="2DC01FF5" w14:textId="3D2ADDDB" w:rsidR="00494C7C" w:rsidRPr="00804819" w:rsidRDefault="00494C7C" w:rsidP="00804819">
      <w:pPr>
        <w:pStyle w:val="ListParagraph"/>
        <w:numPr>
          <w:ilvl w:val="0"/>
          <w:numId w:val="1"/>
        </w:numPr>
        <w:shd w:val="clear" w:color="auto" w:fill="FFFFFF"/>
        <w:spacing w:after="0" w:line="276" w:lineRule="auto"/>
        <w:ind w:left="-142" w:right="-426" w:firstLine="0"/>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Formularul</w:t>
      </w:r>
      <w:r w:rsidRPr="00804819">
        <w:rPr>
          <w:rFonts w:ascii="Times New Roman" w:eastAsia="Times New Roman" w:hAnsi="Times New Roman" w:cs="Times New Roman"/>
          <w:b/>
          <w:sz w:val="24"/>
          <w:szCs w:val="24"/>
        </w:rPr>
        <w:t xml:space="preserve"> </w:t>
      </w:r>
      <w:r w:rsidRPr="00804819">
        <w:rPr>
          <w:rFonts w:ascii="Times New Roman" w:eastAsia="Times New Roman" w:hAnsi="Times New Roman" w:cs="Times New Roman"/>
          <w:sz w:val="24"/>
          <w:szCs w:val="24"/>
        </w:rPr>
        <w:t>și anexa la acesta, în LEI, incluzând toată perioada de derulare a contractului, cu TVA-ul eviden</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iat separat. Pentru ofertan</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ii str</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ini,  echivalen</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 xml:space="preserve">a leu / euro va fi cursul BNR din data evaluării ofertei).      </w:t>
      </w:r>
    </w:p>
    <w:p w14:paraId="3E96B7F8" w14:textId="1B794506"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Aten</w:t>
      </w:r>
      <w:r w:rsidR="00BC24D8" w:rsidRPr="00804819">
        <w:rPr>
          <w:rFonts w:ascii="Times New Roman" w:eastAsia="Times New Roman" w:hAnsi="Times New Roman" w:cs="Times New Roman"/>
          <w:sz w:val="24"/>
          <w:szCs w:val="24"/>
        </w:rPr>
        <w:t>ț</w:t>
      </w:r>
      <w:r w:rsidRPr="00804819">
        <w:rPr>
          <w:rFonts w:ascii="Times New Roman" w:eastAsia="Times New Roman" w:hAnsi="Times New Roman" w:cs="Times New Roman"/>
          <w:sz w:val="24"/>
          <w:szCs w:val="24"/>
        </w:rPr>
        <w:t>ie! Oferta financiar</w:t>
      </w:r>
      <w:r w:rsidR="00BC24D8" w:rsidRPr="00804819">
        <w:rPr>
          <w:rFonts w:ascii="Times New Roman" w:eastAsia="Times New Roman" w:hAnsi="Times New Roman" w:cs="Times New Roman"/>
          <w:sz w:val="24"/>
          <w:szCs w:val="24"/>
        </w:rPr>
        <w:t>ă</w:t>
      </w:r>
      <w:r w:rsidRPr="00804819">
        <w:rPr>
          <w:rFonts w:ascii="Times New Roman" w:eastAsia="Times New Roman" w:hAnsi="Times New Roman" w:cs="Times New Roman"/>
          <w:sz w:val="24"/>
          <w:szCs w:val="24"/>
        </w:rPr>
        <w:t>, în lei, fără TVA, care depășește valoarea estimată, comunicată în invitația/anunțul de participare, are drept consecință  respingerea ofertei ca inacceptabilă conform prevederilor legale.</w:t>
      </w:r>
    </w:p>
    <w:p w14:paraId="371C8740" w14:textId="77777777"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p>
    <w:p w14:paraId="5A14C05F" w14:textId="77777777" w:rsidR="00FD34AC" w:rsidRPr="00804819" w:rsidRDefault="00BC24D8" w:rsidP="00804819">
      <w:pPr>
        <w:shd w:val="clear" w:color="auto" w:fill="FFFFFF"/>
        <w:spacing w:after="0" w:line="276" w:lineRule="auto"/>
        <w:ind w:left="-142" w:right="-426"/>
        <w:jc w:val="both"/>
        <w:rPr>
          <w:rFonts w:ascii="Times New Roman" w:eastAsia="Times New Roman" w:hAnsi="Times New Roman" w:cs="Times New Roman"/>
          <w:b/>
          <w:sz w:val="24"/>
          <w:szCs w:val="24"/>
        </w:rPr>
      </w:pPr>
      <w:r w:rsidRPr="00804819">
        <w:rPr>
          <w:rFonts w:ascii="Times New Roman" w:eastAsia="Times New Roman" w:hAnsi="Times New Roman" w:cs="Times New Roman"/>
          <w:b/>
          <w:sz w:val="24"/>
          <w:szCs w:val="24"/>
        </w:rPr>
        <w:t>VII</w:t>
      </w:r>
      <w:r w:rsidR="00494C7C" w:rsidRPr="00804819">
        <w:rPr>
          <w:rFonts w:ascii="Times New Roman" w:eastAsia="Times New Roman" w:hAnsi="Times New Roman" w:cs="Times New Roman"/>
          <w:b/>
          <w:sz w:val="24"/>
          <w:szCs w:val="24"/>
        </w:rPr>
        <w:t xml:space="preserve">. CRITERIUL DE ATRIBUIRE </w:t>
      </w:r>
    </w:p>
    <w:p w14:paraId="6DFA34C6" w14:textId="274D431F" w:rsidR="00494C7C" w:rsidRPr="00804819" w:rsidRDefault="00494C7C" w:rsidP="00804819">
      <w:pPr>
        <w:shd w:val="clear" w:color="auto" w:fill="FFFFFF"/>
        <w:spacing w:after="0" w:line="276" w:lineRule="auto"/>
        <w:ind w:left="-142" w:right="-426"/>
        <w:jc w:val="both"/>
        <w:rPr>
          <w:rFonts w:ascii="Times New Roman" w:eastAsia="Times New Roman" w:hAnsi="Times New Roman" w:cs="Times New Roman"/>
          <w:b/>
          <w:sz w:val="24"/>
          <w:szCs w:val="24"/>
        </w:rPr>
      </w:pPr>
      <w:r w:rsidRPr="00804819">
        <w:rPr>
          <w:rFonts w:ascii="Times New Roman" w:eastAsia="Times New Roman" w:hAnsi="Times New Roman" w:cs="Times New Roman"/>
          <w:sz w:val="24"/>
          <w:szCs w:val="24"/>
        </w:rPr>
        <w:t xml:space="preserve"> </w:t>
      </w:r>
    </w:p>
    <w:p w14:paraId="33B59AD3" w14:textId="38E40FB2" w:rsidR="002C267E" w:rsidRPr="00804819" w:rsidRDefault="00494C7C" w:rsidP="00804819">
      <w:pPr>
        <w:shd w:val="clear" w:color="auto" w:fill="FFFFFF"/>
        <w:spacing w:after="0" w:line="276" w:lineRule="auto"/>
        <w:ind w:left="-142" w:right="-426"/>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lastRenderedPageBreak/>
        <w:t>Criteriul de atribuire este prețul cel mai scăzut.</w:t>
      </w:r>
    </w:p>
    <w:sectPr w:rsidR="002C267E" w:rsidRPr="00804819" w:rsidSect="005A0D49">
      <w:headerReference w:type="default" r:id="rId8"/>
      <w:footerReference w:type="default" r:id="rId9"/>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72517" w14:textId="77777777" w:rsidR="00B032A9" w:rsidRDefault="00B032A9" w:rsidP="003C6364">
      <w:pPr>
        <w:spacing w:after="0" w:line="240" w:lineRule="auto"/>
      </w:pPr>
      <w:r>
        <w:separator/>
      </w:r>
    </w:p>
  </w:endnote>
  <w:endnote w:type="continuationSeparator" w:id="0">
    <w:p w14:paraId="6D60C4EF" w14:textId="77777777" w:rsidR="00B032A9" w:rsidRDefault="00B032A9"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Segoe UI">
    <w:charset w:val="EE"/>
    <w:family w:val="swiss"/>
    <w:pitch w:val="variable"/>
    <w:sig w:usb0="E4002EFF" w:usb1="C000E47F"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FFE80" w14:textId="77777777" w:rsidR="00602D47" w:rsidRDefault="00602D47" w:rsidP="000D263A">
    <w:pPr>
      <w:pStyle w:val="Footer"/>
    </w:pPr>
    <w:r>
      <w:rPr>
        <w:noProof/>
        <w:lang w:val="en-GB" w:eastAsia="en-GB"/>
      </w:rPr>
      <w:drawing>
        <wp:anchor distT="0" distB="0" distL="114300" distR="114300" simplePos="0" relativeHeight="251667456" behindDoc="1" locked="0" layoutInCell="1" allowOverlap="1" wp14:anchorId="7B7CB719" wp14:editId="7A89235A">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14:paraId="49635143" w14:textId="77777777" w:rsidR="00602D47" w:rsidRDefault="00602D47" w:rsidP="000D263A">
    <w:pPr>
      <w:pStyle w:val="Footer"/>
    </w:pPr>
    <w:r>
      <w:rPr>
        <w:noProof/>
        <w:lang w:val="en-GB" w:eastAsia="en-GB"/>
      </w:rPr>
      <mc:AlternateContent>
        <mc:Choice Requires="wps">
          <w:drawing>
            <wp:anchor distT="0" distB="0" distL="114300" distR="114300" simplePos="0" relativeHeight="251666432" behindDoc="0" locked="0" layoutInCell="1" allowOverlap="1" wp14:anchorId="7A1E3BD6" wp14:editId="74EA8297">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14:paraId="63A0D2D0"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602D47" w:rsidRPr="00425346" w:rsidRDefault="00602D47"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602D47" w:rsidRPr="00692AFD" w:rsidRDefault="00602D47"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1E3BD6"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14:paraId="63A0D2D0"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602D47" w:rsidRPr="00425346" w:rsidRDefault="00602D47"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602D47" w:rsidRPr="00692AFD" w:rsidRDefault="00602D47"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14:paraId="02314C3D" w14:textId="77777777" w:rsidR="00602D47" w:rsidRDefault="00602D47" w:rsidP="000D263A">
    <w:pPr>
      <w:pStyle w:val="Footer"/>
    </w:pPr>
  </w:p>
  <w:p w14:paraId="38466BEB" w14:textId="77777777" w:rsidR="00602D47" w:rsidRDefault="00602D47" w:rsidP="000D263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DAA67" w14:textId="77777777" w:rsidR="00B032A9" w:rsidRDefault="00B032A9" w:rsidP="003C6364">
      <w:pPr>
        <w:spacing w:after="0" w:line="240" w:lineRule="auto"/>
      </w:pPr>
      <w:r>
        <w:separator/>
      </w:r>
    </w:p>
  </w:footnote>
  <w:footnote w:type="continuationSeparator" w:id="0">
    <w:p w14:paraId="137DDE18" w14:textId="77777777" w:rsidR="00B032A9" w:rsidRDefault="00B032A9" w:rsidP="003C63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96839" w14:textId="77777777" w:rsidR="00602D47" w:rsidRDefault="00602D47">
    <w:pPr>
      <w:pStyle w:val="Header"/>
    </w:pPr>
    <w:r>
      <w:rPr>
        <w:noProof/>
        <w:lang w:val="en-GB" w:eastAsia="en-GB"/>
      </w:rPr>
      <w:drawing>
        <wp:anchor distT="0" distB="0" distL="114300" distR="114300" simplePos="0" relativeHeight="251660287" behindDoc="0" locked="0" layoutInCell="1" allowOverlap="1" wp14:anchorId="1CFC0933" wp14:editId="0BF9ACB4">
          <wp:simplePos x="0" y="0"/>
          <wp:positionH relativeFrom="column">
            <wp:posOffset>-328295</wp:posOffset>
          </wp:positionH>
          <wp:positionV relativeFrom="paragraph">
            <wp:posOffset>-247015</wp:posOffset>
          </wp:positionV>
          <wp:extent cx="2929270" cy="1332865"/>
          <wp:effectExtent l="0" t="0" r="4445" b="63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1403">
      <w:rPr>
        <w:noProof/>
        <w:color w:val="0070C0"/>
        <w:lang w:val="en-GB" w:eastAsia="en-GB"/>
      </w:rPr>
      <w:drawing>
        <wp:anchor distT="0" distB="0" distL="114300" distR="114300" simplePos="0" relativeHeight="251661312" behindDoc="1" locked="0" layoutInCell="1" allowOverlap="1" wp14:anchorId="046335F2" wp14:editId="6D1937C0">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2">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4037FC"/>
    <w:multiLevelType w:val="hybridMultilevel"/>
    <w:tmpl w:val="4E2A21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616060BF"/>
    <w:multiLevelType w:val="hybridMultilevel"/>
    <w:tmpl w:val="A7F8860C"/>
    <w:lvl w:ilvl="0" w:tplc="A098565E">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72F0282D"/>
    <w:multiLevelType w:val="hybridMultilevel"/>
    <w:tmpl w:val="37BE0024"/>
    <w:lvl w:ilvl="0" w:tplc="D7821CC6">
      <w:start w:val="7"/>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737B785D"/>
    <w:multiLevelType w:val="hybridMultilevel"/>
    <w:tmpl w:val="37645382"/>
    <w:lvl w:ilvl="0" w:tplc="03E81B76">
      <w:start w:val="1"/>
      <w:numFmt w:val="decimal"/>
      <w:lvlText w:val="%1."/>
      <w:lvlJc w:val="left"/>
      <w:pPr>
        <w:ind w:left="540" w:hanging="360"/>
      </w:pPr>
      <w:rPr>
        <w:b/>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num w:numId="1">
    <w:abstractNumId w:val="1"/>
  </w:num>
  <w:num w:numId="2">
    <w:abstractNumId w:val="3"/>
  </w:num>
  <w:num w:numId="3">
    <w:abstractNumId w:val="2"/>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9F2"/>
    <w:rsid w:val="00005984"/>
    <w:rsid w:val="000070E0"/>
    <w:rsid w:val="00046BA9"/>
    <w:rsid w:val="00060394"/>
    <w:rsid w:val="0007183F"/>
    <w:rsid w:val="000A3B8B"/>
    <w:rsid w:val="000A75CC"/>
    <w:rsid w:val="000B1BA9"/>
    <w:rsid w:val="000B25ED"/>
    <w:rsid w:val="000D263A"/>
    <w:rsid w:val="000D42A3"/>
    <w:rsid w:val="000D45BD"/>
    <w:rsid w:val="000E52A3"/>
    <w:rsid w:val="000F0B65"/>
    <w:rsid w:val="000F2C2D"/>
    <w:rsid w:val="000F521F"/>
    <w:rsid w:val="000F606D"/>
    <w:rsid w:val="00102073"/>
    <w:rsid w:val="00103FD2"/>
    <w:rsid w:val="001059DB"/>
    <w:rsid w:val="00112105"/>
    <w:rsid w:val="001167FD"/>
    <w:rsid w:val="001241E2"/>
    <w:rsid w:val="001315EF"/>
    <w:rsid w:val="00132554"/>
    <w:rsid w:val="001344D8"/>
    <w:rsid w:val="001352C7"/>
    <w:rsid w:val="00136597"/>
    <w:rsid w:val="0014215E"/>
    <w:rsid w:val="001570A6"/>
    <w:rsid w:val="0017234B"/>
    <w:rsid w:val="00173F7E"/>
    <w:rsid w:val="001A6D4E"/>
    <w:rsid w:val="001B545A"/>
    <w:rsid w:val="001B6A69"/>
    <w:rsid w:val="001B7E81"/>
    <w:rsid w:val="001C0556"/>
    <w:rsid w:val="001C4A1B"/>
    <w:rsid w:val="001D10B3"/>
    <w:rsid w:val="001D38E8"/>
    <w:rsid w:val="001D65AB"/>
    <w:rsid w:val="001E13FD"/>
    <w:rsid w:val="001E2A79"/>
    <w:rsid w:val="001E79EE"/>
    <w:rsid w:val="001F1565"/>
    <w:rsid w:val="002222CF"/>
    <w:rsid w:val="002252C4"/>
    <w:rsid w:val="00225897"/>
    <w:rsid w:val="00231F06"/>
    <w:rsid w:val="00246053"/>
    <w:rsid w:val="00250752"/>
    <w:rsid w:val="00256C13"/>
    <w:rsid w:val="00261E1E"/>
    <w:rsid w:val="00270E8E"/>
    <w:rsid w:val="00273B73"/>
    <w:rsid w:val="0027780E"/>
    <w:rsid w:val="002879FC"/>
    <w:rsid w:val="002A12D1"/>
    <w:rsid w:val="002A1A05"/>
    <w:rsid w:val="002A59F9"/>
    <w:rsid w:val="002B5055"/>
    <w:rsid w:val="002B521B"/>
    <w:rsid w:val="002B5823"/>
    <w:rsid w:val="002C267E"/>
    <w:rsid w:val="002C3000"/>
    <w:rsid w:val="002E3C16"/>
    <w:rsid w:val="002E579E"/>
    <w:rsid w:val="002F35FA"/>
    <w:rsid w:val="003009AA"/>
    <w:rsid w:val="0030408E"/>
    <w:rsid w:val="00304625"/>
    <w:rsid w:val="003214A6"/>
    <w:rsid w:val="00326583"/>
    <w:rsid w:val="00330F94"/>
    <w:rsid w:val="00347C57"/>
    <w:rsid w:val="0036172A"/>
    <w:rsid w:val="0036238D"/>
    <w:rsid w:val="003633E1"/>
    <w:rsid w:val="00371646"/>
    <w:rsid w:val="003757E1"/>
    <w:rsid w:val="003920EC"/>
    <w:rsid w:val="00394EB2"/>
    <w:rsid w:val="00396128"/>
    <w:rsid w:val="003A2129"/>
    <w:rsid w:val="003A2662"/>
    <w:rsid w:val="003A4835"/>
    <w:rsid w:val="003A4ECD"/>
    <w:rsid w:val="003C6364"/>
    <w:rsid w:val="003C7892"/>
    <w:rsid w:val="003D000D"/>
    <w:rsid w:val="003E055E"/>
    <w:rsid w:val="003E0CD4"/>
    <w:rsid w:val="003E59B7"/>
    <w:rsid w:val="003F03AD"/>
    <w:rsid w:val="00411310"/>
    <w:rsid w:val="004129FE"/>
    <w:rsid w:val="00423AF9"/>
    <w:rsid w:val="00425346"/>
    <w:rsid w:val="00434A1B"/>
    <w:rsid w:val="004359B4"/>
    <w:rsid w:val="0044630D"/>
    <w:rsid w:val="00447911"/>
    <w:rsid w:val="00457003"/>
    <w:rsid w:val="00466C88"/>
    <w:rsid w:val="004713A8"/>
    <w:rsid w:val="00474573"/>
    <w:rsid w:val="0047587F"/>
    <w:rsid w:val="00494C7C"/>
    <w:rsid w:val="004B0DFE"/>
    <w:rsid w:val="004B2B0A"/>
    <w:rsid w:val="004B30E8"/>
    <w:rsid w:val="004B6894"/>
    <w:rsid w:val="004B7E25"/>
    <w:rsid w:val="004C582B"/>
    <w:rsid w:val="004C6B6C"/>
    <w:rsid w:val="004D6FA7"/>
    <w:rsid w:val="004E4F47"/>
    <w:rsid w:val="004E5235"/>
    <w:rsid w:val="004E7021"/>
    <w:rsid w:val="00530100"/>
    <w:rsid w:val="00537BE5"/>
    <w:rsid w:val="00540C09"/>
    <w:rsid w:val="00546D83"/>
    <w:rsid w:val="0055447A"/>
    <w:rsid w:val="005578F4"/>
    <w:rsid w:val="00565407"/>
    <w:rsid w:val="0056750E"/>
    <w:rsid w:val="00580B57"/>
    <w:rsid w:val="005A0228"/>
    <w:rsid w:val="005A0D49"/>
    <w:rsid w:val="005A31FB"/>
    <w:rsid w:val="005B58AE"/>
    <w:rsid w:val="005B7200"/>
    <w:rsid w:val="005C2F05"/>
    <w:rsid w:val="005C55DC"/>
    <w:rsid w:val="005D4684"/>
    <w:rsid w:val="005D49A3"/>
    <w:rsid w:val="005E3950"/>
    <w:rsid w:val="005F3431"/>
    <w:rsid w:val="005F69AA"/>
    <w:rsid w:val="00602D47"/>
    <w:rsid w:val="00606B86"/>
    <w:rsid w:val="00610839"/>
    <w:rsid w:val="00611F2B"/>
    <w:rsid w:val="006131FF"/>
    <w:rsid w:val="00616201"/>
    <w:rsid w:val="00645E7A"/>
    <w:rsid w:val="00647452"/>
    <w:rsid w:val="00664679"/>
    <w:rsid w:val="00665642"/>
    <w:rsid w:val="006671C8"/>
    <w:rsid w:val="00680DC1"/>
    <w:rsid w:val="00686767"/>
    <w:rsid w:val="00692AFD"/>
    <w:rsid w:val="006B74B2"/>
    <w:rsid w:val="006B78CC"/>
    <w:rsid w:val="006B78F5"/>
    <w:rsid w:val="006C5480"/>
    <w:rsid w:val="006D1265"/>
    <w:rsid w:val="006D3419"/>
    <w:rsid w:val="006D48B4"/>
    <w:rsid w:val="006D7DCE"/>
    <w:rsid w:val="006E5F68"/>
    <w:rsid w:val="006F074E"/>
    <w:rsid w:val="006F6207"/>
    <w:rsid w:val="006F695D"/>
    <w:rsid w:val="0070035C"/>
    <w:rsid w:val="00701A51"/>
    <w:rsid w:val="007058B0"/>
    <w:rsid w:val="00713F64"/>
    <w:rsid w:val="00720EEB"/>
    <w:rsid w:val="00720FF6"/>
    <w:rsid w:val="0072221D"/>
    <w:rsid w:val="00737A9A"/>
    <w:rsid w:val="007405AD"/>
    <w:rsid w:val="0074381B"/>
    <w:rsid w:val="00751D41"/>
    <w:rsid w:val="00761EC7"/>
    <w:rsid w:val="00766B38"/>
    <w:rsid w:val="0078700A"/>
    <w:rsid w:val="007B5D3C"/>
    <w:rsid w:val="007D49F4"/>
    <w:rsid w:val="007D682D"/>
    <w:rsid w:val="007E0963"/>
    <w:rsid w:val="007E4495"/>
    <w:rsid w:val="007F33DD"/>
    <w:rsid w:val="00800244"/>
    <w:rsid w:val="0080356C"/>
    <w:rsid w:val="00804819"/>
    <w:rsid w:val="00806894"/>
    <w:rsid w:val="00811A39"/>
    <w:rsid w:val="00813E70"/>
    <w:rsid w:val="00822A21"/>
    <w:rsid w:val="00833A2E"/>
    <w:rsid w:val="0084360B"/>
    <w:rsid w:val="00851F2F"/>
    <w:rsid w:val="008524EC"/>
    <w:rsid w:val="00853D15"/>
    <w:rsid w:val="00855078"/>
    <w:rsid w:val="00857360"/>
    <w:rsid w:val="00857CD0"/>
    <w:rsid w:val="008647BD"/>
    <w:rsid w:val="00866DB2"/>
    <w:rsid w:val="008814D4"/>
    <w:rsid w:val="008A001A"/>
    <w:rsid w:val="008A6D7E"/>
    <w:rsid w:val="008B7B16"/>
    <w:rsid w:val="008C57B2"/>
    <w:rsid w:val="008C76A4"/>
    <w:rsid w:val="008D6DA2"/>
    <w:rsid w:val="008E3B0C"/>
    <w:rsid w:val="008E4418"/>
    <w:rsid w:val="008E6586"/>
    <w:rsid w:val="008F2052"/>
    <w:rsid w:val="00900238"/>
    <w:rsid w:val="009044A3"/>
    <w:rsid w:val="00907DDD"/>
    <w:rsid w:val="00940918"/>
    <w:rsid w:val="009466A7"/>
    <w:rsid w:val="00947446"/>
    <w:rsid w:val="00953082"/>
    <w:rsid w:val="00953A71"/>
    <w:rsid w:val="00956953"/>
    <w:rsid w:val="00961A62"/>
    <w:rsid w:val="00966108"/>
    <w:rsid w:val="009730DE"/>
    <w:rsid w:val="00974653"/>
    <w:rsid w:val="0098603A"/>
    <w:rsid w:val="00992E82"/>
    <w:rsid w:val="00994123"/>
    <w:rsid w:val="009979F2"/>
    <w:rsid w:val="009A338F"/>
    <w:rsid w:val="009A3578"/>
    <w:rsid w:val="009A6F17"/>
    <w:rsid w:val="009B114F"/>
    <w:rsid w:val="009B4B21"/>
    <w:rsid w:val="009D1B1B"/>
    <w:rsid w:val="009D5F7A"/>
    <w:rsid w:val="009E775F"/>
    <w:rsid w:val="009F16DF"/>
    <w:rsid w:val="009F28FC"/>
    <w:rsid w:val="00A10675"/>
    <w:rsid w:val="00A13AE8"/>
    <w:rsid w:val="00A13BBA"/>
    <w:rsid w:val="00A22241"/>
    <w:rsid w:val="00A34484"/>
    <w:rsid w:val="00A47D1B"/>
    <w:rsid w:val="00A529C1"/>
    <w:rsid w:val="00A577DD"/>
    <w:rsid w:val="00A61222"/>
    <w:rsid w:val="00A63D77"/>
    <w:rsid w:val="00A70FD8"/>
    <w:rsid w:val="00A81EBF"/>
    <w:rsid w:val="00A96474"/>
    <w:rsid w:val="00AA2CD9"/>
    <w:rsid w:val="00AE2476"/>
    <w:rsid w:val="00AE6165"/>
    <w:rsid w:val="00AF51AD"/>
    <w:rsid w:val="00B032A9"/>
    <w:rsid w:val="00B07FAA"/>
    <w:rsid w:val="00B242C2"/>
    <w:rsid w:val="00B30DB7"/>
    <w:rsid w:val="00B4004B"/>
    <w:rsid w:val="00B529C6"/>
    <w:rsid w:val="00B56BD0"/>
    <w:rsid w:val="00B62ED9"/>
    <w:rsid w:val="00B63475"/>
    <w:rsid w:val="00B64C23"/>
    <w:rsid w:val="00B674A1"/>
    <w:rsid w:val="00B814BC"/>
    <w:rsid w:val="00B86D2A"/>
    <w:rsid w:val="00B86FA2"/>
    <w:rsid w:val="00BA43CB"/>
    <w:rsid w:val="00BA7DEE"/>
    <w:rsid w:val="00BC1416"/>
    <w:rsid w:val="00BC24D8"/>
    <w:rsid w:val="00BC6295"/>
    <w:rsid w:val="00BC69E0"/>
    <w:rsid w:val="00BD3BF5"/>
    <w:rsid w:val="00BD5BA8"/>
    <w:rsid w:val="00BE058E"/>
    <w:rsid w:val="00BF1E47"/>
    <w:rsid w:val="00BF5671"/>
    <w:rsid w:val="00C167F9"/>
    <w:rsid w:val="00C257D2"/>
    <w:rsid w:val="00C35A47"/>
    <w:rsid w:val="00C3784E"/>
    <w:rsid w:val="00C633CD"/>
    <w:rsid w:val="00C6349E"/>
    <w:rsid w:val="00C64790"/>
    <w:rsid w:val="00C75CCC"/>
    <w:rsid w:val="00C8586A"/>
    <w:rsid w:val="00CA404E"/>
    <w:rsid w:val="00CA5FF2"/>
    <w:rsid w:val="00CA769C"/>
    <w:rsid w:val="00CB1396"/>
    <w:rsid w:val="00CB6620"/>
    <w:rsid w:val="00CC04B3"/>
    <w:rsid w:val="00CE26B4"/>
    <w:rsid w:val="00CE2BBB"/>
    <w:rsid w:val="00CE73BD"/>
    <w:rsid w:val="00CF1030"/>
    <w:rsid w:val="00D0128F"/>
    <w:rsid w:val="00D20A00"/>
    <w:rsid w:val="00D26987"/>
    <w:rsid w:val="00D34749"/>
    <w:rsid w:val="00D37A70"/>
    <w:rsid w:val="00D41F50"/>
    <w:rsid w:val="00D44233"/>
    <w:rsid w:val="00D47C00"/>
    <w:rsid w:val="00D50D5B"/>
    <w:rsid w:val="00D61AE0"/>
    <w:rsid w:val="00D67C8A"/>
    <w:rsid w:val="00D70E6D"/>
    <w:rsid w:val="00D72593"/>
    <w:rsid w:val="00D75DE3"/>
    <w:rsid w:val="00D77603"/>
    <w:rsid w:val="00D82230"/>
    <w:rsid w:val="00D85D25"/>
    <w:rsid w:val="00D87028"/>
    <w:rsid w:val="00D87071"/>
    <w:rsid w:val="00D95DF3"/>
    <w:rsid w:val="00DA11DD"/>
    <w:rsid w:val="00DA2401"/>
    <w:rsid w:val="00DC05A5"/>
    <w:rsid w:val="00DC3AD9"/>
    <w:rsid w:val="00DC7366"/>
    <w:rsid w:val="00DD14EF"/>
    <w:rsid w:val="00DD1BB9"/>
    <w:rsid w:val="00DD6C84"/>
    <w:rsid w:val="00DD6E43"/>
    <w:rsid w:val="00DE47A8"/>
    <w:rsid w:val="00DE6393"/>
    <w:rsid w:val="00DE7CF0"/>
    <w:rsid w:val="00E10449"/>
    <w:rsid w:val="00E1283F"/>
    <w:rsid w:val="00E17110"/>
    <w:rsid w:val="00E21285"/>
    <w:rsid w:val="00E343A3"/>
    <w:rsid w:val="00E40B6D"/>
    <w:rsid w:val="00E41E64"/>
    <w:rsid w:val="00E4397B"/>
    <w:rsid w:val="00E458C3"/>
    <w:rsid w:val="00E5772F"/>
    <w:rsid w:val="00E60310"/>
    <w:rsid w:val="00E726AE"/>
    <w:rsid w:val="00E76665"/>
    <w:rsid w:val="00E87922"/>
    <w:rsid w:val="00E908C8"/>
    <w:rsid w:val="00EA333F"/>
    <w:rsid w:val="00EB0EC7"/>
    <w:rsid w:val="00EB3CD9"/>
    <w:rsid w:val="00EB4E23"/>
    <w:rsid w:val="00EC68C0"/>
    <w:rsid w:val="00ED406E"/>
    <w:rsid w:val="00ED5FDC"/>
    <w:rsid w:val="00EE5FE1"/>
    <w:rsid w:val="00F05E35"/>
    <w:rsid w:val="00F0645D"/>
    <w:rsid w:val="00F06923"/>
    <w:rsid w:val="00F2404B"/>
    <w:rsid w:val="00F24772"/>
    <w:rsid w:val="00F36018"/>
    <w:rsid w:val="00F538B4"/>
    <w:rsid w:val="00F65EE6"/>
    <w:rsid w:val="00F67C00"/>
    <w:rsid w:val="00F77A58"/>
    <w:rsid w:val="00F81488"/>
    <w:rsid w:val="00F84A32"/>
    <w:rsid w:val="00F85236"/>
    <w:rsid w:val="00F971E2"/>
    <w:rsid w:val="00FA2355"/>
    <w:rsid w:val="00FA31A8"/>
    <w:rsid w:val="00FB5D02"/>
    <w:rsid w:val="00FC5860"/>
    <w:rsid w:val="00FC6192"/>
    <w:rsid w:val="00FD1BF6"/>
    <w:rsid w:val="00FD34AC"/>
    <w:rsid w:val="00FD6BC5"/>
    <w:rsid w:val="00FE5883"/>
    <w:rsid w:val="00FE7736"/>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43940"/>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7FD"/>
    <w:pPr>
      <w:spacing w:line="256" w:lineRule="auto"/>
    </w:pPr>
  </w:style>
  <w:style w:type="paragraph" w:styleId="Heading2">
    <w:name w:val="heading 2"/>
    <w:basedOn w:val="Normal"/>
    <w:link w:val="Heading2Cha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636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6364"/>
  </w:style>
  <w:style w:type="paragraph" w:styleId="NoSpacing">
    <w:name w:val="No Spacing"/>
    <w:qFormat/>
    <w:rsid w:val="003C6364"/>
    <w:pPr>
      <w:spacing w:after="0" w:line="240" w:lineRule="auto"/>
      <w:jc w:val="both"/>
    </w:pPr>
    <w:rPr>
      <w:rFonts w:ascii="Arial Narrow" w:eastAsia="Calibri" w:hAnsi="Arial Narrow" w:cs="Times New Roman"/>
      <w:sz w:val="24"/>
    </w:rPr>
  </w:style>
  <w:style w:type="paragraph" w:styleId="Footer">
    <w:name w:val="footer"/>
    <w:basedOn w:val="Normal"/>
    <w:link w:val="FooterChar"/>
    <w:uiPriority w:val="99"/>
    <w:unhideWhenUsed/>
    <w:rsid w:val="003C636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6364"/>
  </w:style>
  <w:style w:type="character" w:customStyle="1" w:styleId="Heading2Char">
    <w:name w:val="Heading 2 Char"/>
    <w:basedOn w:val="DefaultParagraphFont"/>
    <w:link w:val="Heading2"/>
    <w:uiPriority w:val="9"/>
    <w:rsid w:val="005C55DC"/>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unhideWhenUsed/>
    <w:rsid w:val="005A0228"/>
    <w:rPr>
      <w:color w:val="0563C1" w:themeColor="hyperlink"/>
      <w:u w:val="single"/>
    </w:rPr>
  </w:style>
  <w:style w:type="character" w:customStyle="1" w:styleId="Meniune1">
    <w:name w:val="Mențiune1"/>
    <w:basedOn w:val="DefaultParagraphFont"/>
    <w:uiPriority w:val="99"/>
    <w:semiHidden/>
    <w:unhideWhenUsed/>
    <w:rsid w:val="005A0228"/>
    <w:rPr>
      <w:color w:val="2B579A"/>
      <w:shd w:val="clear" w:color="auto" w:fill="E6E6E6"/>
    </w:rPr>
  </w:style>
  <w:style w:type="paragraph" w:styleId="ListParagraph">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1365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597"/>
    <w:rPr>
      <w:rFonts w:ascii="Segoe UI" w:hAnsi="Segoe UI" w:cs="Segoe UI"/>
      <w:sz w:val="18"/>
      <w:szCs w:val="18"/>
    </w:rPr>
  </w:style>
  <w:style w:type="table" w:styleId="TableGrid">
    <w:name w:val="Table Grid"/>
    <w:basedOn w:val="TableNormal"/>
    <w:uiPriority w:val="39"/>
    <w:rsid w:val="005F6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iuneNerezolvat1">
    <w:name w:val="Mențiune Nerezolvat1"/>
    <w:basedOn w:val="DefaultParagraphFont"/>
    <w:uiPriority w:val="99"/>
    <w:semiHidden/>
    <w:unhideWhenUsed/>
    <w:rsid w:val="00411310"/>
    <w:rPr>
      <w:color w:val="808080"/>
      <w:shd w:val="clear" w:color="auto" w:fill="E6E6E6"/>
    </w:rPr>
  </w:style>
  <w:style w:type="paragraph" w:styleId="Title">
    <w:name w:val="Title"/>
    <w:basedOn w:val="Normal"/>
    <w:next w:val="Normal"/>
    <w:link w:val="TitleCha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gmail-msolistparagraph">
    <w:name w:val="gmail-msolistparagraph"/>
    <w:basedOn w:val="Normal"/>
    <w:rsid w:val="002252C4"/>
    <w:pPr>
      <w:spacing w:before="100" w:beforeAutospacing="1" w:after="100" w:afterAutospacing="1" w:line="240" w:lineRule="auto"/>
    </w:pPr>
    <w:rPr>
      <w:rFonts w:ascii="Times New Roman" w:hAnsi="Times New Roman" w:cs="Times New Roman"/>
      <w:sz w:val="24"/>
      <w:szCs w:val="24"/>
      <w:lang w:val="en-US"/>
    </w:rPr>
  </w:style>
  <w:style w:type="character" w:customStyle="1" w:styleId="UnresolvedMention">
    <w:name w:val="Unresolved Mention"/>
    <w:basedOn w:val="DefaultParagraphFont"/>
    <w:uiPriority w:val="99"/>
    <w:semiHidden/>
    <w:unhideWhenUsed/>
    <w:rsid w:val="00494C7C"/>
    <w:rPr>
      <w:color w:val="808080"/>
      <w:shd w:val="clear" w:color="auto" w:fill="E6E6E6"/>
    </w:rPr>
  </w:style>
  <w:style w:type="paragraph" w:styleId="HTMLPreformatted">
    <w:name w:val="HTML Preformatted"/>
    <w:basedOn w:val="Normal"/>
    <w:link w:val="HTMLPreformattedChar"/>
    <w:uiPriority w:val="99"/>
    <w:unhideWhenUsed/>
    <w:rsid w:val="00494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494C7C"/>
    <w:rPr>
      <w:rFonts w:ascii="Courier New" w:eastAsia="Times New Roman" w:hAnsi="Courier New" w:cs="Courier New"/>
      <w:sz w:val="20"/>
      <w:szCs w:val="20"/>
      <w:lang w:eastAsia="ro-RO"/>
    </w:rPr>
  </w:style>
  <w:style w:type="paragraph" w:styleId="FootnoteText">
    <w:name w:val="footnote text"/>
    <w:basedOn w:val="Normal"/>
    <w:link w:val="FootnoteTextChar"/>
    <w:uiPriority w:val="99"/>
    <w:semiHidden/>
    <w:unhideWhenUsed/>
    <w:rsid w:val="00494C7C"/>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94C7C"/>
    <w:rPr>
      <w:sz w:val="20"/>
      <w:szCs w:val="20"/>
      <w:lang w:val="en-US"/>
    </w:rPr>
  </w:style>
  <w:style w:type="character" w:styleId="FootnoteReference">
    <w:name w:val="footnote reference"/>
    <w:basedOn w:val="DefaultParagraphFont"/>
    <w:uiPriority w:val="99"/>
    <w:semiHidden/>
    <w:unhideWhenUsed/>
    <w:rsid w:val="00494C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20074317">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89535940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D3DF6-921B-DF4A-BE0D-5588E6257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3113</Words>
  <Characters>17750</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pavel;ioana marin</dc:creator>
  <cp:keywords/>
  <dc:description/>
  <cp:lastModifiedBy>Microsoft Office User</cp:lastModifiedBy>
  <cp:revision>2</cp:revision>
  <cp:lastPrinted>2018-11-05T10:46:00Z</cp:lastPrinted>
  <dcterms:created xsi:type="dcterms:W3CDTF">2018-11-06T15:11:00Z</dcterms:created>
  <dcterms:modified xsi:type="dcterms:W3CDTF">2018-11-06T15:11:00Z</dcterms:modified>
</cp:coreProperties>
</file>