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4174" w:rsidRPr="00AE4174" w:rsidRDefault="00AE4174" w:rsidP="00AE4174">
      <w:pPr>
        <w:rPr>
          <w:rFonts w:ascii="Times New Roman" w:hAnsi="Times New Roman"/>
          <w:b/>
          <w:color w:val="000000"/>
        </w:rPr>
      </w:pPr>
    </w:p>
    <w:p w:rsidR="00AE4174" w:rsidRPr="00AE4174" w:rsidRDefault="00AE4174" w:rsidP="0083526A">
      <w:pPr>
        <w:pStyle w:val="Titlu"/>
        <w:spacing w:line="240" w:lineRule="auto"/>
        <w:jc w:val="right"/>
        <w:outlineLvl w:val="9"/>
        <w:rPr>
          <w:rFonts w:ascii="Times New Roman" w:hAnsi="Times New Roman"/>
          <w:color w:val="000000"/>
          <w:sz w:val="28"/>
          <w:szCs w:val="28"/>
        </w:rPr>
      </w:pPr>
      <w:r w:rsidRPr="00AE4174">
        <w:rPr>
          <w:rFonts w:ascii="Times New Roman" w:hAnsi="Times New Roman"/>
          <w:color w:val="000000"/>
          <w:sz w:val="28"/>
          <w:szCs w:val="28"/>
        </w:rPr>
        <w:t>Aprobat,</w:t>
      </w:r>
    </w:p>
    <w:p w:rsidR="00AE4174" w:rsidRPr="00AE4174" w:rsidRDefault="00AE4174" w:rsidP="0083526A">
      <w:pPr>
        <w:pStyle w:val="Titlu"/>
        <w:spacing w:line="240" w:lineRule="auto"/>
        <w:jc w:val="right"/>
        <w:outlineLvl w:val="9"/>
        <w:rPr>
          <w:rFonts w:ascii="Times New Roman" w:hAnsi="Times New Roman"/>
        </w:rPr>
      </w:pPr>
      <w:r w:rsidRPr="00AE4174">
        <w:rPr>
          <w:rFonts w:ascii="Times New Roman" w:hAnsi="Times New Roman"/>
          <w:color w:val="000000"/>
          <w:sz w:val="28"/>
          <w:szCs w:val="28"/>
        </w:rPr>
        <w:t>Director</w:t>
      </w:r>
      <w:r w:rsidR="0083526A">
        <w:rPr>
          <w:rFonts w:ascii="Times New Roman" w:hAnsi="Times New Roman"/>
          <w:color w:val="000000"/>
          <w:sz w:val="28"/>
          <w:szCs w:val="28"/>
        </w:rPr>
        <w:t xml:space="preserve"> General</w:t>
      </w:r>
    </w:p>
    <w:p w:rsidR="00AE4174" w:rsidRPr="00AE4174" w:rsidRDefault="00AE4174" w:rsidP="0083526A">
      <w:pPr>
        <w:spacing w:line="240" w:lineRule="auto"/>
        <w:jc w:val="right"/>
        <w:rPr>
          <w:rFonts w:ascii="Times New Roman" w:hAnsi="Times New Roman"/>
          <w:b/>
          <w:sz w:val="28"/>
          <w:szCs w:val="28"/>
        </w:rPr>
      </w:pPr>
      <w:r w:rsidRPr="00AE4174">
        <w:rPr>
          <w:rFonts w:ascii="Times New Roman" w:hAnsi="Times New Roman"/>
          <w:b/>
          <w:sz w:val="28"/>
          <w:szCs w:val="28"/>
        </w:rPr>
        <w:t>Georgiana TRIFU</w:t>
      </w:r>
    </w:p>
    <w:p w:rsidR="00AE4174" w:rsidRPr="00AE4174" w:rsidRDefault="00AE4174" w:rsidP="0083526A">
      <w:pPr>
        <w:spacing w:line="240" w:lineRule="auto"/>
        <w:rPr>
          <w:rFonts w:ascii="Times New Roman" w:hAnsi="Times New Roman"/>
          <w:b/>
          <w:color w:val="000000"/>
        </w:rPr>
      </w:pPr>
    </w:p>
    <w:p w:rsidR="00AE4174" w:rsidRPr="00AE4174" w:rsidRDefault="00AE4174" w:rsidP="005466F0">
      <w:pPr>
        <w:jc w:val="center"/>
        <w:rPr>
          <w:rFonts w:ascii="Times New Roman" w:hAnsi="Times New Roman"/>
          <w:b/>
          <w:color w:val="000000"/>
        </w:rPr>
      </w:pPr>
    </w:p>
    <w:p w:rsidR="00AE4174" w:rsidRPr="00AE4174" w:rsidRDefault="00AE4174" w:rsidP="005466F0">
      <w:pPr>
        <w:jc w:val="center"/>
        <w:rPr>
          <w:rFonts w:ascii="Times New Roman" w:hAnsi="Times New Roman"/>
          <w:b/>
          <w:color w:val="000000"/>
        </w:rPr>
      </w:pPr>
    </w:p>
    <w:p w:rsidR="0064334D" w:rsidRDefault="00AE4174" w:rsidP="0064334D">
      <w:pPr>
        <w:spacing w:line="480" w:lineRule="auto"/>
        <w:jc w:val="center"/>
        <w:rPr>
          <w:rFonts w:ascii="Times New Roman" w:hAnsi="Times New Roman"/>
          <w:b/>
          <w:color w:val="000000"/>
          <w:sz w:val="32"/>
          <w:szCs w:val="32"/>
        </w:rPr>
      </w:pPr>
      <w:r w:rsidRPr="00AE4174">
        <w:rPr>
          <w:rFonts w:ascii="Times New Roman" w:hAnsi="Times New Roman"/>
          <w:b/>
          <w:color w:val="000000"/>
          <w:sz w:val="32"/>
          <w:szCs w:val="32"/>
        </w:rPr>
        <w:t>CAIET DE SARCINI</w:t>
      </w:r>
    </w:p>
    <w:p w:rsidR="00B03B40" w:rsidRDefault="00B401AC" w:rsidP="00A5662E">
      <w:pPr>
        <w:spacing w:line="480" w:lineRule="auto"/>
        <w:jc w:val="center"/>
        <w:rPr>
          <w:rFonts w:ascii="Times New Roman" w:hAnsi="Times New Roman"/>
          <w:b/>
          <w:color w:val="000000"/>
          <w:sz w:val="32"/>
          <w:szCs w:val="32"/>
        </w:rPr>
      </w:pPr>
      <w:r>
        <w:rPr>
          <w:rFonts w:ascii="Times New Roman" w:hAnsi="Times New Roman"/>
          <w:b/>
          <w:color w:val="000000"/>
          <w:sz w:val="32"/>
          <w:szCs w:val="32"/>
        </w:rPr>
        <w:t>SERVICII</w:t>
      </w:r>
      <w:r w:rsidR="00B03B40">
        <w:rPr>
          <w:rFonts w:ascii="Times New Roman" w:hAnsi="Times New Roman"/>
          <w:b/>
          <w:color w:val="000000"/>
          <w:sz w:val="32"/>
          <w:szCs w:val="32"/>
        </w:rPr>
        <w:t xml:space="preserve"> DE</w:t>
      </w:r>
      <w:r>
        <w:rPr>
          <w:rFonts w:ascii="Times New Roman" w:hAnsi="Times New Roman"/>
          <w:b/>
          <w:color w:val="000000"/>
          <w:sz w:val="32"/>
          <w:szCs w:val="32"/>
        </w:rPr>
        <w:t xml:space="preserve"> ORGANIZARE </w:t>
      </w:r>
      <w:r w:rsidR="00B03B40">
        <w:rPr>
          <w:rFonts w:ascii="Times New Roman" w:hAnsi="Times New Roman"/>
          <w:b/>
          <w:color w:val="000000"/>
          <w:sz w:val="32"/>
          <w:szCs w:val="32"/>
        </w:rPr>
        <w:t xml:space="preserve">EVENIMENT CULTURAL </w:t>
      </w:r>
    </w:p>
    <w:p w:rsidR="00AE4174" w:rsidRPr="00B401AC" w:rsidRDefault="007A18F7" w:rsidP="00A5662E">
      <w:pPr>
        <w:spacing w:line="480" w:lineRule="auto"/>
        <w:jc w:val="center"/>
        <w:rPr>
          <w:rFonts w:ascii="Times New Roman" w:hAnsi="Times New Roman"/>
          <w:b/>
          <w:color w:val="000000"/>
          <w:sz w:val="32"/>
          <w:szCs w:val="32"/>
        </w:rPr>
      </w:pPr>
      <w:r>
        <w:rPr>
          <w:rFonts w:ascii="Times New Roman" w:hAnsi="Times New Roman"/>
          <w:b/>
          <w:color w:val="000000"/>
          <w:sz w:val="32"/>
          <w:szCs w:val="32"/>
        </w:rPr>
        <w:t>SPECTACOL</w:t>
      </w:r>
      <w:r w:rsidR="00A5662E">
        <w:rPr>
          <w:rFonts w:ascii="Times New Roman" w:hAnsi="Times New Roman"/>
          <w:b/>
          <w:color w:val="000000"/>
          <w:sz w:val="32"/>
          <w:szCs w:val="32"/>
        </w:rPr>
        <w:t xml:space="preserve"> </w:t>
      </w:r>
      <w:r w:rsidR="00B401AC">
        <w:rPr>
          <w:rFonts w:ascii="Times New Roman" w:hAnsi="Times New Roman"/>
          <w:b/>
          <w:color w:val="000000"/>
          <w:sz w:val="32"/>
          <w:szCs w:val="32"/>
        </w:rPr>
        <w:t>”</w:t>
      </w:r>
      <w:r w:rsidR="00832B13">
        <w:rPr>
          <w:rFonts w:ascii="Times New Roman" w:hAnsi="Times New Roman"/>
          <w:b/>
          <w:color w:val="000000"/>
          <w:sz w:val="32"/>
          <w:szCs w:val="32"/>
        </w:rPr>
        <w:t>CLASIC 100</w:t>
      </w:r>
      <w:r w:rsidR="00B401AC">
        <w:rPr>
          <w:rFonts w:ascii="Times New Roman" w:hAnsi="Times New Roman"/>
          <w:b/>
          <w:color w:val="000000"/>
          <w:sz w:val="32"/>
          <w:szCs w:val="32"/>
        </w:rPr>
        <w:t>”</w:t>
      </w:r>
      <w:bookmarkStart w:id="1" w:name="_Hlk514846852"/>
    </w:p>
    <w:p w:rsidR="00AE4174" w:rsidRPr="0090714D" w:rsidRDefault="00AE4174" w:rsidP="005466F0">
      <w:pPr>
        <w:jc w:val="center"/>
        <w:rPr>
          <w:rFonts w:ascii="Times New Roman" w:hAnsi="Times New Roman"/>
          <w:b/>
          <w:sz w:val="32"/>
          <w:szCs w:val="32"/>
        </w:rPr>
      </w:pPr>
      <w:r w:rsidRPr="0090714D">
        <w:rPr>
          <w:rFonts w:ascii="Times New Roman" w:hAnsi="Times New Roman"/>
          <w:b/>
          <w:sz w:val="32"/>
          <w:szCs w:val="32"/>
        </w:rPr>
        <w:t>COD CPV</w:t>
      </w:r>
      <w:r w:rsidR="00B401AC" w:rsidRPr="0090714D">
        <w:rPr>
          <w:rFonts w:ascii="Times New Roman" w:hAnsi="Times New Roman"/>
          <w:b/>
          <w:sz w:val="32"/>
          <w:szCs w:val="32"/>
        </w:rPr>
        <w:t>:</w:t>
      </w:r>
      <w:r w:rsidR="00A5662E">
        <w:rPr>
          <w:rFonts w:ascii="Times New Roman" w:hAnsi="Times New Roman"/>
          <w:b/>
          <w:sz w:val="32"/>
          <w:szCs w:val="32"/>
        </w:rPr>
        <w:t xml:space="preserve"> 79952100-3</w:t>
      </w:r>
    </w:p>
    <w:p w:rsidR="0064334D" w:rsidRDefault="0064334D" w:rsidP="005466F0">
      <w:pPr>
        <w:jc w:val="center"/>
        <w:rPr>
          <w:rFonts w:ascii="Times New Roman" w:hAnsi="Times New Roman"/>
          <w:b/>
          <w:sz w:val="32"/>
          <w:szCs w:val="32"/>
        </w:rPr>
      </w:pPr>
    </w:p>
    <w:bookmarkEnd w:id="1"/>
    <w:p w:rsidR="0064334D" w:rsidRDefault="0064334D" w:rsidP="00AE4174">
      <w:pPr>
        <w:rPr>
          <w:rFonts w:ascii="Times New Roman" w:hAnsi="Times New Roman"/>
          <w:b/>
          <w:sz w:val="32"/>
          <w:szCs w:val="32"/>
        </w:rPr>
      </w:pPr>
    </w:p>
    <w:p w:rsidR="00B401AC" w:rsidRPr="00AE4174" w:rsidRDefault="00B401AC" w:rsidP="00AE4174">
      <w:pPr>
        <w:rPr>
          <w:rFonts w:ascii="Times New Roman" w:hAnsi="Times New Roman"/>
          <w:b/>
          <w:color w:val="000000"/>
          <w:sz w:val="28"/>
          <w:szCs w:val="28"/>
        </w:rPr>
      </w:pPr>
    </w:p>
    <w:p w:rsidR="00AE4174" w:rsidRPr="00AE4174" w:rsidRDefault="00AE4174" w:rsidP="00AE4174">
      <w:pPr>
        <w:rPr>
          <w:rFonts w:ascii="Times New Roman" w:hAnsi="Times New Roman"/>
          <w:b/>
          <w:color w:val="000000"/>
          <w:sz w:val="28"/>
          <w:szCs w:val="28"/>
        </w:rPr>
      </w:pP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t>Întocmit,</w:t>
      </w:r>
    </w:p>
    <w:p w:rsidR="00AE4174" w:rsidRPr="00AE4174" w:rsidRDefault="00AE4174" w:rsidP="00AE4174">
      <w:pPr>
        <w:ind w:left="6354" w:firstLine="706"/>
        <w:rPr>
          <w:rFonts w:ascii="Times New Roman" w:hAnsi="Times New Roman"/>
          <w:b/>
          <w:color w:val="000000"/>
          <w:sz w:val="28"/>
          <w:szCs w:val="28"/>
        </w:rPr>
      </w:pPr>
      <w:r w:rsidRPr="00AE4174">
        <w:rPr>
          <w:rFonts w:ascii="Times New Roman" w:hAnsi="Times New Roman"/>
          <w:b/>
          <w:color w:val="000000"/>
          <w:sz w:val="28"/>
          <w:szCs w:val="28"/>
        </w:rPr>
        <w:t>Șef Serviciu</w:t>
      </w:r>
    </w:p>
    <w:p w:rsidR="00AE4174" w:rsidRPr="00AE4174" w:rsidRDefault="00AE4174" w:rsidP="00AE4174">
      <w:pPr>
        <w:ind w:left="7060"/>
        <w:rPr>
          <w:rFonts w:ascii="Times New Roman" w:hAnsi="Times New Roman"/>
          <w:b/>
          <w:color w:val="000000"/>
          <w:sz w:val="28"/>
          <w:szCs w:val="28"/>
        </w:rPr>
      </w:pPr>
      <w:r w:rsidRPr="00AE4174">
        <w:rPr>
          <w:rFonts w:ascii="Times New Roman" w:hAnsi="Times New Roman"/>
          <w:b/>
          <w:color w:val="000000"/>
          <w:sz w:val="28"/>
          <w:szCs w:val="28"/>
        </w:rPr>
        <w:t>Andrei MANEA</w:t>
      </w:r>
    </w:p>
    <w:p w:rsidR="00DC49E1" w:rsidRDefault="00DC49E1" w:rsidP="00AE4174">
      <w:pPr>
        <w:spacing w:line="240" w:lineRule="auto"/>
        <w:jc w:val="right"/>
        <w:rPr>
          <w:rFonts w:ascii="Times New Roman" w:hAnsi="Times New Roman"/>
          <w:sz w:val="24"/>
          <w:szCs w:val="24"/>
        </w:rPr>
      </w:pPr>
    </w:p>
    <w:p w:rsidR="00207AC8" w:rsidRDefault="00207AC8" w:rsidP="00AE4174">
      <w:pPr>
        <w:spacing w:line="240" w:lineRule="auto"/>
        <w:jc w:val="right"/>
        <w:rPr>
          <w:rFonts w:ascii="Times New Roman" w:hAnsi="Times New Roman"/>
          <w:sz w:val="24"/>
          <w:szCs w:val="24"/>
        </w:rPr>
      </w:pPr>
    </w:p>
    <w:p w:rsidR="00207AC8" w:rsidRDefault="00207AC8" w:rsidP="00AE4174">
      <w:pPr>
        <w:spacing w:line="240" w:lineRule="auto"/>
        <w:jc w:val="right"/>
        <w:rPr>
          <w:rFonts w:ascii="Times New Roman" w:hAnsi="Times New Roman"/>
          <w:sz w:val="24"/>
          <w:szCs w:val="24"/>
        </w:rPr>
      </w:pPr>
    </w:p>
    <w:p w:rsidR="00A5662E" w:rsidRDefault="00A5662E" w:rsidP="000C5CCE">
      <w:pPr>
        <w:tabs>
          <w:tab w:val="left" w:pos="284"/>
        </w:tabs>
        <w:spacing w:line="240" w:lineRule="auto"/>
        <w:jc w:val="right"/>
        <w:rPr>
          <w:rFonts w:ascii="Times New Roman" w:hAnsi="Times New Roman"/>
          <w:sz w:val="24"/>
          <w:szCs w:val="24"/>
        </w:rPr>
      </w:pPr>
    </w:p>
    <w:p w:rsidR="00207AC8" w:rsidRPr="00AE4174" w:rsidRDefault="00207AC8" w:rsidP="00AE4174">
      <w:pPr>
        <w:spacing w:line="240" w:lineRule="auto"/>
        <w:jc w:val="right"/>
        <w:rPr>
          <w:rFonts w:ascii="Times New Roman" w:hAnsi="Times New Roman"/>
          <w:sz w:val="24"/>
          <w:szCs w:val="24"/>
        </w:rPr>
      </w:pPr>
    </w:p>
    <w:p w:rsidR="00567A41" w:rsidRPr="00AE4174" w:rsidRDefault="00567A41" w:rsidP="00BC5CA2">
      <w:pPr>
        <w:spacing w:line="360" w:lineRule="auto"/>
        <w:jc w:val="center"/>
        <w:rPr>
          <w:rFonts w:ascii="Times New Roman" w:hAnsi="Times New Roman"/>
          <w:b/>
          <w:sz w:val="24"/>
          <w:szCs w:val="24"/>
        </w:rPr>
      </w:pPr>
      <w:r w:rsidRPr="00AE4174">
        <w:rPr>
          <w:rFonts w:ascii="Times New Roman" w:hAnsi="Times New Roman"/>
          <w:b/>
          <w:sz w:val="24"/>
          <w:szCs w:val="24"/>
        </w:rPr>
        <w:t xml:space="preserve">CAIET DE SARCINI </w:t>
      </w:r>
    </w:p>
    <w:p w:rsidR="00567A41" w:rsidRPr="00AE4174" w:rsidRDefault="00567A41" w:rsidP="0064334D">
      <w:pPr>
        <w:spacing w:line="360" w:lineRule="auto"/>
        <w:jc w:val="center"/>
        <w:rPr>
          <w:rFonts w:ascii="Times New Roman" w:hAnsi="Times New Roman"/>
          <w:b/>
          <w:sz w:val="24"/>
          <w:szCs w:val="24"/>
        </w:rPr>
      </w:pPr>
    </w:p>
    <w:p w:rsidR="004A3A34" w:rsidRPr="00AE4174" w:rsidRDefault="004A3A34" w:rsidP="000C5CCE">
      <w:pPr>
        <w:pStyle w:val="Listparagraf"/>
        <w:spacing w:line="360" w:lineRule="auto"/>
        <w:ind w:left="284" w:right="-143"/>
        <w:jc w:val="both"/>
        <w:rPr>
          <w:b/>
        </w:rPr>
      </w:pPr>
      <w:r w:rsidRPr="00AE4174">
        <w:rPr>
          <w:b/>
        </w:rPr>
        <w:t xml:space="preserve">1.1. </w:t>
      </w:r>
      <w:proofErr w:type="spellStart"/>
      <w:r w:rsidRPr="00AE4174">
        <w:rPr>
          <w:b/>
        </w:rPr>
        <w:t>Beneficiar</w:t>
      </w:r>
      <w:proofErr w:type="spellEnd"/>
      <w:r w:rsidRPr="00AE4174">
        <w:rPr>
          <w:b/>
        </w:rPr>
        <w:t xml:space="preserve"> /</w:t>
      </w:r>
      <w:proofErr w:type="spellStart"/>
      <w:r w:rsidRPr="00AE4174">
        <w:rPr>
          <w:b/>
        </w:rPr>
        <w:t>Autoritate</w:t>
      </w:r>
      <w:proofErr w:type="spellEnd"/>
      <w:r w:rsidRPr="00AE4174">
        <w:rPr>
          <w:b/>
        </w:rPr>
        <w:t xml:space="preserve"> </w:t>
      </w:r>
      <w:proofErr w:type="spellStart"/>
      <w:r w:rsidRPr="00AE4174">
        <w:rPr>
          <w:b/>
        </w:rPr>
        <w:t>contractantă</w:t>
      </w:r>
      <w:proofErr w:type="spellEnd"/>
      <w:r w:rsidRPr="00AE4174">
        <w:rPr>
          <w:b/>
        </w:rPr>
        <w:t xml:space="preserve">: </w:t>
      </w:r>
      <w:proofErr w:type="spellStart"/>
      <w:r w:rsidRPr="00AE4174">
        <w:rPr>
          <w:b/>
        </w:rPr>
        <w:t>Centrul</w:t>
      </w:r>
      <w:proofErr w:type="spellEnd"/>
      <w:r w:rsidRPr="00AE4174">
        <w:rPr>
          <w:b/>
        </w:rPr>
        <w:t xml:space="preserve"> </w:t>
      </w:r>
      <w:proofErr w:type="spellStart"/>
      <w:r w:rsidRPr="00AE4174">
        <w:rPr>
          <w:b/>
        </w:rPr>
        <w:t>pentru</w:t>
      </w:r>
      <w:proofErr w:type="spellEnd"/>
      <w:r w:rsidRPr="00AE4174">
        <w:rPr>
          <w:b/>
        </w:rPr>
        <w:t xml:space="preserve"> </w:t>
      </w:r>
      <w:proofErr w:type="spellStart"/>
      <w:r w:rsidRPr="00AE4174">
        <w:rPr>
          <w:b/>
        </w:rPr>
        <w:t>Tineret</w:t>
      </w:r>
      <w:proofErr w:type="spellEnd"/>
      <w:r w:rsidRPr="00AE4174">
        <w:rPr>
          <w:b/>
        </w:rPr>
        <w:t xml:space="preserve"> al </w:t>
      </w:r>
      <w:proofErr w:type="spellStart"/>
      <w:r w:rsidRPr="00AE4174">
        <w:rPr>
          <w:b/>
        </w:rPr>
        <w:t>Municipiului</w:t>
      </w:r>
      <w:proofErr w:type="spellEnd"/>
      <w:r w:rsidRPr="00AE4174">
        <w:rPr>
          <w:b/>
        </w:rPr>
        <w:t xml:space="preserve"> </w:t>
      </w:r>
      <w:proofErr w:type="spellStart"/>
      <w:r w:rsidRPr="00AE4174">
        <w:rPr>
          <w:b/>
        </w:rPr>
        <w:t>Bucureşti</w:t>
      </w:r>
      <w:proofErr w:type="spellEnd"/>
    </w:p>
    <w:p w:rsidR="004A3A34" w:rsidRPr="00AE4174" w:rsidRDefault="004A3A34" w:rsidP="000C5CCE">
      <w:pPr>
        <w:shd w:val="clear" w:color="auto" w:fill="FFFFFF"/>
        <w:spacing w:line="360" w:lineRule="auto"/>
        <w:ind w:left="284" w:right="-143"/>
        <w:jc w:val="both"/>
        <w:rPr>
          <w:rFonts w:ascii="Times New Roman" w:hAnsi="Times New Roman"/>
          <w:b/>
          <w:noProof/>
          <w:sz w:val="24"/>
          <w:szCs w:val="24"/>
          <w:u w:val="single"/>
        </w:rPr>
      </w:pPr>
      <w:r w:rsidRPr="00AE4174">
        <w:rPr>
          <w:rFonts w:ascii="Times New Roman" w:hAnsi="Times New Roman"/>
          <w:b/>
          <w:sz w:val="24"/>
          <w:szCs w:val="24"/>
        </w:rPr>
        <w:t xml:space="preserve">1.2. Date despre beneficiar:  Municipiul București, Calea Victoriei nr. 126, sector 1, </w:t>
      </w:r>
      <w:r w:rsidRPr="00AE4174">
        <w:rPr>
          <w:rFonts w:ascii="Times New Roman" w:hAnsi="Times New Roman"/>
          <w:b/>
          <w:bCs/>
          <w:sz w:val="24"/>
          <w:szCs w:val="24"/>
        </w:rPr>
        <w:t xml:space="preserve">Cod Fiscal: 36860537; </w:t>
      </w:r>
      <w:r w:rsidRPr="00AE4174">
        <w:rPr>
          <w:rFonts w:ascii="Times New Roman" w:hAnsi="Times New Roman"/>
          <w:b/>
          <w:bCs/>
          <w:sz w:val="24"/>
          <w:szCs w:val="24"/>
          <w:u w:val="single"/>
        </w:rPr>
        <w:t xml:space="preserve">Adresa de corespondență: </w:t>
      </w:r>
      <w:r w:rsidRPr="00AE4174">
        <w:rPr>
          <w:rFonts w:ascii="Times New Roman" w:hAnsi="Times New Roman"/>
          <w:b/>
          <w:sz w:val="24"/>
          <w:szCs w:val="24"/>
          <w:u w:val="single"/>
        </w:rPr>
        <w:t xml:space="preserve">Municipiul București, </w:t>
      </w:r>
      <w:r w:rsidRPr="00AE4174">
        <w:rPr>
          <w:rFonts w:ascii="Times New Roman" w:hAnsi="Times New Roman"/>
          <w:b/>
          <w:noProof/>
          <w:sz w:val="24"/>
          <w:szCs w:val="24"/>
          <w:u w:val="single"/>
        </w:rPr>
        <w:t>Bulevardul Basarabia 37-39, Sector 3, (National Arena București – Sector 114).</w:t>
      </w:r>
    </w:p>
    <w:p w:rsidR="004A3A34" w:rsidRPr="00AE4174" w:rsidRDefault="004A3A34" w:rsidP="000C5CCE">
      <w:pPr>
        <w:shd w:val="clear" w:color="auto" w:fill="FFFFFF"/>
        <w:spacing w:line="360" w:lineRule="auto"/>
        <w:ind w:left="284" w:right="-143"/>
        <w:jc w:val="both"/>
        <w:rPr>
          <w:rFonts w:ascii="Times New Roman" w:hAnsi="Times New Roman"/>
          <w:b/>
          <w:noProof/>
          <w:sz w:val="24"/>
          <w:szCs w:val="24"/>
        </w:rPr>
      </w:pPr>
      <w:r w:rsidRPr="00AE4174">
        <w:rPr>
          <w:rFonts w:ascii="Times New Roman" w:hAnsi="Times New Roman"/>
          <w:b/>
          <w:sz w:val="24"/>
          <w:szCs w:val="24"/>
        </w:rPr>
        <w:t xml:space="preserve">1.3. Sursa de finanțare a achiziției : Bugetul </w:t>
      </w:r>
      <w:r w:rsidR="00E6346E" w:rsidRPr="00AE4174">
        <w:rPr>
          <w:rFonts w:ascii="Times New Roman" w:hAnsi="Times New Roman"/>
          <w:b/>
          <w:sz w:val="24"/>
          <w:szCs w:val="24"/>
        </w:rPr>
        <w:t>local</w:t>
      </w:r>
    </w:p>
    <w:p w:rsidR="0094489C" w:rsidRPr="00B401AC" w:rsidRDefault="004A3A34" w:rsidP="000C5CCE">
      <w:pPr>
        <w:shd w:val="clear" w:color="auto" w:fill="FFFFFF"/>
        <w:spacing w:line="360" w:lineRule="auto"/>
        <w:ind w:left="284" w:right="-143"/>
        <w:jc w:val="both"/>
        <w:rPr>
          <w:rFonts w:ascii="Times New Roman" w:hAnsi="Times New Roman"/>
          <w:b/>
          <w:noProof/>
          <w:sz w:val="24"/>
          <w:szCs w:val="24"/>
        </w:rPr>
      </w:pPr>
      <w:r w:rsidRPr="00B401AC">
        <w:rPr>
          <w:rFonts w:ascii="Times New Roman" w:hAnsi="Times New Roman"/>
          <w:b/>
          <w:sz w:val="24"/>
          <w:szCs w:val="24"/>
        </w:rPr>
        <w:t>1.4. Denumire achiziție</w:t>
      </w:r>
      <w:r w:rsidR="00B401AC" w:rsidRPr="00B401AC">
        <w:rPr>
          <w:rFonts w:ascii="Times New Roman" w:hAnsi="Times New Roman"/>
          <w:b/>
          <w:sz w:val="24"/>
          <w:szCs w:val="24"/>
        </w:rPr>
        <w:t>:</w:t>
      </w:r>
      <w:r w:rsidR="00A5662E">
        <w:rPr>
          <w:rFonts w:ascii="Times New Roman" w:hAnsi="Times New Roman"/>
          <w:b/>
          <w:sz w:val="24"/>
          <w:szCs w:val="24"/>
        </w:rPr>
        <w:t xml:space="preserve"> Servicii de organizare eveniment cultural </w:t>
      </w:r>
      <w:r w:rsidR="007A18F7">
        <w:rPr>
          <w:rFonts w:ascii="Times New Roman" w:hAnsi="Times New Roman"/>
          <w:b/>
          <w:sz w:val="24"/>
          <w:szCs w:val="24"/>
        </w:rPr>
        <w:t xml:space="preserve"> ”</w:t>
      </w:r>
      <w:r w:rsidR="00832B13">
        <w:rPr>
          <w:rFonts w:ascii="Times New Roman" w:hAnsi="Times New Roman"/>
          <w:b/>
          <w:sz w:val="24"/>
          <w:szCs w:val="24"/>
        </w:rPr>
        <w:t>CLASIC 100</w:t>
      </w:r>
      <w:r w:rsidR="007A18F7">
        <w:rPr>
          <w:rFonts w:ascii="Times New Roman" w:hAnsi="Times New Roman"/>
          <w:b/>
          <w:sz w:val="24"/>
          <w:szCs w:val="24"/>
        </w:rPr>
        <w:t>”</w:t>
      </w:r>
      <w:r w:rsidR="00B319AA" w:rsidRPr="00B401AC">
        <w:rPr>
          <w:rFonts w:ascii="Times New Roman" w:hAnsi="Times New Roman"/>
          <w:b/>
          <w:noProof/>
          <w:sz w:val="24"/>
          <w:szCs w:val="24"/>
        </w:rPr>
        <w:t xml:space="preserve">        </w:t>
      </w:r>
      <w:r w:rsidR="0094489C" w:rsidRPr="00B401AC">
        <w:rPr>
          <w:rFonts w:ascii="Times New Roman" w:hAnsi="Times New Roman"/>
          <w:b/>
          <w:noProof/>
          <w:sz w:val="24"/>
          <w:szCs w:val="24"/>
        </w:rPr>
        <w:t xml:space="preserve">                               </w:t>
      </w:r>
    </w:p>
    <w:p w:rsidR="00AE4174" w:rsidRDefault="00567A41" w:rsidP="000C5CCE">
      <w:pPr>
        <w:spacing w:line="360" w:lineRule="auto"/>
        <w:ind w:left="284" w:right="-143"/>
        <w:jc w:val="both"/>
        <w:rPr>
          <w:rFonts w:ascii="Times New Roman" w:hAnsi="Times New Roman"/>
          <w:b/>
          <w:sz w:val="24"/>
          <w:szCs w:val="24"/>
        </w:rPr>
      </w:pPr>
      <w:bookmarkStart w:id="2" w:name="_Hlk486259086"/>
      <w:r w:rsidRPr="0090714D">
        <w:rPr>
          <w:rFonts w:ascii="Times New Roman" w:hAnsi="Times New Roman"/>
          <w:b/>
          <w:sz w:val="24"/>
          <w:szCs w:val="24"/>
        </w:rPr>
        <w:t>1.</w:t>
      </w:r>
      <w:r w:rsidR="00720FB3" w:rsidRPr="0090714D">
        <w:rPr>
          <w:rFonts w:ascii="Times New Roman" w:hAnsi="Times New Roman"/>
          <w:b/>
          <w:sz w:val="24"/>
          <w:szCs w:val="24"/>
        </w:rPr>
        <w:t>5</w:t>
      </w:r>
      <w:r w:rsidRPr="0090714D">
        <w:rPr>
          <w:rFonts w:ascii="Times New Roman" w:hAnsi="Times New Roman"/>
          <w:b/>
          <w:sz w:val="24"/>
          <w:szCs w:val="24"/>
        </w:rPr>
        <w:t xml:space="preserve">.Valoarea </w:t>
      </w:r>
      <w:r w:rsidR="00F57768" w:rsidRPr="0090714D">
        <w:rPr>
          <w:rFonts w:ascii="Times New Roman" w:hAnsi="Times New Roman"/>
          <w:b/>
          <w:sz w:val="24"/>
          <w:szCs w:val="24"/>
        </w:rPr>
        <w:t>total</w:t>
      </w:r>
      <w:r w:rsidR="000F19CB" w:rsidRPr="0090714D">
        <w:rPr>
          <w:b/>
        </w:rPr>
        <w:t>ă</w:t>
      </w:r>
      <w:r w:rsidR="00F57768" w:rsidRPr="0090714D">
        <w:rPr>
          <w:rFonts w:ascii="Times New Roman" w:hAnsi="Times New Roman"/>
          <w:b/>
          <w:sz w:val="24"/>
          <w:szCs w:val="24"/>
        </w:rPr>
        <w:t xml:space="preserve"> </w:t>
      </w:r>
      <w:r w:rsidRPr="0090714D">
        <w:rPr>
          <w:rFonts w:ascii="Times New Roman" w:hAnsi="Times New Roman"/>
          <w:b/>
          <w:sz w:val="24"/>
          <w:szCs w:val="24"/>
        </w:rPr>
        <w:t xml:space="preserve">estimată a </w:t>
      </w:r>
      <w:r w:rsidR="00F57768" w:rsidRPr="0090714D">
        <w:rPr>
          <w:rFonts w:ascii="Times New Roman" w:hAnsi="Times New Roman"/>
          <w:b/>
          <w:sz w:val="24"/>
          <w:szCs w:val="24"/>
        </w:rPr>
        <w:t>achizi</w:t>
      </w:r>
      <w:r w:rsidR="004A5F07" w:rsidRPr="0090714D">
        <w:rPr>
          <w:rFonts w:ascii="Times New Roman" w:hAnsi="Times New Roman"/>
          <w:b/>
          <w:sz w:val="24"/>
          <w:szCs w:val="24"/>
        </w:rPr>
        <w:t>ț</w:t>
      </w:r>
      <w:r w:rsidR="00A5662E">
        <w:rPr>
          <w:rFonts w:ascii="Times New Roman" w:hAnsi="Times New Roman"/>
          <w:b/>
          <w:sz w:val="24"/>
          <w:szCs w:val="24"/>
        </w:rPr>
        <w:t>iei</w:t>
      </w:r>
      <w:r w:rsidR="0081325A">
        <w:rPr>
          <w:rFonts w:ascii="Times New Roman" w:hAnsi="Times New Roman"/>
          <w:b/>
          <w:sz w:val="24"/>
          <w:szCs w:val="24"/>
          <w:lang w:val="en-US"/>
        </w:rPr>
        <w:t xml:space="preserve">: </w:t>
      </w:r>
      <w:r w:rsidR="00BD1C68">
        <w:rPr>
          <w:rFonts w:ascii="Times New Roman" w:hAnsi="Times New Roman"/>
          <w:b/>
          <w:sz w:val="24"/>
          <w:szCs w:val="24"/>
        </w:rPr>
        <w:t>210.277</w:t>
      </w:r>
      <w:r w:rsidR="005466F0" w:rsidRPr="0090714D">
        <w:rPr>
          <w:rFonts w:ascii="Times New Roman" w:eastAsia="Times New Roman" w:hAnsi="Times New Roman"/>
          <w:b/>
          <w:sz w:val="24"/>
          <w:szCs w:val="24"/>
          <w:lang w:eastAsia="en-GB"/>
        </w:rPr>
        <w:t xml:space="preserve"> </w:t>
      </w:r>
      <w:r w:rsidR="00724DA8" w:rsidRPr="0090714D">
        <w:rPr>
          <w:rFonts w:ascii="Times New Roman" w:hAnsi="Times New Roman"/>
          <w:b/>
          <w:sz w:val="24"/>
          <w:szCs w:val="24"/>
        </w:rPr>
        <w:t xml:space="preserve">lei </w:t>
      </w:r>
      <w:r w:rsidR="00DB4EDE" w:rsidRPr="0090714D">
        <w:rPr>
          <w:rFonts w:ascii="Times New Roman" w:hAnsi="Times New Roman"/>
          <w:b/>
          <w:sz w:val="24"/>
          <w:szCs w:val="24"/>
        </w:rPr>
        <w:t xml:space="preserve">la care se adaugă TVA. </w:t>
      </w:r>
    </w:p>
    <w:p w:rsidR="003D7D5A" w:rsidRDefault="003D7D5A" w:rsidP="000C5CCE">
      <w:pPr>
        <w:tabs>
          <w:tab w:val="left" w:pos="284"/>
        </w:tabs>
        <w:spacing w:after="160" w:line="360" w:lineRule="auto"/>
        <w:ind w:left="284" w:right="-143"/>
        <w:jc w:val="both"/>
        <w:rPr>
          <w:rFonts w:ascii="Times New Roman" w:hAnsi="Times New Roman"/>
          <w:sz w:val="24"/>
          <w:szCs w:val="24"/>
          <w:lang w:eastAsia="en-GB"/>
        </w:rPr>
      </w:pPr>
      <w:r w:rsidRPr="003D7D5A">
        <w:rPr>
          <w:rFonts w:ascii="Times New Roman" w:hAnsi="Times New Roman"/>
          <w:b/>
          <w:sz w:val="24"/>
          <w:szCs w:val="24"/>
        </w:rPr>
        <w:t xml:space="preserve">1.6. </w:t>
      </w:r>
      <w:r w:rsidRPr="003D7D5A">
        <w:rPr>
          <w:rFonts w:ascii="Times New Roman" w:hAnsi="Times New Roman"/>
          <w:b/>
          <w:sz w:val="24"/>
          <w:szCs w:val="24"/>
          <w:lang w:eastAsia="en-GB"/>
        </w:rPr>
        <w:t>Titlul proiectului :</w:t>
      </w:r>
      <w:r w:rsidRPr="003D7D5A">
        <w:rPr>
          <w:rFonts w:ascii="Times New Roman" w:hAnsi="Times New Roman"/>
          <w:sz w:val="24"/>
          <w:szCs w:val="24"/>
          <w:lang w:eastAsia="en-GB"/>
        </w:rPr>
        <w:t xml:space="preserve"> </w:t>
      </w:r>
      <w:r w:rsidR="007A18F7" w:rsidRPr="00B03B40">
        <w:rPr>
          <w:rFonts w:ascii="Times New Roman" w:hAnsi="Times New Roman"/>
          <w:b/>
          <w:sz w:val="24"/>
          <w:szCs w:val="24"/>
          <w:lang w:eastAsia="en-GB"/>
        </w:rPr>
        <w:t>”</w:t>
      </w:r>
      <w:r w:rsidR="00832B13">
        <w:rPr>
          <w:rFonts w:ascii="Times New Roman" w:hAnsi="Times New Roman"/>
          <w:b/>
          <w:sz w:val="24"/>
          <w:szCs w:val="24"/>
          <w:lang w:eastAsia="en-GB"/>
        </w:rPr>
        <w:t>CLASIC 100</w:t>
      </w:r>
      <w:r w:rsidR="007A18F7" w:rsidRPr="00B03B40">
        <w:rPr>
          <w:rFonts w:ascii="Times New Roman" w:hAnsi="Times New Roman"/>
          <w:b/>
          <w:sz w:val="24"/>
          <w:szCs w:val="24"/>
          <w:lang w:eastAsia="en-GB"/>
        </w:rPr>
        <w:t>”</w:t>
      </w:r>
    </w:p>
    <w:p w:rsidR="00A5662E" w:rsidRDefault="000C5CCE" w:rsidP="000C5CCE">
      <w:pPr>
        <w:tabs>
          <w:tab w:val="left" w:pos="284"/>
        </w:tabs>
        <w:spacing w:after="160" w:line="360" w:lineRule="auto"/>
        <w:ind w:right="-143"/>
        <w:jc w:val="both"/>
        <w:rPr>
          <w:rFonts w:ascii="Times New Roman" w:hAnsi="Times New Roman"/>
          <w:b/>
          <w:sz w:val="24"/>
          <w:szCs w:val="24"/>
          <w:lang w:val="en-US" w:eastAsia="en-GB"/>
        </w:rPr>
      </w:pPr>
      <w:r>
        <w:rPr>
          <w:rFonts w:ascii="Times New Roman" w:hAnsi="Times New Roman"/>
          <w:b/>
          <w:sz w:val="24"/>
          <w:szCs w:val="24"/>
          <w:lang w:eastAsia="en-GB"/>
        </w:rPr>
        <w:t xml:space="preserve">     </w:t>
      </w:r>
      <w:r w:rsidR="00A5662E" w:rsidRPr="00A5662E">
        <w:rPr>
          <w:rFonts w:ascii="Times New Roman" w:hAnsi="Times New Roman"/>
          <w:b/>
          <w:sz w:val="24"/>
          <w:szCs w:val="24"/>
          <w:lang w:eastAsia="en-GB"/>
        </w:rPr>
        <w:t xml:space="preserve">1.7. Capitol bugetar </w:t>
      </w:r>
      <w:r w:rsidR="00A5662E" w:rsidRPr="00A5662E">
        <w:rPr>
          <w:rFonts w:ascii="Times New Roman" w:hAnsi="Times New Roman"/>
          <w:b/>
          <w:sz w:val="24"/>
          <w:szCs w:val="24"/>
          <w:lang w:val="en-US" w:eastAsia="en-GB"/>
        </w:rPr>
        <w:t>: 20.30.30</w:t>
      </w:r>
    </w:p>
    <w:p w:rsidR="00B03B40" w:rsidRPr="00A5662E" w:rsidRDefault="000C5CCE" w:rsidP="000C5CCE">
      <w:pPr>
        <w:pStyle w:val="Listparagraf"/>
        <w:tabs>
          <w:tab w:val="left" w:pos="360"/>
        </w:tabs>
        <w:spacing w:after="160" w:line="480" w:lineRule="auto"/>
        <w:ind w:left="360"/>
        <w:jc w:val="both"/>
        <w:rPr>
          <w:b/>
          <w:lang w:eastAsia="en-GB"/>
        </w:rPr>
      </w:pPr>
      <w:r>
        <w:rPr>
          <w:b/>
          <w:lang w:eastAsia="en-GB"/>
        </w:rPr>
        <w:t xml:space="preserve">1.8. </w:t>
      </w:r>
      <w:r w:rsidRPr="00697FDA">
        <w:rPr>
          <w:b/>
          <w:lang w:eastAsia="en-GB"/>
        </w:rPr>
        <w:t xml:space="preserve">Public </w:t>
      </w:r>
      <w:proofErr w:type="spellStart"/>
      <w:r w:rsidRPr="00697FDA">
        <w:rPr>
          <w:b/>
          <w:lang w:eastAsia="en-GB"/>
        </w:rPr>
        <w:t>țintă</w:t>
      </w:r>
      <w:proofErr w:type="spellEnd"/>
      <w:r w:rsidRPr="00697FDA">
        <w:rPr>
          <w:b/>
          <w:lang w:eastAsia="en-GB"/>
        </w:rPr>
        <w:t xml:space="preserve">: </w:t>
      </w:r>
      <w:proofErr w:type="spellStart"/>
      <w:r w:rsidRPr="00697FDA">
        <w:rPr>
          <w:b/>
          <w:lang w:eastAsia="en-GB"/>
        </w:rPr>
        <w:t>Tinerii</w:t>
      </w:r>
      <w:proofErr w:type="spellEnd"/>
      <w:r w:rsidRPr="00697FDA">
        <w:rPr>
          <w:b/>
          <w:lang w:eastAsia="en-GB"/>
        </w:rPr>
        <w:t xml:space="preserve"> cu </w:t>
      </w:r>
      <w:proofErr w:type="spellStart"/>
      <w:r w:rsidRPr="00697FDA">
        <w:rPr>
          <w:b/>
          <w:lang w:eastAsia="en-GB"/>
        </w:rPr>
        <w:t>vârste</w:t>
      </w:r>
      <w:proofErr w:type="spellEnd"/>
      <w:r w:rsidRPr="00697FDA">
        <w:rPr>
          <w:b/>
          <w:lang w:eastAsia="en-GB"/>
        </w:rPr>
        <w:t xml:space="preserve"> </w:t>
      </w:r>
      <w:proofErr w:type="spellStart"/>
      <w:r w:rsidRPr="00697FDA">
        <w:rPr>
          <w:b/>
          <w:lang w:eastAsia="en-GB"/>
        </w:rPr>
        <w:t>cuprinse</w:t>
      </w:r>
      <w:proofErr w:type="spellEnd"/>
      <w:r w:rsidRPr="00697FDA">
        <w:rPr>
          <w:b/>
          <w:lang w:eastAsia="en-GB"/>
        </w:rPr>
        <w:t xml:space="preserve"> </w:t>
      </w:r>
      <w:proofErr w:type="spellStart"/>
      <w:r w:rsidRPr="00697FDA">
        <w:rPr>
          <w:b/>
          <w:lang w:eastAsia="en-GB"/>
        </w:rPr>
        <w:t>între</w:t>
      </w:r>
      <w:proofErr w:type="spellEnd"/>
      <w:r w:rsidRPr="00697FDA">
        <w:rPr>
          <w:b/>
          <w:lang w:eastAsia="en-GB"/>
        </w:rPr>
        <w:t xml:space="preserve"> 14-35 ani</w:t>
      </w:r>
    </w:p>
    <w:p w:rsidR="00B03B40" w:rsidRPr="0083526A" w:rsidRDefault="00AE4174" w:rsidP="000C5CCE">
      <w:pPr>
        <w:spacing w:line="360" w:lineRule="auto"/>
        <w:ind w:left="426" w:right="-143"/>
        <w:jc w:val="both"/>
        <w:rPr>
          <w:rFonts w:ascii="Times New Roman" w:hAnsi="Times New Roman"/>
          <w:i/>
          <w:sz w:val="24"/>
          <w:szCs w:val="24"/>
        </w:rPr>
      </w:pPr>
      <w:r w:rsidRPr="00AE4174">
        <w:rPr>
          <w:rFonts w:ascii="Times New Roman" w:hAnsi="Times New Roman"/>
          <w:i/>
          <w:sz w:val="24"/>
          <w:szCs w:val="24"/>
        </w:rPr>
        <w:t xml:space="preserve">Specificațiile tehnice reprezintă cerințe, prescripții, caracteristici de natură tehnică ce permit fiecărui produs, serviciu sau lucrare să fie descris, în mod obiectiv, astfel încât să corespundă necesității autorității contractante.  </w:t>
      </w:r>
      <w:bookmarkEnd w:id="2"/>
    </w:p>
    <w:p w:rsidR="00DB4EDE" w:rsidRPr="00AE4174" w:rsidRDefault="00DB4EDE" w:rsidP="000C5CCE">
      <w:pPr>
        <w:spacing w:after="0" w:line="360" w:lineRule="auto"/>
        <w:ind w:left="426" w:right="-143"/>
        <w:rPr>
          <w:rFonts w:ascii="Times New Roman" w:hAnsi="Times New Roman"/>
          <w:b/>
          <w:sz w:val="24"/>
          <w:szCs w:val="24"/>
        </w:rPr>
      </w:pPr>
      <w:r w:rsidRPr="00AE4174">
        <w:rPr>
          <w:rFonts w:ascii="Times New Roman" w:hAnsi="Times New Roman"/>
          <w:b/>
          <w:sz w:val="24"/>
          <w:szCs w:val="24"/>
        </w:rPr>
        <w:t>2. OBIECTIV</w:t>
      </w:r>
    </w:p>
    <w:p w:rsidR="007A18F7" w:rsidRDefault="007A18F7" w:rsidP="000C5CCE">
      <w:pPr>
        <w:pStyle w:val="Listparagraf"/>
        <w:numPr>
          <w:ilvl w:val="0"/>
          <w:numId w:val="4"/>
        </w:numPr>
        <w:spacing w:after="160" w:line="360" w:lineRule="auto"/>
        <w:ind w:left="426" w:right="-143" w:firstLine="0"/>
      </w:pPr>
      <w:bookmarkStart w:id="3" w:name="_Hlk514660835"/>
      <w:bookmarkStart w:id="4" w:name="_Hlk514615322"/>
      <w:proofErr w:type="spellStart"/>
      <w:r>
        <w:t>Sărbătorirea</w:t>
      </w:r>
      <w:proofErr w:type="spellEnd"/>
      <w:r>
        <w:t xml:space="preserve"> </w:t>
      </w:r>
      <w:proofErr w:type="spellStart"/>
      <w:r>
        <w:t>Centenarului</w:t>
      </w:r>
      <w:proofErr w:type="spellEnd"/>
      <w:r>
        <w:t xml:space="preserve"> </w:t>
      </w:r>
      <w:proofErr w:type="spellStart"/>
      <w:r>
        <w:t>României</w:t>
      </w:r>
      <w:proofErr w:type="spellEnd"/>
      <w:r>
        <w:t xml:space="preserve"> Mari</w:t>
      </w:r>
      <w:bookmarkEnd w:id="3"/>
      <w:bookmarkEnd w:id="4"/>
    </w:p>
    <w:p w:rsidR="00467261" w:rsidRDefault="00467261" w:rsidP="000C5CCE">
      <w:pPr>
        <w:pStyle w:val="Listparagraf"/>
        <w:numPr>
          <w:ilvl w:val="0"/>
          <w:numId w:val="4"/>
        </w:numPr>
        <w:spacing w:after="160" w:line="360" w:lineRule="auto"/>
        <w:ind w:left="426" w:right="-143" w:firstLine="0"/>
      </w:pPr>
      <w:proofErr w:type="spellStart"/>
      <w:r>
        <w:t>Educarea</w:t>
      </w:r>
      <w:proofErr w:type="spellEnd"/>
      <w:r>
        <w:t xml:space="preserve"> </w:t>
      </w:r>
      <w:proofErr w:type="spellStart"/>
      <w:r>
        <w:t>tinerilor</w:t>
      </w:r>
      <w:proofErr w:type="spellEnd"/>
      <w:r>
        <w:t xml:space="preserve"> </w:t>
      </w:r>
      <w:proofErr w:type="spellStart"/>
      <w:r>
        <w:t>în</w:t>
      </w:r>
      <w:proofErr w:type="spellEnd"/>
      <w:r>
        <w:t xml:space="preserve"> </w:t>
      </w:r>
      <w:proofErr w:type="spellStart"/>
      <w:r>
        <w:t>spiritul</w:t>
      </w:r>
      <w:proofErr w:type="spellEnd"/>
      <w:r>
        <w:t xml:space="preserve"> </w:t>
      </w:r>
      <w:proofErr w:type="spellStart"/>
      <w:r>
        <w:t>valorilor</w:t>
      </w:r>
      <w:proofErr w:type="spellEnd"/>
      <w:r>
        <w:t xml:space="preserve"> </w:t>
      </w:r>
      <w:proofErr w:type="spellStart"/>
      <w:r>
        <w:t>naționale</w:t>
      </w:r>
      <w:proofErr w:type="spellEnd"/>
    </w:p>
    <w:p w:rsidR="00467261" w:rsidRPr="007A18F7" w:rsidRDefault="00467261" w:rsidP="000C5CCE">
      <w:pPr>
        <w:pStyle w:val="Listparagraf"/>
        <w:numPr>
          <w:ilvl w:val="0"/>
          <w:numId w:val="4"/>
        </w:numPr>
        <w:spacing w:after="160" w:line="360" w:lineRule="auto"/>
        <w:ind w:left="426" w:right="-143" w:firstLine="0"/>
      </w:pPr>
      <w:proofErr w:type="spellStart"/>
      <w:r>
        <w:t>Dezvoltarea</w:t>
      </w:r>
      <w:proofErr w:type="spellEnd"/>
      <w:r>
        <w:t xml:space="preserve"> </w:t>
      </w:r>
      <w:proofErr w:type="spellStart"/>
      <w:r>
        <w:t>interesului</w:t>
      </w:r>
      <w:proofErr w:type="spellEnd"/>
      <w:r>
        <w:t xml:space="preserve"> </w:t>
      </w:r>
      <w:proofErr w:type="spellStart"/>
      <w:r>
        <w:t>pentru</w:t>
      </w:r>
      <w:proofErr w:type="spellEnd"/>
      <w:r>
        <w:t xml:space="preserve"> </w:t>
      </w:r>
      <w:proofErr w:type="spellStart"/>
      <w:r>
        <w:t>descoperirea</w:t>
      </w:r>
      <w:proofErr w:type="spellEnd"/>
      <w:r>
        <w:t xml:space="preserve"> </w:t>
      </w:r>
      <w:proofErr w:type="spellStart"/>
      <w:r>
        <w:t>faptelor</w:t>
      </w:r>
      <w:proofErr w:type="spellEnd"/>
      <w:r>
        <w:t xml:space="preserve"> </w:t>
      </w:r>
      <w:proofErr w:type="spellStart"/>
      <w:r>
        <w:t>și</w:t>
      </w:r>
      <w:proofErr w:type="spellEnd"/>
      <w:r>
        <w:t xml:space="preserve"> </w:t>
      </w:r>
      <w:proofErr w:type="spellStart"/>
      <w:r>
        <w:t>personalităților</w:t>
      </w:r>
      <w:proofErr w:type="spellEnd"/>
      <w:r>
        <w:t xml:space="preserve"> </w:t>
      </w:r>
      <w:proofErr w:type="spellStart"/>
      <w:r>
        <w:t>istorice</w:t>
      </w:r>
      <w:proofErr w:type="spellEnd"/>
      <w:r>
        <w:t xml:space="preserve"> care au </w:t>
      </w:r>
      <w:proofErr w:type="spellStart"/>
      <w:r>
        <w:t>contribuit</w:t>
      </w:r>
      <w:proofErr w:type="spellEnd"/>
      <w:r>
        <w:t xml:space="preserve"> la </w:t>
      </w:r>
      <w:proofErr w:type="spellStart"/>
      <w:r>
        <w:t>Marea</w:t>
      </w:r>
      <w:proofErr w:type="spellEnd"/>
      <w:r>
        <w:t xml:space="preserve"> </w:t>
      </w:r>
      <w:proofErr w:type="spellStart"/>
      <w:r>
        <w:t>Unire</w:t>
      </w:r>
      <w:proofErr w:type="spellEnd"/>
      <w:r w:rsidR="000C5CCE">
        <w:t>.</w:t>
      </w:r>
    </w:p>
    <w:p w:rsidR="00B03B40" w:rsidRPr="000B6A7A" w:rsidRDefault="00B03B40" w:rsidP="00B03B40">
      <w:pPr>
        <w:pStyle w:val="Listparagraf"/>
        <w:tabs>
          <w:tab w:val="left" w:pos="284"/>
        </w:tabs>
        <w:spacing w:after="160" w:line="480" w:lineRule="auto"/>
        <w:ind w:left="360"/>
        <w:jc w:val="both"/>
        <w:rPr>
          <w:b/>
          <w:lang w:eastAsia="en-GB"/>
        </w:rPr>
      </w:pPr>
    </w:p>
    <w:p w:rsidR="007A18F7" w:rsidRDefault="003D7D5A" w:rsidP="003D7D5A">
      <w:pPr>
        <w:spacing w:line="360" w:lineRule="auto"/>
        <w:jc w:val="both"/>
        <w:rPr>
          <w:rFonts w:ascii="Times New Roman" w:hAnsi="Times New Roman"/>
          <w:b/>
          <w:sz w:val="24"/>
          <w:szCs w:val="24"/>
        </w:rPr>
      </w:pPr>
      <w:r>
        <w:rPr>
          <w:rFonts w:ascii="Times New Roman" w:hAnsi="Times New Roman"/>
          <w:b/>
          <w:sz w:val="24"/>
          <w:szCs w:val="24"/>
        </w:rPr>
        <w:lastRenderedPageBreak/>
        <w:t xml:space="preserve">          </w:t>
      </w:r>
      <w:r w:rsidR="00207AC8">
        <w:rPr>
          <w:rFonts w:ascii="Times New Roman" w:hAnsi="Times New Roman"/>
          <w:b/>
          <w:sz w:val="24"/>
          <w:szCs w:val="24"/>
        </w:rPr>
        <w:tab/>
      </w:r>
      <w:r w:rsidR="000C5CCE">
        <w:rPr>
          <w:rFonts w:ascii="Times New Roman" w:hAnsi="Times New Roman"/>
          <w:b/>
          <w:sz w:val="24"/>
          <w:szCs w:val="24"/>
        </w:rPr>
        <w:tab/>
        <w:t xml:space="preserve">3. </w:t>
      </w:r>
      <w:r w:rsidRPr="009948E5">
        <w:rPr>
          <w:rFonts w:ascii="Times New Roman" w:hAnsi="Times New Roman"/>
          <w:b/>
          <w:sz w:val="24"/>
          <w:szCs w:val="24"/>
        </w:rPr>
        <w:t xml:space="preserve">Justificare necesitate / oportunitate </w:t>
      </w:r>
    </w:p>
    <w:p w:rsidR="00FE3117" w:rsidRPr="00FE3117" w:rsidRDefault="00FE3117" w:rsidP="000C5CCE">
      <w:pPr>
        <w:spacing w:line="360" w:lineRule="auto"/>
        <w:ind w:left="426" w:right="-1" w:firstLine="720"/>
        <w:jc w:val="both"/>
        <w:rPr>
          <w:rFonts w:ascii="Times New Roman" w:hAnsi="Times New Roman"/>
          <w:sz w:val="24"/>
          <w:szCs w:val="24"/>
        </w:rPr>
      </w:pPr>
      <w:r w:rsidRPr="00467261">
        <w:rPr>
          <w:rFonts w:ascii="Times New Roman" w:hAnsi="Times New Roman"/>
          <w:color w:val="131313"/>
          <w:sz w:val="24"/>
          <w:szCs w:val="24"/>
        </w:rPr>
        <w:t>Este un motiv de sărbătoare, dar este și un prilej de gândire pentru fiecare român de azi.</w:t>
      </w:r>
      <w:r w:rsidR="000C5CCE">
        <w:rPr>
          <w:rFonts w:ascii="Times New Roman" w:hAnsi="Times New Roman"/>
          <w:color w:val="131313"/>
          <w:sz w:val="24"/>
          <w:szCs w:val="24"/>
        </w:rPr>
        <w:t xml:space="preserve"> </w:t>
      </w:r>
      <w:r w:rsidRPr="00467261">
        <w:rPr>
          <w:rFonts w:ascii="Times New Roman" w:hAnsi="Times New Roman"/>
          <w:color w:val="131313"/>
          <w:sz w:val="24"/>
          <w:szCs w:val="24"/>
        </w:rPr>
        <w:t>Anul acesta a</w:t>
      </w:r>
      <w:r>
        <w:rPr>
          <w:rFonts w:ascii="Times New Roman" w:hAnsi="Times New Roman"/>
          <w:color w:val="131313"/>
          <w:sz w:val="24"/>
          <w:szCs w:val="24"/>
        </w:rPr>
        <w:t>u fost</w:t>
      </w:r>
      <w:r w:rsidRPr="00467261">
        <w:rPr>
          <w:rFonts w:ascii="Times New Roman" w:hAnsi="Times New Roman"/>
          <w:color w:val="131313"/>
          <w:sz w:val="24"/>
          <w:szCs w:val="24"/>
        </w:rPr>
        <w:t xml:space="preserve"> omagia</w:t>
      </w:r>
      <w:r>
        <w:rPr>
          <w:rFonts w:ascii="Times New Roman" w:hAnsi="Times New Roman"/>
          <w:color w:val="131313"/>
          <w:sz w:val="24"/>
          <w:szCs w:val="24"/>
        </w:rPr>
        <w:t>ți</w:t>
      </w:r>
      <w:r w:rsidRPr="00467261">
        <w:rPr>
          <w:rFonts w:ascii="Times New Roman" w:hAnsi="Times New Roman"/>
          <w:color w:val="131313"/>
          <w:sz w:val="24"/>
          <w:szCs w:val="24"/>
        </w:rPr>
        <w:t xml:space="preserve"> mari figuri naționale: gânditori, oameni politici, militari sau simpli cetățeni. La vremea lor, nu erau mari eroi, ci doar oameni ca noi, cu defecte și calități. Unii ambițio</w:t>
      </w:r>
      <w:r w:rsidR="000C5CCE">
        <w:rPr>
          <w:rFonts w:ascii="Times New Roman" w:hAnsi="Times New Roman"/>
          <w:color w:val="131313"/>
          <w:sz w:val="24"/>
          <w:szCs w:val="24"/>
        </w:rPr>
        <w:t>ș</w:t>
      </w:r>
      <w:r w:rsidRPr="00467261">
        <w:rPr>
          <w:rFonts w:ascii="Times New Roman" w:hAnsi="Times New Roman"/>
          <w:color w:val="131313"/>
          <w:sz w:val="24"/>
          <w:szCs w:val="24"/>
        </w:rPr>
        <w:t>i sau nerăbd</w:t>
      </w:r>
      <w:r w:rsidR="000C5CCE">
        <w:rPr>
          <w:rFonts w:ascii="Times New Roman" w:hAnsi="Times New Roman"/>
          <w:color w:val="131313"/>
          <w:sz w:val="24"/>
          <w:szCs w:val="24"/>
        </w:rPr>
        <w:t>ă</w:t>
      </w:r>
      <w:r w:rsidRPr="00467261">
        <w:rPr>
          <w:rFonts w:ascii="Times New Roman" w:hAnsi="Times New Roman"/>
          <w:color w:val="131313"/>
          <w:sz w:val="24"/>
          <w:szCs w:val="24"/>
        </w:rPr>
        <w:t>tori, alții pesimiști sau descurajați. La momentul 1918, fiecare însă a reușit să pună totul deoparte – să se pună pe sine deoparte! – în slujba unui țel mai presus de ei: un stat unitar,</w:t>
      </w:r>
      <w:r w:rsidR="000C5CCE">
        <w:rPr>
          <w:rFonts w:ascii="Times New Roman" w:hAnsi="Times New Roman"/>
          <w:color w:val="131313"/>
          <w:sz w:val="24"/>
          <w:szCs w:val="24"/>
        </w:rPr>
        <w:t xml:space="preserve"> </w:t>
      </w:r>
      <w:r w:rsidRPr="00467261">
        <w:rPr>
          <w:rFonts w:ascii="Times New Roman" w:hAnsi="Times New Roman"/>
          <w:color w:val="131313"/>
          <w:sz w:val="24"/>
          <w:szCs w:val="24"/>
        </w:rPr>
        <w:t xml:space="preserve">democratic și o casă mare pentru o mare familie. România Mare urma să devină statul tuturor fiilor săi, indiferent de etnie, religie sau opțiuni ideologice. O unitate în diversitate. Dacă reușim să ne privim față în față și să găsim, dincolo de opțiunile fiecăruia, cele câteva lucruri sacre care cad în custodia noastră comună, atunci vom putea să ne privim în ochi și bunicii pe care-i omagiem, dar și nepoții care așteaptă de la noi o </w:t>
      </w:r>
      <w:proofErr w:type="spellStart"/>
      <w:r w:rsidRPr="00467261">
        <w:rPr>
          <w:rFonts w:ascii="Times New Roman" w:hAnsi="Times New Roman"/>
          <w:color w:val="131313"/>
          <w:sz w:val="24"/>
          <w:szCs w:val="24"/>
        </w:rPr>
        <w:t>Românie</w:t>
      </w:r>
      <w:proofErr w:type="spellEnd"/>
      <w:r w:rsidRPr="00467261">
        <w:rPr>
          <w:rFonts w:ascii="Times New Roman" w:hAnsi="Times New Roman"/>
          <w:color w:val="131313"/>
          <w:sz w:val="24"/>
          <w:szCs w:val="24"/>
        </w:rPr>
        <w:t xml:space="preserve"> stabilă și demnă pentru cel puțin încă 100 de ani.</w:t>
      </w:r>
    </w:p>
    <w:p w:rsidR="0080774C" w:rsidRPr="002E5FA6" w:rsidRDefault="0080774C" w:rsidP="000C5CCE">
      <w:pPr>
        <w:spacing w:line="360" w:lineRule="auto"/>
        <w:ind w:left="426" w:firstLine="708"/>
        <w:jc w:val="both"/>
        <w:rPr>
          <w:rFonts w:ascii="Times New Roman" w:hAnsi="Times New Roman"/>
          <w:sz w:val="24"/>
          <w:szCs w:val="28"/>
        </w:rPr>
      </w:pPr>
      <w:bookmarkStart w:id="5" w:name="_Hlk530660030"/>
      <w:proofErr w:type="spellStart"/>
      <w:r w:rsidRPr="002E5FA6">
        <w:rPr>
          <w:rFonts w:ascii="Times New Roman" w:eastAsia="Times New Roman" w:hAnsi="Times New Roman"/>
          <w:sz w:val="24"/>
          <w:szCs w:val="24"/>
          <w:lang w:val="en-US" w:eastAsia="en-GB"/>
        </w:rPr>
        <w:t>Dorim</w:t>
      </w:r>
      <w:proofErr w:type="spellEnd"/>
      <w:r w:rsidRPr="002E5FA6">
        <w:rPr>
          <w:rFonts w:ascii="Times New Roman" w:eastAsia="Times New Roman" w:hAnsi="Times New Roman"/>
          <w:sz w:val="24"/>
          <w:szCs w:val="24"/>
          <w:lang w:val="en-US" w:eastAsia="en-GB"/>
        </w:rPr>
        <w:t xml:space="preserve"> </w:t>
      </w:r>
      <w:proofErr w:type="spellStart"/>
      <w:r w:rsidRPr="002E5FA6">
        <w:rPr>
          <w:rFonts w:ascii="Times New Roman" w:eastAsia="Times New Roman" w:hAnsi="Times New Roman"/>
          <w:sz w:val="24"/>
          <w:szCs w:val="24"/>
          <w:lang w:val="en-US" w:eastAsia="en-GB"/>
        </w:rPr>
        <w:t>să</w:t>
      </w:r>
      <w:proofErr w:type="spellEnd"/>
      <w:r w:rsidRPr="002E5FA6">
        <w:rPr>
          <w:rFonts w:ascii="Times New Roman" w:eastAsia="Times New Roman" w:hAnsi="Times New Roman"/>
          <w:sz w:val="24"/>
          <w:szCs w:val="24"/>
          <w:lang w:val="en-US" w:eastAsia="en-GB"/>
        </w:rPr>
        <w:t xml:space="preserve"> </w:t>
      </w:r>
      <w:proofErr w:type="spellStart"/>
      <w:r w:rsidRPr="002E5FA6">
        <w:rPr>
          <w:rFonts w:ascii="Times New Roman" w:eastAsia="Times New Roman" w:hAnsi="Times New Roman"/>
          <w:sz w:val="24"/>
          <w:szCs w:val="24"/>
          <w:lang w:val="en-US" w:eastAsia="en-GB"/>
        </w:rPr>
        <w:t>celebrăm</w:t>
      </w:r>
      <w:proofErr w:type="spellEnd"/>
      <w:r w:rsidRPr="002E5FA6">
        <w:rPr>
          <w:rFonts w:ascii="Times New Roman" w:eastAsia="Times New Roman" w:hAnsi="Times New Roman"/>
          <w:sz w:val="24"/>
          <w:szCs w:val="24"/>
          <w:lang w:val="en-US" w:eastAsia="en-GB"/>
        </w:rPr>
        <w:t xml:space="preserve"> </w:t>
      </w:r>
      <w:proofErr w:type="spellStart"/>
      <w:r w:rsidRPr="002E5FA6">
        <w:rPr>
          <w:rFonts w:ascii="Times New Roman" w:eastAsia="Times New Roman" w:hAnsi="Times New Roman"/>
          <w:sz w:val="24"/>
          <w:szCs w:val="24"/>
          <w:lang w:val="en-US" w:eastAsia="en-GB"/>
        </w:rPr>
        <w:t>România</w:t>
      </w:r>
      <w:proofErr w:type="spellEnd"/>
      <w:r w:rsidRPr="002E5FA6">
        <w:rPr>
          <w:rFonts w:ascii="Times New Roman" w:eastAsia="Times New Roman" w:hAnsi="Times New Roman"/>
          <w:sz w:val="24"/>
          <w:szCs w:val="24"/>
          <w:lang w:val="en-US" w:eastAsia="en-GB"/>
        </w:rPr>
        <w:t xml:space="preserve"> </w:t>
      </w:r>
      <w:proofErr w:type="spellStart"/>
      <w:r w:rsidRPr="002E5FA6">
        <w:rPr>
          <w:rFonts w:ascii="Times New Roman" w:eastAsia="Times New Roman" w:hAnsi="Times New Roman"/>
          <w:sz w:val="24"/>
          <w:szCs w:val="24"/>
          <w:lang w:val="en-US" w:eastAsia="en-GB"/>
        </w:rPr>
        <w:t>Centenară</w:t>
      </w:r>
      <w:proofErr w:type="spellEnd"/>
      <w:r w:rsidRPr="002E5FA6">
        <w:rPr>
          <w:rFonts w:ascii="Times New Roman" w:eastAsia="Times New Roman" w:hAnsi="Times New Roman"/>
          <w:sz w:val="24"/>
          <w:szCs w:val="24"/>
          <w:lang w:val="en-US" w:eastAsia="en-GB"/>
        </w:rPr>
        <w:t xml:space="preserve"> </w:t>
      </w:r>
      <w:proofErr w:type="spellStart"/>
      <w:r w:rsidRPr="002E5FA6">
        <w:rPr>
          <w:rFonts w:ascii="Times New Roman" w:eastAsia="Times New Roman" w:hAnsi="Times New Roman"/>
          <w:sz w:val="24"/>
          <w:szCs w:val="24"/>
          <w:lang w:val="en-US" w:eastAsia="en-GB"/>
        </w:rPr>
        <w:t>prin</w:t>
      </w:r>
      <w:proofErr w:type="spellEnd"/>
      <w:r w:rsidRPr="002E5FA6">
        <w:rPr>
          <w:rFonts w:ascii="Times New Roman" w:eastAsia="Times New Roman" w:hAnsi="Times New Roman"/>
          <w:sz w:val="24"/>
          <w:szCs w:val="24"/>
          <w:lang w:val="en-US" w:eastAsia="en-GB"/>
        </w:rPr>
        <w:t xml:space="preserve"> </w:t>
      </w:r>
      <w:proofErr w:type="spellStart"/>
      <w:r w:rsidRPr="002E5FA6">
        <w:rPr>
          <w:rFonts w:ascii="Times New Roman" w:eastAsia="Times New Roman" w:hAnsi="Times New Roman"/>
          <w:sz w:val="24"/>
          <w:szCs w:val="24"/>
          <w:lang w:val="en-US" w:eastAsia="en-GB"/>
        </w:rPr>
        <w:t>organizarea</w:t>
      </w:r>
      <w:proofErr w:type="spellEnd"/>
      <w:r w:rsidRPr="002E5FA6">
        <w:rPr>
          <w:rFonts w:ascii="Times New Roman" w:eastAsia="Times New Roman" w:hAnsi="Times New Roman"/>
          <w:sz w:val="24"/>
          <w:szCs w:val="24"/>
          <w:lang w:val="en-US" w:eastAsia="en-GB"/>
        </w:rPr>
        <w:t xml:space="preserve"> </w:t>
      </w:r>
      <w:proofErr w:type="spellStart"/>
      <w:r w:rsidRPr="002E5FA6">
        <w:rPr>
          <w:rFonts w:ascii="Times New Roman" w:eastAsia="Times New Roman" w:hAnsi="Times New Roman"/>
          <w:sz w:val="24"/>
          <w:szCs w:val="24"/>
          <w:lang w:val="en-US" w:eastAsia="en-GB"/>
        </w:rPr>
        <w:t>unui</w:t>
      </w:r>
      <w:proofErr w:type="spellEnd"/>
      <w:r w:rsidRPr="002E5FA6">
        <w:rPr>
          <w:rFonts w:ascii="Times New Roman" w:eastAsia="Times New Roman" w:hAnsi="Times New Roman"/>
          <w:sz w:val="24"/>
          <w:szCs w:val="24"/>
          <w:lang w:val="en-US" w:eastAsia="en-GB"/>
        </w:rPr>
        <w:t xml:space="preserve"> </w:t>
      </w:r>
      <w:proofErr w:type="spellStart"/>
      <w:r w:rsidRPr="002E5FA6">
        <w:rPr>
          <w:rFonts w:ascii="Times New Roman" w:eastAsia="Times New Roman" w:hAnsi="Times New Roman"/>
          <w:sz w:val="24"/>
          <w:szCs w:val="24"/>
          <w:lang w:val="en-US" w:eastAsia="en-GB"/>
        </w:rPr>
        <w:t>spectacol</w:t>
      </w:r>
      <w:proofErr w:type="spellEnd"/>
      <w:r w:rsidRPr="002E5FA6">
        <w:rPr>
          <w:rFonts w:ascii="Times New Roman" w:eastAsia="Times New Roman" w:hAnsi="Times New Roman"/>
          <w:sz w:val="24"/>
          <w:szCs w:val="24"/>
          <w:lang w:val="en-US" w:eastAsia="en-GB"/>
        </w:rPr>
        <w:t xml:space="preserve"> </w:t>
      </w:r>
      <w:proofErr w:type="spellStart"/>
      <w:r w:rsidRPr="002E5FA6">
        <w:rPr>
          <w:rFonts w:ascii="Times New Roman" w:eastAsia="Times New Roman" w:hAnsi="Times New Roman"/>
          <w:sz w:val="24"/>
          <w:szCs w:val="24"/>
          <w:lang w:val="en-US" w:eastAsia="en-GB"/>
        </w:rPr>
        <w:t>grandios</w:t>
      </w:r>
      <w:proofErr w:type="spellEnd"/>
      <w:r w:rsidRPr="002E5FA6">
        <w:rPr>
          <w:rFonts w:ascii="Times New Roman" w:eastAsia="Times New Roman" w:hAnsi="Times New Roman"/>
          <w:sz w:val="24"/>
          <w:szCs w:val="24"/>
          <w:lang w:val="en-US" w:eastAsia="en-GB"/>
        </w:rPr>
        <w:t xml:space="preserve"> de </w:t>
      </w:r>
      <w:proofErr w:type="spellStart"/>
      <w:r w:rsidRPr="002E5FA6">
        <w:rPr>
          <w:rFonts w:ascii="Times New Roman" w:eastAsia="Times New Roman" w:hAnsi="Times New Roman"/>
          <w:sz w:val="24"/>
          <w:szCs w:val="24"/>
          <w:lang w:val="en-US" w:eastAsia="en-GB"/>
        </w:rPr>
        <w:t>muzică</w:t>
      </w:r>
      <w:proofErr w:type="spellEnd"/>
      <w:r w:rsidRPr="002E5FA6">
        <w:rPr>
          <w:rFonts w:ascii="Times New Roman" w:eastAsia="Times New Roman" w:hAnsi="Times New Roman"/>
          <w:sz w:val="24"/>
          <w:szCs w:val="24"/>
          <w:lang w:val="en-US" w:eastAsia="en-GB"/>
        </w:rPr>
        <w:t xml:space="preserve"> </w:t>
      </w:r>
      <w:proofErr w:type="spellStart"/>
      <w:proofErr w:type="gramStart"/>
      <w:r w:rsidRPr="002E5FA6">
        <w:rPr>
          <w:rFonts w:ascii="Times New Roman" w:eastAsia="Times New Roman" w:hAnsi="Times New Roman"/>
          <w:sz w:val="24"/>
          <w:szCs w:val="24"/>
          <w:lang w:val="en-US" w:eastAsia="en-GB"/>
        </w:rPr>
        <w:t>clasică</w:t>
      </w:r>
      <w:proofErr w:type="spellEnd"/>
      <w:r w:rsidRPr="002E5FA6">
        <w:rPr>
          <w:rFonts w:ascii="Times New Roman" w:eastAsia="Times New Roman" w:hAnsi="Times New Roman"/>
          <w:sz w:val="24"/>
          <w:szCs w:val="24"/>
          <w:lang w:val="en-US" w:eastAsia="en-GB"/>
        </w:rPr>
        <w:t xml:space="preserve"> ,</w:t>
      </w:r>
      <w:proofErr w:type="gramEnd"/>
      <w:r w:rsidRPr="002E5FA6">
        <w:rPr>
          <w:rFonts w:ascii="Times New Roman" w:eastAsia="Times New Roman" w:hAnsi="Times New Roman"/>
          <w:sz w:val="24"/>
          <w:szCs w:val="24"/>
          <w:lang w:val="en-US" w:eastAsia="en-GB"/>
        </w:rPr>
        <w:t xml:space="preserve"> </w:t>
      </w:r>
      <w:r w:rsidRPr="002E5FA6">
        <w:rPr>
          <w:rFonts w:ascii="Times New Roman" w:hAnsi="Times New Roman"/>
          <w:sz w:val="24"/>
          <w:szCs w:val="28"/>
        </w:rPr>
        <w:t>cu piese muzicale ale unor compozitori care s-au inspirat din folclorul românesc</w:t>
      </w:r>
      <w:r>
        <w:rPr>
          <w:rFonts w:ascii="Times New Roman" w:eastAsia="Times New Roman" w:hAnsi="Times New Roman"/>
          <w:sz w:val="24"/>
          <w:szCs w:val="24"/>
          <w:lang w:val="en-US" w:eastAsia="en-GB"/>
        </w:rPr>
        <w:t xml:space="preserve">. </w:t>
      </w:r>
      <w:r>
        <w:rPr>
          <w:rFonts w:ascii="Times New Roman" w:hAnsi="Times New Roman"/>
          <w:sz w:val="24"/>
          <w:szCs w:val="28"/>
        </w:rPr>
        <w:t>E</w:t>
      </w:r>
      <w:r w:rsidRPr="002E5FA6">
        <w:rPr>
          <w:rFonts w:ascii="Times New Roman" w:hAnsi="Times New Roman"/>
          <w:sz w:val="24"/>
          <w:szCs w:val="28"/>
        </w:rPr>
        <w:t>veniment</w:t>
      </w:r>
      <w:r>
        <w:rPr>
          <w:rFonts w:ascii="Times New Roman" w:hAnsi="Times New Roman"/>
          <w:sz w:val="24"/>
          <w:szCs w:val="28"/>
        </w:rPr>
        <w:t>ul</w:t>
      </w:r>
      <w:r w:rsidRPr="002E5FA6">
        <w:rPr>
          <w:rFonts w:ascii="Times New Roman" w:hAnsi="Times New Roman"/>
          <w:sz w:val="24"/>
          <w:szCs w:val="28"/>
        </w:rPr>
        <w:t xml:space="preserve">  va</w:t>
      </w:r>
      <w:r>
        <w:rPr>
          <w:rFonts w:ascii="Times New Roman" w:hAnsi="Times New Roman"/>
          <w:sz w:val="24"/>
          <w:szCs w:val="28"/>
        </w:rPr>
        <w:t xml:space="preserve"> avea</w:t>
      </w:r>
      <w:r w:rsidRPr="002E5FA6">
        <w:rPr>
          <w:rFonts w:ascii="Times New Roman" w:hAnsi="Times New Roman"/>
          <w:sz w:val="24"/>
          <w:szCs w:val="28"/>
        </w:rPr>
        <w:t xml:space="preserve"> </w:t>
      </w:r>
      <w:r>
        <w:rPr>
          <w:rFonts w:ascii="Times New Roman" w:hAnsi="Times New Roman"/>
          <w:sz w:val="24"/>
          <w:szCs w:val="28"/>
        </w:rPr>
        <w:t>loc</w:t>
      </w:r>
      <w:r w:rsidRPr="002E5FA6">
        <w:rPr>
          <w:rFonts w:ascii="Times New Roman" w:hAnsi="Times New Roman"/>
          <w:sz w:val="24"/>
          <w:szCs w:val="28"/>
        </w:rPr>
        <w:t xml:space="preserve"> pe</w:t>
      </w:r>
      <w:r>
        <w:rPr>
          <w:rFonts w:ascii="Times New Roman" w:hAnsi="Times New Roman"/>
          <w:sz w:val="24"/>
          <w:szCs w:val="28"/>
        </w:rPr>
        <w:t xml:space="preserve"> </w:t>
      </w:r>
      <w:r w:rsidRPr="002E5FA6">
        <w:rPr>
          <w:rFonts w:ascii="Times New Roman" w:hAnsi="Times New Roman"/>
          <w:sz w:val="24"/>
          <w:szCs w:val="28"/>
        </w:rPr>
        <w:t xml:space="preserve"> </w:t>
      </w:r>
      <w:r w:rsidRPr="002E5FA6">
        <w:rPr>
          <w:rFonts w:ascii="Times New Roman" w:hAnsi="Times New Roman"/>
          <w:b/>
          <w:sz w:val="24"/>
          <w:szCs w:val="28"/>
          <w:u w:val="single"/>
        </w:rPr>
        <w:t>8 Decembrie</w:t>
      </w:r>
      <w:r w:rsidRPr="002E5FA6">
        <w:rPr>
          <w:rFonts w:ascii="Times New Roman" w:hAnsi="Times New Roman"/>
          <w:sz w:val="24"/>
          <w:szCs w:val="28"/>
        </w:rPr>
        <w:t xml:space="preserve"> a anului curent, sub cupola </w:t>
      </w:r>
      <w:proofErr w:type="spellStart"/>
      <w:r w:rsidRPr="002E5FA6">
        <w:rPr>
          <w:rFonts w:ascii="Times New Roman" w:hAnsi="Times New Roman"/>
          <w:sz w:val="24"/>
          <w:szCs w:val="28"/>
        </w:rPr>
        <w:t>Atenului</w:t>
      </w:r>
      <w:proofErr w:type="spellEnd"/>
      <w:r w:rsidRPr="002E5FA6">
        <w:rPr>
          <w:rFonts w:ascii="Times New Roman" w:hAnsi="Times New Roman"/>
          <w:sz w:val="24"/>
          <w:szCs w:val="28"/>
        </w:rPr>
        <w:t xml:space="preserve"> Român, un loc atât de simbolic pentru cultura </w:t>
      </w:r>
      <w:proofErr w:type="spellStart"/>
      <w:r w:rsidRPr="002E5FA6">
        <w:rPr>
          <w:rFonts w:ascii="Times New Roman" w:hAnsi="Times New Roman"/>
          <w:sz w:val="24"/>
          <w:szCs w:val="28"/>
        </w:rPr>
        <w:t>şi</w:t>
      </w:r>
      <w:proofErr w:type="spellEnd"/>
      <w:r w:rsidRPr="002E5FA6">
        <w:rPr>
          <w:rFonts w:ascii="Times New Roman" w:hAnsi="Times New Roman"/>
          <w:sz w:val="24"/>
          <w:szCs w:val="28"/>
        </w:rPr>
        <w:t xml:space="preserve"> istoria noastră.  </w:t>
      </w:r>
    </w:p>
    <w:p w:rsidR="007A18F7" w:rsidRPr="00A5662E" w:rsidRDefault="007A18F7" w:rsidP="000C5CCE">
      <w:pPr>
        <w:spacing w:line="360" w:lineRule="auto"/>
        <w:ind w:left="426" w:firstLine="720"/>
        <w:jc w:val="both"/>
        <w:rPr>
          <w:rFonts w:ascii="Times New Roman" w:hAnsi="Times New Roman"/>
          <w:sz w:val="28"/>
          <w:szCs w:val="28"/>
        </w:rPr>
      </w:pPr>
      <w:r w:rsidRPr="00A5662E">
        <w:rPr>
          <w:rFonts w:ascii="Times New Roman" w:hAnsi="Times New Roman"/>
          <w:sz w:val="24"/>
          <w:szCs w:val="28"/>
        </w:rPr>
        <w:t xml:space="preserve">Programul interpretat de cea mai prestigioasă orchestră din țară, ar urma să cuprindă, printre altele: „Rapsodiile Române” </w:t>
      </w:r>
      <w:proofErr w:type="spellStart"/>
      <w:r w:rsidRPr="00A5662E">
        <w:rPr>
          <w:rFonts w:ascii="Times New Roman" w:hAnsi="Times New Roman"/>
          <w:sz w:val="24"/>
          <w:szCs w:val="28"/>
        </w:rPr>
        <w:t>şi</w:t>
      </w:r>
      <w:proofErr w:type="spellEnd"/>
      <w:r w:rsidRPr="00A5662E">
        <w:rPr>
          <w:rFonts w:ascii="Times New Roman" w:hAnsi="Times New Roman"/>
          <w:sz w:val="24"/>
          <w:szCs w:val="28"/>
        </w:rPr>
        <w:t xml:space="preserve"> „Poema Română” de George Enescu; „Balada” de Ciprian Porumbescu; „Hora Staccato” de </w:t>
      </w:r>
      <w:proofErr w:type="spellStart"/>
      <w:r w:rsidRPr="00A5662E">
        <w:rPr>
          <w:rFonts w:ascii="Times New Roman" w:hAnsi="Times New Roman"/>
          <w:sz w:val="24"/>
          <w:szCs w:val="28"/>
        </w:rPr>
        <w:t>Grigoraş</w:t>
      </w:r>
      <w:proofErr w:type="spellEnd"/>
      <w:r w:rsidRPr="00A5662E">
        <w:rPr>
          <w:rFonts w:ascii="Times New Roman" w:hAnsi="Times New Roman"/>
          <w:sz w:val="24"/>
          <w:szCs w:val="28"/>
        </w:rPr>
        <w:t xml:space="preserve"> Dinicu; „Jocuri </w:t>
      </w:r>
      <w:proofErr w:type="spellStart"/>
      <w:r w:rsidRPr="00A5662E">
        <w:rPr>
          <w:rFonts w:ascii="Times New Roman" w:hAnsi="Times New Roman"/>
          <w:sz w:val="24"/>
          <w:szCs w:val="28"/>
        </w:rPr>
        <w:t>româneşti</w:t>
      </w:r>
      <w:proofErr w:type="spellEnd"/>
      <w:r w:rsidRPr="00A5662E">
        <w:rPr>
          <w:rFonts w:ascii="Times New Roman" w:hAnsi="Times New Roman"/>
          <w:sz w:val="24"/>
          <w:szCs w:val="28"/>
        </w:rPr>
        <w:t xml:space="preserve">” de Sabin </w:t>
      </w:r>
      <w:proofErr w:type="spellStart"/>
      <w:r w:rsidRPr="00A5662E">
        <w:rPr>
          <w:rFonts w:ascii="Times New Roman" w:hAnsi="Times New Roman"/>
          <w:sz w:val="24"/>
          <w:szCs w:val="28"/>
        </w:rPr>
        <w:t>Păuţa</w:t>
      </w:r>
      <w:proofErr w:type="spellEnd"/>
      <w:r w:rsidRPr="00A5662E">
        <w:rPr>
          <w:rFonts w:ascii="Times New Roman" w:hAnsi="Times New Roman"/>
          <w:sz w:val="24"/>
          <w:szCs w:val="28"/>
        </w:rPr>
        <w:t xml:space="preserve">; „Trei dansuri </w:t>
      </w:r>
      <w:proofErr w:type="spellStart"/>
      <w:r w:rsidRPr="00A5662E">
        <w:rPr>
          <w:rFonts w:ascii="Times New Roman" w:hAnsi="Times New Roman"/>
          <w:sz w:val="24"/>
          <w:szCs w:val="28"/>
        </w:rPr>
        <w:t>româneşti</w:t>
      </w:r>
      <w:proofErr w:type="spellEnd"/>
      <w:r w:rsidRPr="00A5662E">
        <w:rPr>
          <w:rFonts w:ascii="Times New Roman" w:hAnsi="Times New Roman"/>
          <w:sz w:val="24"/>
          <w:szCs w:val="28"/>
        </w:rPr>
        <w:t xml:space="preserve">” de Theodor Rogalski; „Dansuri </w:t>
      </w:r>
      <w:proofErr w:type="spellStart"/>
      <w:r w:rsidRPr="00A5662E">
        <w:rPr>
          <w:rFonts w:ascii="Times New Roman" w:hAnsi="Times New Roman"/>
          <w:sz w:val="24"/>
          <w:szCs w:val="28"/>
        </w:rPr>
        <w:t>româneşti</w:t>
      </w:r>
      <w:proofErr w:type="spellEnd"/>
      <w:r w:rsidRPr="00A5662E">
        <w:rPr>
          <w:rFonts w:ascii="Times New Roman" w:hAnsi="Times New Roman"/>
          <w:sz w:val="24"/>
          <w:szCs w:val="28"/>
        </w:rPr>
        <w:t xml:space="preserve">” de Bela </w:t>
      </w:r>
      <w:proofErr w:type="spellStart"/>
      <w:r w:rsidRPr="00A5662E">
        <w:rPr>
          <w:rFonts w:ascii="Times New Roman" w:hAnsi="Times New Roman"/>
          <w:sz w:val="24"/>
          <w:szCs w:val="28"/>
        </w:rPr>
        <w:t>Bartok</w:t>
      </w:r>
      <w:proofErr w:type="spellEnd"/>
      <w:r w:rsidRPr="00A5662E">
        <w:rPr>
          <w:rFonts w:ascii="Times New Roman" w:hAnsi="Times New Roman"/>
          <w:sz w:val="24"/>
          <w:szCs w:val="28"/>
        </w:rPr>
        <w:t xml:space="preserve">; „Olteneasca”, „Joc dobrogean”, „Tocata”, „Cântec vechi” de Paul Constantinescu.  </w:t>
      </w:r>
    </w:p>
    <w:p w:rsidR="00CD41E9" w:rsidRPr="00482777" w:rsidRDefault="007A18F7" w:rsidP="000C5CCE">
      <w:pPr>
        <w:spacing w:line="360" w:lineRule="auto"/>
        <w:ind w:left="426"/>
        <w:jc w:val="both"/>
        <w:rPr>
          <w:rFonts w:ascii="Times New Roman" w:hAnsi="Times New Roman"/>
          <w:sz w:val="24"/>
          <w:szCs w:val="24"/>
        </w:rPr>
      </w:pPr>
      <w:r w:rsidRPr="003D14EF">
        <w:rPr>
          <w:rFonts w:ascii="Times New Roman" w:hAnsi="Times New Roman"/>
          <w:sz w:val="24"/>
          <w:szCs w:val="24"/>
        </w:rPr>
        <w:t xml:space="preserve">Pentru voce vor fi arii </w:t>
      </w:r>
      <w:proofErr w:type="spellStart"/>
      <w:r w:rsidRPr="003D14EF">
        <w:rPr>
          <w:rFonts w:ascii="Times New Roman" w:hAnsi="Times New Roman"/>
          <w:sz w:val="24"/>
          <w:szCs w:val="24"/>
        </w:rPr>
        <w:t>şi</w:t>
      </w:r>
      <w:proofErr w:type="spellEnd"/>
      <w:r w:rsidRPr="003D14EF">
        <w:rPr>
          <w:rFonts w:ascii="Times New Roman" w:hAnsi="Times New Roman"/>
          <w:sz w:val="24"/>
          <w:szCs w:val="24"/>
        </w:rPr>
        <w:t xml:space="preserve"> fragmente din lucrări cu trimitere la istoria română: din operele „Amintiri din  </w:t>
      </w:r>
      <w:proofErr w:type="spellStart"/>
      <w:r w:rsidRPr="003D14EF">
        <w:rPr>
          <w:rFonts w:ascii="Times New Roman" w:hAnsi="Times New Roman"/>
          <w:sz w:val="24"/>
          <w:szCs w:val="24"/>
        </w:rPr>
        <w:t>Carpaţi</w:t>
      </w:r>
      <w:proofErr w:type="spellEnd"/>
      <w:r w:rsidRPr="003D14EF">
        <w:rPr>
          <w:rFonts w:ascii="Times New Roman" w:hAnsi="Times New Roman"/>
          <w:sz w:val="24"/>
          <w:szCs w:val="24"/>
        </w:rPr>
        <w:t xml:space="preserve">” </w:t>
      </w:r>
      <w:proofErr w:type="spellStart"/>
      <w:r w:rsidRPr="003D14EF">
        <w:rPr>
          <w:rFonts w:ascii="Times New Roman" w:hAnsi="Times New Roman"/>
          <w:sz w:val="24"/>
          <w:szCs w:val="24"/>
        </w:rPr>
        <w:t>şi</w:t>
      </w:r>
      <w:proofErr w:type="spellEnd"/>
      <w:r w:rsidRPr="003D14EF">
        <w:rPr>
          <w:rFonts w:ascii="Times New Roman" w:hAnsi="Times New Roman"/>
          <w:sz w:val="24"/>
          <w:szCs w:val="24"/>
        </w:rPr>
        <w:t xml:space="preserve"> „Petru </w:t>
      </w:r>
      <w:proofErr w:type="spellStart"/>
      <w:r w:rsidRPr="003D14EF">
        <w:rPr>
          <w:rFonts w:ascii="Times New Roman" w:hAnsi="Times New Roman"/>
          <w:sz w:val="24"/>
          <w:szCs w:val="24"/>
        </w:rPr>
        <w:t>Rareş</w:t>
      </w:r>
      <w:proofErr w:type="spellEnd"/>
      <w:r w:rsidRPr="003D14EF">
        <w:rPr>
          <w:rFonts w:ascii="Times New Roman" w:hAnsi="Times New Roman"/>
          <w:sz w:val="24"/>
          <w:szCs w:val="24"/>
        </w:rPr>
        <w:t xml:space="preserve">” de Eduard </w:t>
      </w:r>
      <w:proofErr w:type="spellStart"/>
      <w:r w:rsidRPr="003D14EF">
        <w:rPr>
          <w:rFonts w:ascii="Times New Roman" w:hAnsi="Times New Roman"/>
          <w:sz w:val="24"/>
          <w:szCs w:val="24"/>
        </w:rPr>
        <w:t>Caudela</w:t>
      </w:r>
      <w:proofErr w:type="spellEnd"/>
      <w:r w:rsidRPr="003D14EF">
        <w:rPr>
          <w:rFonts w:ascii="Times New Roman" w:hAnsi="Times New Roman"/>
          <w:sz w:val="24"/>
          <w:szCs w:val="24"/>
        </w:rPr>
        <w:t xml:space="preserve">; din opereta „Crai Nou” de Ciprian Porumbescu; lieduri </w:t>
      </w:r>
      <w:proofErr w:type="spellStart"/>
      <w:r w:rsidRPr="00482777">
        <w:rPr>
          <w:rFonts w:ascii="Times New Roman" w:hAnsi="Times New Roman"/>
          <w:sz w:val="24"/>
          <w:szCs w:val="24"/>
        </w:rPr>
        <w:t>româneşti</w:t>
      </w:r>
      <w:proofErr w:type="spellEnd"/>
      <w:r w:rsidRPr="00482777">
        <w:rPr>
          <w:rFonts w:ascii="Times New Roman" w:hAnsi="Times New Roman"/>
          <w:sz w:val="24"/>
          <w:szCs w:val="24"/>
        </w:rPr>
        <w:t xml:space="preserve"> de Eduard </w:t>
      </w:r>
      <w:proofErr w:type="spellStart"/>
      <w:r w:rsidRPr="00482777">
        <w:rPr>
          <w:rFonts w:ascii="Times New Roman" w:hAnsi="Times New Roman"/>
          <w:sz w:val="24"/>
          <w:szCs w:val="24"/>
        </w:rPr>
        <w:t>Caudella</w:t>
      </w:r>
      <w:proofErr w:type="spellEnd"/>
      <w:r w:rsidRPr="00482777">
        <w:rPr>
          <w:rFonts w:ascii="Times New Roman" w:hAnsi="Times New Roman"/>
          <w:sz w:val="24"/>
          <w:szCs w:val="24"/>
        </w:rPr>
        <w:t xml:space="preserve">, S. </w:t>
      </w:r>
      <w:proofErr w:type="spellStart"/>
      <w:r w:rsidRPr="00482777">
        <w:rPr>
          <w:rFonts w:ascii="Times New Roman" w:hAnsi="Times New Roman"/>
          <w:sz w:val="24"/>
          <w:szCs w:val="24"/>
        </w:rPr>
        <w:t>Păuţa</w:t>
      </w:r>
      <w:proofErr w:type="spellEnd"/>
      <w:r w:rsidRPr="00482777">
        <w:rPr>
          <w:rFonts w:ascii="Times New Roman" w:hAnsi="Times New Roman"/>
          <w:sz w:val="24"/>
          <w:szCs w:val="24"/>
        </w:rPr>
        <w:t xml:space="preserve">, Sabin Drăgoi etc, dar </w:t>
      </w:r>
      <w:proofErr w:type="spellStart"/>
      <w:r w:rsidRPr="00482777">
        <w:rPr>
          <w:rFonts w:ascii="Times New Roman" w:hAnsi="Times New Roman"/>
          <w:sz w:val="24"/>
          <w:szCs w:val="24"/>
        </w:rPr>
        <w:t>şi</w:t>
      </w:r>
      <w:proofErr w:type="spellEnd"/>
      <w:r w:rsidRPr="00482777">
        <w:rPr>
          <w:rFonts w:ascii="Times New Roman" w:hAnsi="Times New Roman"/>
          <w:sz w:val="24"/>
          <w:szCs w:val="24"/>
        </w:rPr>
        <w:t xml:space="preserve"> arii ale marilor compozitori clasici.</w:t>
      </w:r>
    </w:p>
    <w:p w:rsidR="007A18F7" w:rsidRPr="00482777" w:rsidRDefault="007A18F7" w:rsidP="000C5CCE">
      <w:pPr>
        <w:spacing w:line="360" w:lineRule="auto"/>
        <w:ind w:left="426" w:firstLine="360"/>
        <w:jc w:val="both"/>
        <w:rPr>
          <w:rFonts w:ascii="Times New Roman" w:hAnsi="Times New Roman"/>
          <w:sz w:val="24"/>
          <w:szCs w:val="24"/>
        </w:rPr>
      </w:pPr>
      <w:r w:rsidRPr="00482777">
        <w:rPr>
          <w:rFonts w:ascii="Times New Roman" w:hAnsi="Times New Roman"/>
          <w:sz w:val="24"/>
          <w:szCs w:val="24"/>
        </w:rPr>
        <w:t>In cadrul acestui eveniment vor evolua soli</w:t>
      </w:r>
      <w:r w:rsidR="003D14EF" w:rsidRPr="00482777">
        <w:rPr>
          <w:rFonts w:ascii="Times New Roman" w:hAnsi="Times New Roman"/>
          <w:sz w:val="24"/>
          <w:szCs w:val="24"/>
        </w:rPr>
        <w:t>ș</w:t>
      </w:r>
      <w:r w:rsidRPr="00482777">
        <w:rPr>
          <w:rFonts w:ascii="Times New Roman" w:hAnsi="Times New Roman"/>
          <w:sz w:val="24"/>
          <w:szCs w:val="24"/>
        </w:rPr>
        <w:t>ti ai Operei Na</w:t>
      </w:r>
      <w:r w:rsidR="003D14EF" w:rsidRPr="00482777">
        <w:rPr>
          <w:rFonts w:ascii="Times New Roman" w:hAnsi="Times New Roman"/>
          <w:sz w:val="24"/>
          <w:szCs w:val="24"/>
        </w:rPr>
        <w:t>ț</w:t>
      </w:r>
      <w:r w:rsidRPr="00482777">
        <w:rPr>
          <w:rFonts w:ascii="Times New Roman" w:hAnsi="Times New Roman"/>
          <w:sz w:val="24"/>
          <w:szCs w:val="24"/>
        </w:rPr>
        <w:t>ionale Bucure</w:t>
      </w:r>
      <w:r w:rsidR="003D14EF" w:rsidRPr="00482777">
        <w:rPr>
          <w:rFonts w:ascii="Times New Roman" w:hAnsi="Times New Roman"/>
          <w:sz w:val="24"/>
          <w:szCs w:val="24"/>
        </w:rPr>
        <w:t>ș</w:t>
      </w:r>
      <w:r w:rsidRPr="00482777">
        <w:rPr>
          <w:rFonts w:ascii="Times New Roman" w:hAnsi="Times New Roman"/>
          <w:sz w:val="24"/>
          <w:szCs w:val="24"/>
        </w:rPr>
        <w:t>ti, Ia</w:t>
      </w:r>
      <w:r w:rsidR="003D14EF" w:rsidRPr="00482777">
        <w:rPr>
          <w:rFonts w:ascii="Times New Roman" w:hAnsi="Times New Roman"/>
          <w:sz w:val="24"/>
          <w:szCs w:val="24"/>
        </w:rPr>
        <w:t>ș</w:t>
      </w:r>
      <w:r w:rsidRPr="00482777">
        <w:rPr>
          <w:rFonts w:ascii="Times New Roman" w:hAnsi="Times New Roman"/>
          <w:sz w:val="24"/>
          <w:szCs w:val="24"/>
        </w:rPr>
        <w:t xml:space="preserve">i </w:t>
      </w:r>
      <w:r w:rsidR="003D14EF" w:rsidRPr="00482777">
        <w:rPr>
          <w:rFonts w:ascii="Times New Roman" w:hAnsi="Times New Roman"/>
          <w:sz w:val="24"/>
          <w:szCs w:val="24"/>
        </w:rPr>
        <w:t>ș</w:t>
      </w:r>
      <w:r w:rsidRPr="00482777">
        <w:rPr>
          <w:rFonts w:ascii="Times New Roman" w:hAnsi="Times New Roman"/>
          <w:sz w:val="24"/>
          <w:szCs w:val="24"/>
        </w:rPr>
        <w:t>i Cluj</w:t>
      </w:r>
      <w:r w:rsidR="006F2B15" w:rsidRPr="00482777">
        <w:rPr>
          <w:rFonts w:ascii="Times New Roman" w:hAnsi="Times New Roman"/>
          <w:sz w:val="24"/>
          <w:szCs w:val="24"/>
        </w:rPr>
        <w:t>.</w:t>
      </w:r>
    </w:p>
    <w:p w:rsidR="0081325A" w:rsidRPr="00482777" w:rsidRDefault="003D14EF" w:rsidP="000C5CCE">
      <w:pPr>
        <w:spacing w:line="360" w:lineRule="auto"/>
        <w:ind w:left="12" w:firstLine="708"/>
        <w:jc w:val="both"/>
        <w:rPr>
          <w:rFonts w:ascii="Times New Roman" w:hAnsi="Times New Roman"/>
          <w:sz w:val="24"/>
          <w:szCs w:val="28"/>
        </w:rPr>
      </w:pPr>
      <w:r w:rsidRPr="00482777">
        <w:rPr>
          <w:rStyle w:val="Robust"/>
          <w:rFonts w:ascii="Times New Roman" w:hAnsi="Times New Roman"/>
          <w:b w:val="0"/>
          <w:sz w:val="24"/>
          <w:szCs w:val="24"/>
          <w:bdr w:val="none" w:sz="0" w:space="0" w:color="auto" w:frame="1"/>
          <w:shd w:val="clear" w:color="auto" w:fill="FFFFFF"/>
        </w:rPr>
        <w:t>România are un trecut istoric, politic și cultural pe care își poate sprijini viitorul.</w:t>
      </w:r>
    </w:p>
    <w:bookmarkEnd w:id="5"/>
    <w:p w:rsidR="0081325A" w:rsidRPr="0081325A" w:rsidRDefault="0081325A" w:rsidP="0081325A">
      <w:pPr>
        <w:spacing w:line="360" w:lineRule="auto"/>
        <w:ind w:firstLine="360"/>
        <w:jc w:val="both"/>
        <w:rPr>
          <w:rFonts w:ascii="Times New Roman" w:eastAsia="Times New Roman" w:hAnsi="Times New Roman"/>
          <w:sz w:val="20"/>
          <w:szCs w:val="24"/>
          <w:lang w:val="en-US" w:eastAsia="en-GB"/>
        </w:rPr>
      </w:pPr>
    </w:p>
    <w:p w:rsidR="003D7D5A" w:rsidRDefault="003D7D5A" w:rsidP="003D7D5A">
      <w:pPr>
        <w:pStyle w:val="Listparagraf"/>
        <w:spacing w:line="360" w:lineRule="auto"/>
      </w:pPr>
      <w:proofErr w:type="spellStart"/>
      <w:r w:rsidRPr="009948E5">
        <w:rPr>
          <w:b/>
        </w:rPr>
        <w:t>Rezultate</w:t>
      </w:r>
      <w:proofErr w:type="spellEnd"/>
      <w:r w:rsidRPr="009948E5">
        <w:rPr>
          <w:b/>
        </w:rPr>
        <w:t xml:space="preserve"> </w:t>
      </w:r>
      <w:proofErr w:type="spellStart"/>
      <w:proofErr w:type="gramStart"/>
      <w:r w:rsidRPr="009948E5">
        <w:rPr>
          <w:b/>
        </w:rPr>
        <w:t>urmărite</w:t>
      </w:r>
      <w:proofErr w:type="spellEnd"/>
      <w:r w:rsidRPr="009948E5">
        <w:rPr>
          <w:b/>
        </w:rPr>
        <w:t xml:space="preserve"> </w:t>
      </w:r>
      <w:r w:rsidRPr="00C10403">
        <w:t>:</w:t>
      </w:r>
      <w:proofErr w:type="gramEnd"/>
      <w:r w:rsidRPr="00C10403">
        <w:t xml:space="preserve"> </w:t>
      </w:r>
    </w:p>
    <w:p w:rsidR="003B704A" w:rsidRPr="003D14EF" w:rsidRDefault="003B704A" w:rsidP="00585984">
      <w:pPr>
        <w:pStyle w:val="Listparagraf"/>
        <w:numPr>
          <w:ilvl w:val="0"/>
          <w:numId w:val="7"/>
        </w:numPr>
        <w:spacing w:line="360" w:lineRule="auto"/>
        <w:jc w:val="both"/>
      </w:pPr>
      <w:bookmarkStart w:id="6" w:name="_Hlk530660179"/>
      <w:proofErr w:type="spellStart"/>
      <w:r w:rsidRPr="003D14EF">
        <w:t>Revitalizarea</w:t>
      </w:r>
      <w:proofErr w:type="spellEnd"/>
      <w:r w:rsidRPr="003D14EF">
        <w:t xml:space="preserve"> </w:t>
      </w:r>
      <w:proofErr w:type="spellStart"/>
      <w:r w:rsidRPr="003D14EF">
        <w:t>sentimentului</w:t>
      </w:r>
      <w:proofErr w:type="spellEnd"/>
      <w:r w:rsidRPr="003D14EF">
        <w:t xml:space="preserve"> patriotic </w:t>
      </w:r>
      <w:proofErr w:type="spellStart"/>
      <w:r w:rsidRPr="003D14EF">
        <w:t>și</w:t>
      </w:r>
      <w:proofErr w:type="spellEnd"/>
      <w:r w:rsidRPr="003D14EF">
        <w:t xml:space="preserve"> </w:t>
      </w:r>
      <w:proofErr w:type="gramStart"/>
      <w:r w:rsidRPr="003D14EF">
        <w:t>a</w:t>
      </w:r>
      <w:proofErr w:type="gramEnd"/>
      <w:r w:rsidRPr="003D14EF">
        <w:t xml:space="preserve"> </w:t>
      </w:r>
      <w:proofErr w:type="spellStart"/>
      <w:r w:rsidRPr="003D14EF">
        <w:t>identității</w:t>
      </w:r>
      <w:proofErr w:type="spellEnd"/>
      <w:r w:rsidRPr="003D14EF">
        <w:t xml:space="preserve"> </w:t>
      </w:r>
      <w:proofErr w:type="spellStart"/>
      <w:r w:rsidRPr="003D14EF">
        <w:t>naționale</w:t>
      </w:r>
      <w:proofErr w:type="spellEnd"/>
      <w:r w:rsidRPr="003D14EF">
        <w:t>;</w:t>
      </w:r>
    </w:p>
    <w:p w:rsidR="0073662E" w:rsidRPr="003D14EF" w:rsidRDefault="003D14EF" w:rsidP="00585984">
      <w:pPr>
        <w:pStyle w:val="Listparagraf"/>
        <w:numPr>
          <w:ilvl w:val="0"/>
          <w:numId w:val="7"/>
        </w:numPr>
        <w:spacing w:line="360" w:lineRule="auto"/>
        <w:jc w:val="both"/>
      </w:pPr>
      <w:proofErr w:type="spellStart"/>
      <w:r w:rsidRPr="003D14EF">
        <w:t>În</w:t>
      </w:r>
      <w:proofErr w:type="spellEnd"/>
      <w:r w:rsidRPr="003D14EF">
        <w:t xml:space="preserve"> </w:t>
      </w:r>
      <w:proofErr w:type="spellStart"/>
      <w:r w:rsidRPr="003D14EF">
        <w:t>acest</w:t>
      </w:r>
      <w:proofErr w:type="spellEnd"/>
      <w:r w:rsidRPr="003D14EF">
        <w:t xml:space="preserve"> an </w:t>
      </w:r>
      <w:proofErr w:type="spellStart"/>
      <w:r w:rsidRPr="003D14EF">
        <w:t>unic</w:t>
      </w:r>
      <w:proofErr w:type="spellEnd"/>
      <w:r w:rsidRPr="003D14EF">
        <w:t xml:space="preserve"> </w:t>
      </w:r>
      <w:proofErr w:type="spellStart"/>
      <w:r w:rsidRPr="003D14EF">
        <w:t>pentru</w:t>
      </w:r>
      <w:proofErr w:type="spellEnd"/>
      <w:r w:rsidRPr="003D14EF">
        <w:t xml:space="preserve"> </w:t>
      </w:r>
      <w:proofErr w:type="spellStart"/>
      <w:r w:rsidRPr="003D14EF">
        <w:t>România</w:t>
      </w:r>
      <w:proofErr w:type="spellEnd"/>
      <w:r w:rsidRPr="003D14EF">
        <w:t xml:space="preserve">, </w:t>
      </w:r>
      <w:proofErr w:type="spellStart"/>
      <w:r w:rsidRPr="003D14EF">
        <w:t>îi</w:t>
      </w:r>
      <w:proofErr w:type="spellEnd"/>
      <w:r w:rsidRPr="003D14EF">
        <w:t xml:space="preserve"> </w:t>
      </w:r>
      <w:proofErr w:type="spellStart"/>
      <w:r w:rsidRPr="003D14EF">
        <w:t>omagiem</w:t>
      </w:r>
      <w:proofErr w:type="spellEnd"/>
      <w:r w:rsidRPr="003D14EF">
        <w:t xml:space="preserve"> pe </w:t>
      </w:r>
      <w:proofErr w:type="spellStart"/>
      <w:r w:rsidRPr="003D14EF">
        <w:t>cei</w:t>
      </w:r>
      <w:proofErr w:type="spellEnd"/>
      <w:r w:rsidRPr="003D14EF">
        <w:t xml:space="preserve"> care, </w:t>
      </w:r>
      <w:proofErr w:type="spellStart"/>
      <w:r w:rsidRPr="003D14EF">
        <w:t>acum</w:t>
      </w:r>
      <w:proofErr w:type="spellEnd"/>
      <w:r w:rsidRPr="003D14EF">
        <w:t xml:space="preserve"> 100 ani, au </w:t>
      </w:r>
      <w:proofErr w:type="spellStart"/>
      <w:r w:rsidRPr="003D14EF">
        <w:t>reu</w:t>
      </w:r>
      <w:r>
        <w:t>ș</w:t>
      </w:r>
      <w:r w:rsidRPr="003D14EF">
        <w:t>it</w:t>
      </w:r>
      <w:proofErr w:type="spellEnd"/>
      <w:r w:rsidRPr="003D14EF">
        <w:t xml:space="preserve"> </w:t>
      </w:r>
      <w:proofErr w:type="spellStart"/>
      <w:r w:rsidRPr="003D14EF">
        <w:t>să</w:t>
      </w:r>
      <w:proofErr w:type="spellEnd"/>
      <w:r w:rsidRPr="003D14EF">
        <w:t xml:space="preserve"> </w:t>
      </w:r>
      <w:proofErr w:type="spellStart"/>
      <w:r w:rsidRPr="003D14EF">
        <w:t>realizeze</w:t>
      </w:r>
      <w:proofErr w:type="spellEnd"/>
      <w:r w:rsidRPr="003D14EF">
        <w:t xml:space="preserve"> un vis </w:t>
      </w:r>
      <w:proofErr w:type="spellStart"/>
      <w:r w:rsidRPr="003D14EF">
        <w:t>aparent</w:t>
      </w:r>
      <w:proofErr w:type="spellEnd"/>
      <w:r w:rsidRPr="003D14EF">
        <w:t xml:space="preserve"> </w:t>
      </w:r>
      <w:proofErr w:type="spellStart"/>
      <w:r w:rsidRPr="003D14EF">
        <w:t>imposibil</w:t>
      </w:r>
      <w:proofErr w:type="spellEnd"/>
      <w:r w:rsidRPr="003D14EF">
        <w:t>: </w:t>
      </w:r>
      <w:proofErr w:type="spellStart"/>
      <w:r w:rsidRPr="003D14EF">
        <w:t>unirea</w:t>
      </w:r>
      <w:proofErr w:type="spellEnd"/>
      <w:r w:rsidRPr="003D14EF">
        <w:t xml:space="preserve"> </w:t>
      </w:r>
      <w:proofErr w:type="spellStart"/>
      <w:r w:rsidRPr="003D14EF">
        <w:t>tuturor</w:t>
      </w:r>
      <w:proofErr w:type="spellEnd"/>
      <w:r w:rsidRPr="003D14EF">
        <w:t xml:space="preserve"> </w:t>
      </w:r>
      <w:proofErr w:type="spellStart"/>
      <w:r w:rsidRPr="003D14EF">
        <w:t>românilor</w:t>
      </w:r>
      <w:proofErr w:type="spellEnd"/>
      <w:r w:rsidRPr="003D14EF">
        <w:t>. </w:t>
      </w:r>
    </w:p>
    <w:bookmarkEnd w:id="6"/>
    <w:p w:rsidR="00A5662E" w:rsidRPr="00C10403" w:rsidRDefault="00A5662E" w:rsidP="003D7D5A">
      <w:pPr>
        <w:spacing w:line="240" w:lineRule="auto"/>
        <w:jc w:val="both"/>
        <w:rPr>
          <w:rFonts w:ascii="Times New Roman" w:hAnsi="Times New Roman"/>
          <w:sz w:val="24"/>
          <w:szCs w:val="24"/>
        </w:rPr>
      </w:pPr>
    </w:p>
    <w:p w:rsidR="003D7D5A" w:rsidRDefault="003D7D5A" w:rsidP="003D7D5A">
      <w:pPr>
        <w:tabs>
          <w:tab w:val="left" w:pos="630"/>
          <w:tab w:val="left" w:pos="900"/>
        </w:tabs>
        <w:spacing w:after="0"/>
        <w:jc w:val="both"/>
        <w:rPr>
          <w:rFonts w:ascii="Times New Roman" w:hAnsi="Times New Roman"/>
          <w:b/>
          <w:sz w:val="24"/>
          <w:szCs w:val="24"/>
        </w:rPr>
      </w:pPr>
      <w:r>
        <w:rPr>
          <w:rFonts w:ascii="Times New Roman" w:hAnsi="Times New Roman"/>
          <w:b/>
          <w:sz w:val="24"/>
          <w:szCs w:val="24"/>
        </w:rPr>
        <w:tab/>
      </w:r>
      <w:r w:rsidRPr="003F0E69">
        <w:rPr>
          <w:rFonts w:ascii="Times New Roman" w:hAnsi="Times New Roman"/>
          <w:b/>
          <w:sz w:val="24"/>
          <w:szCs w:val="24"/>
        </w:rPr>
        <w:t xml:space="preserve">Locul de desfășurare: </w:t>
      </w:r>
      <w:bookmarkStart w:id="7" w:name="_Hlk514615405"/>
      <w:r w:rsidR="00461E2B">
        <w:rPr>
          <w:rFonts w:ascii="Times New Roman" w:hAnsi="Times New Roman"/>
          <w:b/>
          <w:sz w:val="24"/>
          <w:szCs w:val="24"/>
        </w:rPr>
        <w:t>Ateneul Român</w:t>
      </w:r>
      <w:r w:rsidR="00B62992">
        <w:rPr>
          <w:rFonts w:ascii="Times New Roman" w:hAnsi="Times New Roman"/>
          <w:b/>
          <w:sz w:val="24"/>
          <w:szCs w:val="24"/>
        </w:rPr>
        <w:t xml:space="preserve"> – sală de spectacole </w:t>
      </w:r>
    </w:p>
    <w:p w:rsidR="003D7D5A" w:rsidRDefault="003D7D5A" w:rsidP="003D7D5A">
      <w:pPr>
        <w:tabs>
          <w:tab w:val="left" w:pos="630"/>
          <w:tab w:val="left" w:pos="900"/>
        </w:tabs>
        <w:spacing w:after="0"/>
        <w:jc w:val="both"/>
        <w:rPr>
          <w:rFonts w:ascii="Times New Roman" w:hAnsi="Times New Roman"/>
          <w:b/>
          <w:sz w:val="24"/>
          <w:szCs w:val="24"/>
        </w:rPr>
      </w:pPr>
    </w:p>
    <w:p w:rsidR="00B62992" w:rsidRPr="003F0E69" w:rsidRDefault="00B62992" w:rsidP="003D7D5A">
      <w:pPr>
        <w:tabs>
          <w:tab w:val="left" w:pos="630"/>
          <w:tab w:val="left" w:pos="900"/>
        </w:tabs>
        <w:spacing w:after="0"/>
        <w:jc w:val="both"/>
        <w:rPr>
          <w:rFonts w:ascii="Times New Roman" w:hAnsi="Times New Roman"/>
          <w:b/>
          <w:sz w:val="24"/>
          <w:szCs w:val="24"/>
        </w:rPr>
      </w:pPr>
    </w:p>
    <w:bookmarkEnd w:id="7"/>
    <w:p w:rsidR="003D7D5A" w:rsidRPr="00C10403" w:rsidRDefault="003D7D5A" w:rsidP="003D7D5A">
      <w:pPr>
        <w:spacing w:line="360" w:lineRule="auto"/>
        <w:ind w:left="-284" w:firstLine="824"/>
        <w:jc w:val="both"/>
        <w:rPr>
          <w:rFonts w:ascii="Times New Roman" w:hAnsi="Times New Roman"/>
          <w:b/>
          <w:sz w:val="24"/>
          <w:szCs w:val="24"/>
        </w:rPr>
      </w:pPr>
      <w:r w:rsidRPr="00C10403">
        <w:rPr>
          <w:rFonts w:ascii="Times New Roman" w:hAnsi="Times New Roman"/>
          <w:b/>
          <w:sz w:val="24"/>
          <w:szCs w:val="24"/>
        </w:rPr>
        <w:t xml:space="preserve">Personalul implicat în realizarea </w:t>
      </w:r>
      <w:proofErr w:type="spellStart"/>
      <w:r w:rsidRPr="00C10403">
        <w:rPr>
          <w:rFonts w:ascii="Times New Roman" w:hAnsi="Times New Roman"/>
          <w:b/>
          <w:sz w:val="24"/>
          <w:szCs w:val="24"/>
        </w:rPr>
        <w:t>activitătii</w:t>
      </w:r>
      <w:proofErr w:type="spellEnd"/>
      <w:r w:rsidRPr="00C10403">
        <w:rPr>
          <w:rFonts w:ascii="Times New Roman" w:hAnsi="Times New Roman"/>
          <w:b/>
          <w:sz w:val="24"/>
          <w:szCs w:val="24"/>
        </w:rPr>
        <w:t xml:space="preserve"> </w:t>
      </w:r>
    </w:p>
    <w:p w:rsidR="003D7D5A" w:rsidRDefault="003D7D5A" w:rsidP="00585984">
      <w:pPr>
        <w:pStyle w:val="Listparagraf"/>
        <w:numPr>
          <w:ilvl w:val="0"/>
          <w:numId w:val="6"/>
        </w:numPr>
        <w:spacing w:after="160" w:line="360" w:lineRule="auto"/>
        <w:jc w:val="both"/>
      </w:pPr>
      <w:bookmarkStart w:id="8" w:name="_Hlk530660198"/>
      <w:proofErr w:type="spellStart"/>
      <w:r w:rsidRPr="00B77D9C">
        <w:t>Centrul</w:t>
      </w:r>
      <w:proofErr w:type="spellEnd"/>
      <w:r w:rsidRPr="00B77D9C">
        <w:t xml:space="preserve"> </w:t>
      </w:r>
      <w:proofErr w:type="spellStart"/>
      <w:r w:rsidRPr="00B77D9C">
        <w:t>pentru</w:t>
      </w:r>
      <w:proofErr w:type="spellEnd"/>
      <w:r w:rsidRPr="00B77D9C">
        <w:t xml:space="preserve"> </w:t>
      </w:r>
      <w:proofErr w:type="spellStart"/>
      <w:r w:rsidRPr="00B77D9C">
        <w:t>Tineret</w:t>
      </w:r>
      <w:proofErr w:type="spellEnd"/>
      <w:r w:rsidRPr="00B77D9C">
        <w:t xml:space="preserve"> al </w:t>
      </w:r>
      <w:proofErr w:type="spellStart"/>
      <w:r w:rsidRPr="00B77D9C">
        <w:t>Municipiului</w:t>
      </w:r>
      <w:proofErr w:type="spellEnd"/>
      <w:r w:rsidRPr="00B77D9C">
        <w:t xml:space="preserve"> </w:t>
      </w:r>
      <w:proofErr w:type="spellStart"/>
      <w:r w:rsidRPr="00B77D9C">
        <w:t>București</w:t>
      </w:r>
      <w:proofErr w:type="spellEnd"/>
      <w:r w:rsidRPr="00B77D9C">
        <w:t xml:space="preserve"> </w:t>
      </w:r>
      <w:bookmarkStart w:id="9" w:name="_Hlk526949289"/>
    </w:p>
    <w:p w:rsidR="003D7D5A" w:rsidRPr="003F0E69" w:rsidRDefault="003D7D5A" w:rsidP="00585984">
      <w:pPr>
        <w:pStyle w:val="Listparagraf"/>
        <w:numPr>
          <w:ilvl w:val="0"/>
          <w:numId w:val="6"/>
        </w:numPr>
        <w:spacing w:after="160" w:line="360" w:lineRule="auto"/>
        <w:jc w:val="both"/>
      </w:pPr>
      <w:proofErr w:type="spellStart"/>
      <w:r w:rsidRPr="003F0E69">
        <w:t>Echipa</w:t>
      </w:r>
      <w:proofErr w:type="spellEnd"/>
      <w:r w:rsidRPr="003F0E69">
        <w:t xml:space="preserve"> de </w:t>
      </w:r>
      <w:proofErr w:type="spellStart"/>
      <w:r w:rsidRPr="003F0E69">
        <w:t>implementare</w:t>
      </w:r>
      <w:proofErr w:type="spellEnd"/>
      <w:r w:rsidRPr="003F0E69">
        <w:t xml:space="preserve"> din </w:t>
      </w:r>
      <w:proofErr w:type="spellStart"/>
      <w:r w:rsidRPr="003F0E69">
        <w:t>cadrul</w:t>
      </w:r>
      <w:proofErr w:type="spellEnd"/>
      <w:r w:rsidRPr="003F0E69">
        <w:t xml:space="preserve"> </w:t>
      </w:r>
      <w:proofErr w:type="spellStart"/>
      <w:r w:rsidRPr="003F0E69">
        <w:t>Asociației</w:t>
      </w:r>
      <w:proofErr w:type="spellEnd"/>
      <w:r w:rsidRPr="003F0E69">
        <w:t xml:space="preserve"> </w:t>
      </w:r>
      <w:bookmarkEnd w:id="9"/>
      <w:proofErr w:type="spellStart"/>
      <w:r w:rsidR="00461E2B">
        <w:t>Sfinții</w:t>
      </w:r>
      <w:proofErr w:type="spellEnd"/>
      <w:r w:rsidR="00461E2B">
        <w:t xml:space="preserve"> </w:t>
      </w:r>
      <w:proofErr w:type="spellStart"/>
      <w:r w:rsidR="00461E2B">
        <w:t>Români</w:t>
      </w:r>
      <w:proofErr w:type="spellEnd"/>
    </w:p>
    <w:p w:rsidR="00207AC8" w:rsidRDefault="003D7D5A" w:rsidP="00585984">
      <w:pPr>
        <w:pStyle w:val="Listparagraf"/>
        <w:numPr>
          <w:ilvl w:val="0"/>
          <w:numId w:val="6"/>
        </w:numPr>
        <w:spacing w:after="160" w:line="360" w:lineRule="auto"/>
        <w:jc w:val="both"/>
      </w:pPr>
      <w:proofErr w:type="spellStart"/>
      <w:r>
        <w:t>Al</w:t>
      </w:r>
      <w:r w:rsidRPr="007768BF">
        <w:t>ț</w:t>
      </w:r>
      <w:r>
        <w:t>i</w:t>
      </w:r>
      <w:proofErr w:type="spellEnd"/>
      <w:r>
        <w:t xml:space="preserve"> </w:t>
      </w:r>
      <w:proofErr w:type="spellStart"/>
      <w:r>
        <w:t>r</w:t>
      </w:r>
      <w:r w:rsidRPr="00B77D9C">
        <w:t>esponsabili</w:t>
      </w:r>
      <w:proofErr w:type="spellEnd"/>
      <w:r>
        <w:t xml:space="preserve"> de</w:t>
      </w:r>
      <w:r w:rsidRPr="00B77D9C">
        <w:t xml:space="preserve"> </w:t>
      </w:r>
      <w:proofErr w:type="spellStart"/>
      <w:r w:rsidRPr="00B77D9C">
        <w:t>organizare</w:t>
      </w:r>
      <w:r>
        <w:t>a</w:t>
      </w:r>
      <w:proofErr w:type="spellEnd"/>
      <w:r w:rsidRPr="00B77D9C">
        <w:t xml:space="preserve"> </w:t>
      </w:r>
      <w:proofErr w:type="spellStart"/>
      <w:r w:rsidRPr="00B77D9C">
        <w:t>eveniment</w:t>
      </w:r>
      <w:r>
        <w:t>elor</w:t>
      </w:r>
      <w:proofErr w:type="spellEnd"/>
      <w:r w:rsidR="00207AC8">
        <w:t>.</w:t>
      </w:r>
    </w:p>
    <w:bookmarkEnd w:id="8"/>
    <w:p w:rsidR="00461E2B" w:rsidRPr="0074029D" w:rsidRDefault="00461E2B" w:rsidP="00CD41E9">
      <w:pPr>
        <w:pStyle w:val="Listparagraf"/>
        <w:spacing w:after="160" w:line="360" w:lineRule="auto"/>
        <w:jc w:val="both"/>
      </w:pPr>
    </w:p>
    <w:p w:rsidR="00A24A4B" w:rsidRPr="00461E2B" w:rsidRDefault="003D7D5A" w:rsidP="000C5CCE">
      <w:pPr>
        <w:spacing w:line="360" w:lineRule="auto"/>
        <w:ind w:left="567" w:firstLine="824"/>
        <w:jc w:val="both"/>
        <w:rPr>
          <w:rFonts w:ascii="Times New Roman" w:hAnsi="Times New Roman"/>
          <w:sz w:val="24"/>
          <w:szCs w:val="24"/>
        </w:rPr>
      </w:pPr>
      <w:r w:rsidRPr="00C10403">
        <w:rPr>
          <w:rFonts w:ascii="Times New Roman" w:hAnsi="Times New Roman"/>
          <w:sz w:val="24"/>
          <w:szCs w:val="24"/>
        </w:rPr>
        <w:t xml:space="preserve"> În acest sens, considerăm oportună organizarea</w:t>
      </w:r>
      <w:r w:rsidR="00461E2B">
        <w:rPr>
          <w:rFonts w:ascii="Times New Roman" w:hAnsi="Times New Roman"/>
          <w:sz w:val="24"/>
          <w:szCs w:val="24"/>
        </w:rPr>
        <w:t xml:space="preserve"> spectacolului ”</w:t>
      </w:r>
      <w:r w:rsidR="00832B13">
        <w:rPr>
          <w:rFonts w:ascii="Times New Roman" w:hAnsi="Times New Roman"/>
          <w:sz w:val="24"/>
          <w:szCs w:val="24"/>
        </w:rPr>
        <w:t>CLASIC 100</w:t>
      </w:r>
      <w:r w:rsidR="00461E2B">
        <w:rPr>
          <w:rFonts w:ascii="Times New Roman" w:hAnsi="Times New Roman"/>
          <w:sz w:val="24"/>
          <w:szCs w:val="24"/>
        </w:rPr>
        <w:t>”</w:t>
      </w:r>
      <w:r>
        <w:rPr>
          <w:rFonts w:ascii="Times New Roman" w:hAnsi="Times New Roman"/>
          <w:sz w:val="24"/>
          <w:szCs w:val="24"/>
        </w:rPr>
        <w:t xml:space="preserve">, care </w:t>
      </w:r>
      <w:r w:rsidRPr="00C10403">
        <w:rPr>
          <w:rFonts w:ascii="Times New Roman" w:hAnsi="Times New Roman"/>
          <w:sz w:val="24"/>
          <w:szCs w:val="24"/>
        </w:rPr>
        <w:t>își propun</w:t>
      </w:r>
      <w:r w:rsidR="00461E2B">
        <w:rPr>
          <w:rFonts w:ascii="Times New Roman" w:hAnsi="Times New Roman"/>
          <w:sz w:val="24"/>
          <w:szCs w:val="24"/>
        </w:rPr>
        <w:t>e</w:t>
      </w:r>
      <w:r w:rsidRPr="00C10403">
        <w:rPr>
          <w:rFonts w:ascii="Times New Roman" w:hAnsi="Times New Roman"/>
          <w:sz w:val="24"/>
          <w:szCs w:val="24"/>
        </w:rPr>
        <w:t xml:space="preserve"> să </w:t>
      </w:r>
      <w:proofErr w:type="spellStart"/>
      <w:r w:rsidR="00461E2B">
        <w:rPr>
          <w:rFonts w:ascii="Times New Roman" w:hAnsi="Times New Roman"/>
          <w:sz w:val="24"/>
          <w:szCs w:val="24"/>
        </w:rPr>
        <w:t>sărbatorească</w:t>
      </w:r>
      <w:proofErr w:type="spellEnd"/>
      <w:r w:rsidR="00461E2B">
        <w:rPr>
          <w:rFonts w:ascii="Times New Roman" w:hAnsi="Times New Roman"/>
          <w:sz w:val="24"/>
          <w:szCs w:val="24"/>
        </w:rPr>
        <w:t xml:space="preserve"> Centenarul României </w:t>
      </w:r>
      <w:proofErr w:type="spellStart"/>
      <w:r w:rsidR="00461E2B">
        <w:rPr>
          <w:rFonts w:ascii="Times New Roman" w:hAnsi="Times New Roman"/>
          <w:sz w:val="24"/>
          <w:szCs w:val="24"/>
        </w:rPr>
        <w:t>Mari,un</w:t>
      </w:r>
      <w:proofErr w:type="spellEnd"/>
      <w:r w:rsidR="00461E2B">
        <w:rPr>
          <w:rFonts w:ascii="Times New Roman" w:hAnsi="Times New Roman"/>
          <w:sz w:val="24"/>
          <w:szCs w:val="24"/>
        </w:rPr>
        <w:t xml:space="preserve"> eveniment marcant pentru anul 2018 .</w:t>
      </w:r>
    </w:p>
    <w:p w:rsidR="00796AA2" w:rsidRDefault="002D0ACF" w:rsidP="00482777">
      <w:pPr>
        <w:pStyle w:val="NormalWeb"/>
        <w:spacing w:before="0" w:beforeAutospacing="0" w:after="0" w:afterAutospacing="0" w:line="360" w:lineRule="auto"/>
        <w:ind w:right="-142" w:firstLine="567"/>
        <w:jc w:val="both"/>
        <w:rPr>
          <w:color w:val="000000"/>
          <w:lang w:val="fr-FR"/>
        </w:rPr>
      </w:pPr>
      <w:proofErr w:type="spellStart"/>
      <w:r>
        <w:rPr>
          <w:color w:val="000000"/>
          <w:lang w:val="fr-FR"/>
        </w:rPr>
        <w:t>Prestatorul</w:t>
      </w:r>
      <w:proofErr w:type="spellEnd"/>
      <w:r>
        <w:rPr>
          <w:color w:val="000000"/>
          <w:lang w:val="fr-FR"/>
        </w:rPr>
        <w:t xml:space="preserve"> </w:t>
      </w:r>
      <w:r w:rsidR="00542FFA" w:rsidRPr="000F19CB">
        <w:rPr>
          <w:color w:val="000000"/>
          <w:lang w:val="fr-FR"/>
        </w:rPr>
        <w:t xml:space="preserve">va </w:t>
      </w:r>
      <w:proofErr w:type="spellStart"/>
      <w:r w:rsidR="00542FFA" w:rsidRPr="000F19CB">
        <w:rPr>
          <w:color w:val="000000"/>
          <w:lang w:val="fr-FR"/>
        </w:rPr>
        <w:t>trebui</w:t>
      </w:r>
      <w:proofErr w:type="spellEnd"/>
      <w:r w:rsidR="00542FFA" w:rsidRPr="000F19CB">
        <w:rPr>
          <w:color w:val="000000"/>
          <w:lang w:val="fr-FR"/>
        </w:rPr>
        <w:t xml:space="preserve"> </w:t>
      </w:r>
      <w:proofErr w:type="spellStart"/>
      <w:r w:rsidR="00542FFA" w:rsidRPr="000F19CB">
        <w:rPr>
          <w:color w:val="000000"/>
          <w:lang w:val="fr-FR"/>
        </w:rPr>
        <w:t>să</w:t>
      </w:r>
      <w:proofErr w:type="spellEnd"/>
      <w:r w:rsidR="00542FFA" w:rsidRPr="000F19CB">
        <w:rPr>
          <w:color w:val="000000"/>
          <w:lang w:val="fr-FR"/>
        </w:rPr>
        <w:t xml:space="preserve"> </w:t>
      </w:r>
      <w:proofErr w:type="spellStart"/>
      <w:r w:rsidR="00542FFA" w:rsidRPr="000F19CB">
        <w:rPr>
          <w:color w:val="000000"/>
          <w:lang w:val="fr-FR"/>
        </w:rPr>
        <w:t>oferteze</w:t>
      </w:r>
      <w:proofErr w:type="spellEnd"/>
      <w:r w:rsidR="00542FFA" w:rsidRPr="000F19CB">
        <w:rPr>
          <w:color w:val="000000"/>
          <w:lang w:val="fr-FR"/>
        </w:rPr>
        <w:t xml:space="preserve"> </w:t>
      </w:r>
      <w:proofErr w:type="spellStart"/>
      <w:r w:rsidR="00542FFA" w:rsidRPr="000F19CB">
        <w:rPr>
          <w:color w:val="000000"/>
          <w:lang w:val="fr-FR"/>
        </w:rPr>
        <w:t>servicii</w:t>
      </w:r>
      <w:proofErr w:type="spellEnd"/>
      <w:r w:rsidR="00542FFA" w:rsidRPr="000F19CB">
        <w:rPr>
          <w:color w:val="000000"/>
          <w:lang w:val="fr-FR"/>
        </w:rPr>
        <w:t xml:space="preserve"> care </w:t>
      </w:r>
      <w:proofErr w:type="spellStart"/>
      <w:r w:rsidR="00542FFA" w:rsidRPr="000F19CB">
        <w:rPr>
          <w:color w:val="000000"/>
          <w:lang w:val="fr-FR"/>
        </w:rPr>
        <w:t>să</w:t>
      </w:r>
      <w:proofErr w:type="spellEnd"/>
      <w:r w:rsidR="00542FFA" w:rsidRPr="000F19CB">
        <w:rPr>
          <w:color w:val="000000"/>
          <w:lang w:val="fr-FR"/>
        </w:rPr>
        <w:t xml:space="preserve"> </w:t>
      </w:r>
      <w:proofErr w:type="spellStart"/>
      <w:r w:rsidR="00542FFA" w:rsidRPr="000F19CB">
        <w:rPr>
          <w:color w:val="000000"/>
          <w:lang w:val="fr-FR"/>
        </w:rPr>
        <w:t>îndeplinească</w:t>
      </w:r>
      <w:proofErr w:type="spellEnd"/>
      <w:r w:rsidR="00542FFA" w:rsidRPr="000F19CB">
        <w:rPr>
          <w:color w:val="000000"/>
          <w:lang w:val="fr-FR"/>
        </w:rPr>
        <w:t xml:space="preserve"> </w:t>
      </w:r>
      <w:proofErr w:type="spellStart"/>
      <w:r w:rsidR="00542FFA" w:rsidRPr="000F19CB">
        <w:rPr>
          <w:color w:val="000000"/>
          <w:lang w:val="fr-FR"/>
        </w:rPr>
        <w:t>următoarele</w:t>
      </w:r>
      <w:proofErr w:type="spellEnd"/>
      <w:r w:rsidR="00542FFA" w:rsidRPr="000F19CB">
        <w:rPr>
          <w:color w:val="000000"/>
          <w:lang w:val="fr-FR"/>
        </w:rPr>
        <w:t xml:space="preserve"> </w:t>
      </w:r>
      <w:proofErr w:type="spellStart"/>
      <w:r w:rsidR="00542FFA" w:rsidRPr="000F19CB">
        <w:rPr>
          <w:color w:val="000000"/>
          <w:lang w:val="fr-FR"/>
        </w:rPr>
        <w:t>specificaţii</w:t>
      </w:r>
      <w:proofErr w:type="spellEnd"/>
      <w:r w:rsidR="00542FFA" w:rsidRPr="000F19CB">
        <w:rPr>
          <w:color w:val="000000"/>
          <w:lang w:val="fr-FR"/>
        </w:rPr>
        <w:t xml:space="preserve"> </w:t>
      </w:r>
      <w:proofErr w:type="spellStart"/>
      <w:r w:rsidR="00542FFA" w:rsidRPr="000F19CB">
        <w:rPr>
          <w:color w:val="000000"/>
          <w:lang w:val="fr-FR"/>
        </w:rPr>
        <w:t>tehnice</w:t>
      </w:r>
      <w:proofErr w:type="spellEnd"/>
      <w:r w:rsidR="006F1A1F" w:rsidRPr="000F19CB">
        <w:rPr>
          <w:color w:val="000000"/>
          <w:lang w:val="fr-FR"/>
        </w:rPr>
        <w:t> :</w:t>
      </w:r>
    </w:p>
    <w:p w:rsidR="00A24A4B" w:rsidRPr="00482777" w:rsidRDefault="00A24A4B" w:rsidP="00482777">
      <w:pPr>
        <w:pStyle w:val="NormalWeb"/>
        <w:spacing w:before="0" w:beforeAutospacing="0" w:after="0" w:afterAutospacing="0" w:line="360" w:lineRule="auto"/>
        <w:ind w:right="-142" w:firstLine="567"/>
        <w:jc w:val="both"/>
        <w:rPr>
          <w:color w:val="000000"/>
          <w:lang w:val="fr-FR"/>
        </w:rPr>
      </w:pPr>
    </w:p>
    <w:p w:rsidR="005100B9" w:rsidRDefault="000C5CCE" w:rsidP="00482777">
      <w:pPr>
        <w:pStyle w:val="NormalWeb"/>
        <w:spacing w:before="0" w:beforeAutospacing="0" w:after="0" w:afterAutospacing="0" w:line="360" w:lineRule="auto"/>
        <w:ind w:firstLine="708"/>
        <w:jc w:val="both"/>
        <w:rPr>
          <w:b/>
          <w:color w:val="00000A"/>
          <w:lang w:val="fr-FR"/>
        </w:rPr>
      </w:pPr>
      <w:r>
        <w:rPr>
          <w:b/>
          <w:color w:val="00000A"/>
          <w:lang w:val="fr-FR"/>
        </w:rPr>
        <w:t>4</w:t>
      </w:r>
      <w:r w:rsidR="003D7D5A" w:rsidRPr="003D7D5A">
        <w:rPr>
          <w:b/>
          <w:color w:val="00000A"/>
          <w:lang w:val="fr-FR"/>
        </w:rPr>
        <w:t>. SPECIFICAȚII TEHNICE</w:t>
      </w:r>
    </w:p>
    <w:p w:rsidR="00A24A4B" w:rsidRPr="00482777" w:rsidRDefault="00A24A4B" w:rsidP="00482777">
      <w:pPr>
        <w:pStyle w:val="NormalWeb"/>
        <w:spacing w:before="0" w:beforeAutospacing="0" w:after="0" w:afterAutospacing="0" w:line="360" w:lineRule="auto"/>
        <w:ind w:firstLine="708"/>
        <w:jc w:val="both"/>
        <w:rPr>
          <w:b/>
          <w:color w:val="00000A"/>
          <w:lang w:val="fr-FR"/>
        </w:rPr>
      </w:pPr>
    </w:p>
    <w:tbl>
      <w:tblPr>
        <w:tblW w:w="93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9"/>
        <w:gridCol w:w="2351"/>
        <w:gridCol w:w="1264"/>
        <w:gridCol w:w="947"/>
        <w:gridCol w:w="4065"/>
      </w:tblGrid>
      <w:tr w:rsidR="00DF3BA6" w:rsidRPr="00120A49" w:rsidTr="000C5CCE">
        <w:tc>
          <w:tcPr>
            <w:tcW w:w="729"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b/>
                <w:sz w:val="24"/>
                <w:szCs w:val="24"/>
              </w:rPr>
            </w:pPr>
            <w:r w:rsidRPr="00120A49">
              <w:rPr>
                <w:rFonts w:ascii="Times New Roman" w:hAnsi="Times New Roman"/>
                <w:b/>
                <w:sz w:val="24"/>
                <w:szCs w:val="24"/>
              </w:rPr>
              <w:t xml:space="preserve">Nr. </w:t>
            </w:r>
            <w:proofErr w:type="spellStart"/>
            <w:r w:rsidRPr="00120A49">
              <w:rPr>
                <w:rFonts w:ascii="Times New Roman" w:hAnsi="Times New Roman"/>
                <w:b/>
                <w:sz w:val="24"/>
                <w:szCs w:val="24"/>
              </w:rPr>
              <w:t>crt</w:t>
            </w:r>
            <w:proofErr w:type="spellEnd"/>
          </w:p>
        </w:tc>
        <w:tc>
          <w:tcPr>
            <w:tcW w:w="2351"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b/>
                <w:sz w:val="24"/>
                <w:szCs w:val="24"/>
              </w:rPr>
            </w:pPr>
            <w:r w:rsidRPr="00120A49">
              <w:rPr>
                <w:rFonts w:ascii="Times New Roman" w:hAnsi="Times New Roman"/>
                <w:b/>
                <w:sz w:val="24"/>
                <w:szCs w:val="24"/>
              </w:rPr>
              <w:t>Denumire serviciu</w:t>
            </w:r>
          </w:p>
        </w:tc>
        <w:tc>
          <w:tcPr>
            <w:tcW w:w="1264"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b/>
                <w:sz w:val="24"/>
                <w:szCs w:val="24"/>
              </w:rPr>
            </w:pPr>
            <w:r w:rsidRPr="00120A49">
              <w:rPr>
                <w:rFonts w:ascii="Times New Roman" w:hAnsi="Times New Roman"/>
                <w:b/>
                <w:sz w:val="24"/>
                <w:szCs w:val="24"/>
              </w:rPr>
              <w:t>U.M.</w:t>
            </w:r>
          </w:p>
        </w:tc>
        <w:tc>
          <w:tcPr>
            <w:tcW w:w="947"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b/>
                <w:sz w:val="24"/>
                <w:szCs w:val="24"/>
              </w:rPr>
            </w:pPr>
            <w:r w:rsidRPr="00120A49">
              <w:rPr>
                <w:rFonts w:ascii="Times New Roman" w:hAnsi="Times New Roman"/>
                <w:b/>
                <w:sz w:val="24"/>
                <w:szCs w:val="24"/>
              </w:rPr>
              <w:t>Cant</w:t>
            </w:r>
          </w:p>
        </w:tc>
        <w:tc>
          <w:tcPr>
            <w:tcW w:w="4065"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b/>
                <w:sz w:val="24"/>
                <w:szCs w:val="24"/>
              </w:rPr>
            </w:pPr>
            <w:r w:rsidRPr="00120A49">
              <w:rPr>
                <w:rFonts w:ascii="Times New Roman" w:hAnsi="Times New Roman"/>
                <w:b/>
                <w:sz w:val="24"/>
                <w:szCs w:val="24"/>
              </w:rPr>
              <w:t>Caracteristici tehnice</w:t>
            </w:r>
          </w:p>
        </w:tc>
      </w:tr>
      <w:tr w:rsidR="00DF3BA6" w:rsidRPr="00120A49" w:rsidTr="000C5CCE">
        <w:trPr>
          <w:trHeight w:val="123"/>
        </w:trPr>
        <w:tc>
          <w:tcPr>
            <w:tcW w:w="729"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i/>
                <w:sz w:val="24"/>
                <w:szCs w:val="24"/>
              </w:rPr>
            </w:pPr>
            <w:r w:rsidRPr="00120A49">
              <w:rPr>
                <w:rFonts w:ascii="Times New Roman" w:hAnsi="Times New Roman"/>
                <w:i/>
                <w:sz w:val="24"/>
                <w:szCs w:val="24"/>
              </w:rPr>
              <w:t>A</w:t>
            </w:r>
          </w:p>
        </w:tc>
        <w:tc>
          <w:tcPr>
            <w:tcW w:w="2351"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i/>
                <w:sz w:val="24"/>
                <w:szCs w:val="24"/>
              </w:rPr>
            </w:pPr>
            <w:r w:rsidRPr="00120A49">
              <w:rPr>
                <w:rFonts w:ascii="Times New Roman" w:hAnsi="Times New Roman"/>
                <w:i/>
                <w:sz w:val="24"/>
                <w:szCs w:val="24"/>
              </w:rPr>
              <w:t>b</w:t>
            </w:r>
          </w:p>
        </w:tc>
        <w:tc>
          <w:tcPr>
            <w:tcW w:w="1264" w:type="dxa"/>
            <w:tcBorders>
              <w:top w:val="single" w:sz="4" w:space="0" w:color="auto"/>
              <w:left w:val="single" w:sz="4" w:space="0" w:color="auto"/>
              <w:bottom w:val="single" w:sz="4" w:space="0" w:color="auto"/>
              <w:right w:val="single" w:sz="4" w:space="0" w:color="auto"/>
            </w:tcBorders>
          </w:tcPr>
          <w:p w:rsidR="00B401AC" w:rsidRPr="00567B8B" w:rsidRDefault="00B401AC" w:rsidP="00B401AC">
            <w:pPr>
              <w:spacing w:after="0"/>
              <w:ind w:left="173"/>
              <w:jc w:val="center"/>
              <w:rPr>
                <w:rFonts w:ascii="Times New Roman" w:hAnsi="Times New Roman"/>
                <w:b/>
                <w:sz w:val="24"/>
                <w:szCs w:val="24"/>
              </w:rPr>
            </w:pPr>
            <w:r w:rsidRPr="00567B8B">
              <w:rPr>
                <w:rFonts w:ascii="Times New Roman" w:hAnsi="Times New Roman"/>
                <w:b/>
                <w:sz w:val="24"/>
                <w:szCs w:val="24"/>
              </w:rPr>
              <w:t>c</w:t>
            </w:r>
          </w:p>
        </w:tc>
        <w:tc>
          <w:tcPr>
            <w:tcW w:w="947"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i/>
                <w:sz w:val="24"/>
                <w:szCs w:val="24"/>
              </w:rPr>
            </w:pPr>
            <w:r w:rsidRPr="00120A49">
              <w:rPr>
                <w:rFonts w:ascii="Times New Roman" w:hAnsi="Times New Roman"/>
                <w:i/>
                <w:sz w:val="24"/>
                <w:szCs w:val="24"/>
              </w:rPr>
              <w:t>d</w:t>
            </w:r>
          </w:p>
        </w:tc>
        <w:tc>
          <w:tcPr>
            <w:tcW w:w="4065" w:type="dxa"/>
            <w:tcBorders>
              <w:top w:val="single" w:sz="4" w:space="0" w:color="auto"/>
              <w:left w:val="single" w:sz="4" w:space="0" w:color="auto"/>
              <w:bottom w:val="single" w:sz="4" w:space="0" w:color="auto"/>
              <w:right w:val="single" w:sz="4" w:space="0" w:color="auto"/>
            </w:tcBorders>
          </w:tcPr>
          <w:p w:rsidR="00B401AC" w:rsidRPr="00120A49" w:rsidRDefault="00B401AC" w:rsidP="00B401AC">
            <w:pPr>
              <w:spacing w:after="0"/>
              <w:ind w:left="173"/>
              <w:jc w:val="center"/>
              <w:rPr>
                <w:rFonts w:ascii="Times New Roman" w:hAnsi="Times New Roman"/>
                <w:i/>
                <w:sz w:val="24"/>
                <w:szCs w:val="24"/>
              </w:rPr>
            </w:pPr>
            <w:r w:rsidRPr="00120A49">
              <w:rPr>
                <w:rFonts w:ascii="Times New Roman" w:hAnsi="Times New Roman"/>
                <w:i/>
                <w:sz w:val="24"/>
                <w:szCs w:val="24"/>
              </w:rPr>
              <w:t>e</w:t>
            </w:r>
          </w:p>
        </w:tc>
      </w:tr>
      <w:tr w:rsidR="000C5CCE" w:rsidRPr="000D552D" w:rsidTr="000C5CCE">
        <w:trPr>
          <w:trHeight w:val="136"/>
        </w:trPr>
        <w:tc>
          <w:tcPr>
            <w:tcW w:w="729" w:type="dxa"/>
            <w:tcBorders>
              <w:top w:val="single" w:sz="4" w:space="0" w:color="auto"/>
              <w:left w:val="single" w:sz="4" w:space="0" w:color="auto"/>
              <w:bottom w:val="single" w:sz="4" w:space="0" w:color="auto"/>
              <w:right w:val="single" w:sz="4" w:space="0" w:color="auto"/>
            </w:tcBorders>
          </w:tcPr>
          <w:p w:rsidR="000C5CCE" w:rsidRPr="00567B8B" w:rsidRDefault="000C5CCE" w:rsidP="000C5CCE">
            <w:pPr>
              <w:pStyle w:val="Listparagraf"/>
              <w:numPr>
                <w:ilvl w:val="0"/>
                <w:numId w:val="3"/>
              </w:numPr>
              <w:spacing w:line="276" w:lineRule="auto"/>
              <w:jc w:val="center"/>
              <w:rPr>
                <w:rFonts w:eastAsia="Calibri"/>
                <w:b/>
                <w:lang w:val="ro-RO"/>
              </w:rPr>
            </w:pPr>
          </w:p>
        </w:tc>
        <w:tc>
          <w:tcPr>
            <w:tcW w:w="2351" w:type="dxa"/>
            <w:tcBorders>
              <w:top w:val="single" w:sz="4" w:space="0" w:color="auto"/>
              <w:left w:val="single" w:sz="4" w:space="0" w:color="auto"/>
              <w:bottom w:val="single" w:sz="4" w:space="0" w:color="auto"/>
              <w:right w:val="single" w:sz="4" w:space="0" w:color="auto"/>
            </w:tcBorders>
          </w:tcPr>
          <w:p w:rsidR="000C5CCE" w:rsidRPr="00567B8B" w:rsidRDefault="000C5CCE" w:rsidP="000C5CCE">
            <w:pPr>
              <w:spacing w:after="0"/>
              <w:ind w:left="173"/>
              <w:jc w:val="center"/>
              <w:rPr>
                <w:rFonts w:ascii="Times New Roman" w:hAnsi="Times New Roman"/>
                <w:b/>
                <w:sz w:val="24"/>
                <w:szCs w:val="24"/>
              </w:rPr>
            </w:pPr>
            <w:r>
              <w:rPr>
                <w:rFonts w:ascii="Times New Roman" w:hAnsi="Times New Roman"/>
                <w:b/>
                <w:sz w:val="24"/>
                <w:szCs w:val="24"/>
              </w:rPr>
              <w:t>Grafician</w:t>
            </w:r>
          </w:p>
        </w:tc>
        <w:tc>
          <w:tcPr>
            <w:tcW w:w="1264" w:type="dxa"/>
            <w:tcBorders>
              <w:top w:val="single" w:sz="4" w:space="0" w:color="auto"/>
              <w:left w:val="single" w:sz="4" w:space="0" w:color="auto"/>
              <w:bottom w:val="single" w:sz="4" w:space="0" w:color="auto"/>
              <w:right w:val="single" w:sz="4" w:space="0" w:color="auto"/>
            </w:tcBorders>
          </w:tcPr>
          <w:p w:rsidR="000C5CCE" w:rsidRPr="00567B8B" w:rsidRDefault="000C5CCE" w:rsidP="000C5CCE">
            <w:pPr>
              <w:spacing w:after="0"/>
              <w:ind w:left="173"/>
              <w:jc w:val="center"/>
              <w:rPr>
                <w:rFonts w:ascii="Times New Roman" w:hAnsi="Times New Roman"/>
                <w:b/>
                <w:sz w:val="24"/>
                <w:szCs w:val="24"/>
              </w:rPr>
            </w:pPr>
            <w:r w:rsidRPr="00567B8B">
              <w:rPr>
                <w:rFonts w:ascii="Times New Roman" w:hAnsi="Times New Roman"/>
                <w:b/>
                <w:sz w:val="24"/>
                <w:szCs w:val="24"/>
              </w:rPr>
              <w:t>buc</w:t>
            </w:r>
          </w:p>
        </w:tc>
        <w:tc>
          <w:tcPr>
            <w:tcW w:w="947" w:type="dxa"/>
            <w:tcBorders>
              <w:top w:val="single" w:sz="4" w:space="0" w:color="auto"/>
              <w:left w:val="single" w:sz="4" w:space="0" w:color="auto"/>
              <w:bottom w:val="single" w:sz="4" w:space="0" w:color="auto"/>
              <w:right w:val="single" w:sz="4" w:space="0" w:color="auto"/>
            </w:tcBorders>
          </w:tcPr>
          <w:p w:rsidR="000C5CCE" w:rsidRPr="002D0ACF" w:rsidRDefault="000C5CCE" w:rsidP="000C5CCE">
            <w:pPr>
              <w:spacing w:after="0"/>
              <w:ind w:left="173"/>
              <w:jc w:val="center"/>
              <w:rPr>
                <w:rFonts w:ascii="Times New Roman" w:hAnsi="Times New Roman"/>
                <w:b/>
                <w:sz w:val="24"/>
                <w:szCs w:val="24"/>
              </w:rPr>
            </w:pPr>
            <w:r w:rsidRPr="002D0ACF">
              <w:rPr>
                <w:rFonts w:ascii="Times New Roman" w:hAnsi="Times New Roman"/>
                <w:b/>
                <w:sz w:val="24"/>
                <w:szCs w:val="24"/>
              </w:rPr>
              <w:t>1</w:t>
            </w:r>
          </w:p>
        </w:tc>
        <w:tc>
          <w:tcPr>
            <w:tcW w:w="4065" w:type="dxa"/>
            <w:tcBorders>
              <w:top w:val="single" w:sz="4" w:space="0" w:color="auto"/>
              <w:left w:val="single" w:sz="4" w:space="0" w:color="auto"/>
              <w:bottom w:val="single" w:sz="4" w:space="0" w:color="auto"/>
              <w:right w:val="single" w:sz="4" w:space="0" w:color="auto"/>
            </w:tcBorders>
          </w:tcPr>
          <w:p w:rsidR="000C5CCE" w:rsidRPr="002D0ACF" w:rsidRDefault="000C5CCE" w:rsidP="000C5CCE">
            <w:pPr>
              <w:tabs>
                <w:tab w:val="left" w:pos="-18"/>
              </w:tabs>
              <w:jc w:val="both"/>
              <w:rPr>
                <w:rFonts w:ascii="Times New Roman" w:hAnsi="Times New Roman"/>
                <w:sz w:val="24"/>
                <w:szCs w:val="24"/>
              </w:rPr>
            </w:pPr>
            <w:r w:rsidRPr="002D0ACF">
              <w:rPr>
                <w:rFonts w:ascii="Times New Roman" w:hAnsi="Times New Roman"/>
                <w:sz w:val="24"/>
                <w:szCs w:val="24"/>
              </w:rPr>
              <w:t>Prestatorul va trebui să oferteze servicii de grafică pentru:</w:t>
            </w:r>
          </w:p>
          <w:p w:rsidR="000C5CCE" w:rsidRPr="006F1487" w:rsidRDefault="000C5CCE" w:rsidP="000C5CCE">
            <w:pPr>
              <w:pStyle w:val="Listparagraf"/>
              <w:numPr>
                <w:ilvl w:val="0"/>
                <w:numId w:val="5"/>
              </w:numPr>
              <w:tabs>
                <w:tab w:val="left" w:pos="-18"/>
              </w:tabs>
              <w:spacing w:line="276" w:lineRule="auto"/>
              <w:jc w:val="both"/>
              <w:rPr>
                <w:rFonts w:eastAsia="Calibri"/>
              </w:rPr>
            </w:pPr>
            <w:proofErr w:type="spellStart"/>
            <w:r w:rsidRPr="006F1487">
              <w:rPr>
                <w:rFonts w:eastAsia="Calibri"/>
              </w:rPr>
              <w:t>Siglă</w:t>
            </w:r>
            <w:proofErr w:type="spellEnd"/>
          </w:p>
          <w:p w:rsidR="000C5CCE" w:rsidRPr="006F1487" w:rsidRDefault="000C5CCE" w:rsidP="000C5CCE">
            <w:pPr>
              <w:pStyle w:val="Listparagraf"/>
              <w:numPr>
                <w:ilvl w:val="0"/>
                <w:numId w:val="5"/>
              </w:numPr>
              <w:tabs>
                <w:tab w:val="left" w:pos="-18"/>
              </w:tabs>
              <w:spacing w:line="276" w:lineRule="auto"/>
              <w:jc w:val="both"/>
              <w:rPr>
                <w:rFonts w:eastAsia="Calibri"/>
              </w:rPr>
            </w:pPr>
            <w:proofErr w:type="spellStart"/>
            <w:r w:rsidRPr="006F1487">
              <w:rPr>
                <w:rFonts w:eastAsia="Calibri"/>
              </w:rPr>
              <w:t>Afiș</w:t>
            </w:r>
            <w:proofErr w:type="spellEnd"/>
          </w:p>
          <w:p w:rsidR="000C5CCE" w:rsidRPr="000C5CCE" w:rsidRDefault="000C5CCE" w:rsidP="000C5CCE">
            <w:pPr>
              <w:tabs>
                <w:tab w:val="left" w:pos="-18"/>
              </w:tabs>
              <w:spacing w:after="0"/>
              <w:jc w:val="both"/>
              <w:rPr>
                <w:rFonts w:ascii="Times New Roman" w:hAnsi="Times New Roman"/>
              </w:rPr>
            </w:pPr>
            <w:r w:rsidRPr="006F1487">
              <w:rPr>
                <w:rFonts w:ascii="Times New Roman" w:hAnsi="Times New Roman"/>
              </w:rPr>
              <w:t xml:space="preserve">             -    Concept</w:t>
            </w:r>
          </w:p>
        </w:tc>
      </w:tr>
      <w:tr w:rsidR="000C5CCE" w:rsidRPr="004773CF" w:rsidTr="000C5CCE">
        <w:tc>
          <w:tcPr>
            <w:tcW w:w="729"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ind w:left="173"/>
              <w:jc w:val="center"/>
              <w:rPr>
                <w:rFonts w:ascii="Times New Roman" w:hAnsi="Times New Roman"/>
                <w:b/>
                <w:sz w:val="24"/>
                <w:szCs w:val="24"/>
              </w:rPr>
            </w:pPr>
            <w:r>
              <w:rPr>
                <w:rFonts w:ascii="Times New Roman" w:hAnsi="Times New Roman"/>
                <w:b/>
                <w:sz w:val="24"/>
                <w:szCs w:val="24"/>
              </w:rPr>
              <w:lastRenderedPageBreak/>
              <w:t>2</w:t>
            </w:r>
          </w:p>
        </w:tc>
        <w:tc>
          <w:tcPr>
            <w:tcW w:w="2351"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ind w:left="173"/>
              <w:jc w:val="center"/>
              <w:rPr>
                <w:rFonts w:ascii="Times New Roman" w:hAnsi="Times New Roman"/>
                <w:b/>
                <w:sz w:val="24"/>
                <w:szCs w:val="24"/>
              </w:rPr>
            </w:pPr>
            <w:r w:rsidRPr="00DF3BA6">
              <w:rPr>
                <w:rFonts w:ascii="Times New Roman" w:hAnsi="Times New Roman"/>
                <w:b/>
                <w:sz w:val="24"/>
                <w:szCs w:val="24"/>
              </w:rPr>
              <w:t>Închiriere sal</w:t>
            </w:r>
            <w:r>
              <w:rPr>
                <w:rFonts w:ascii="Times New Roman" w:hAnsi="Times New Roman"/>
                <w:b/>
                <w:sz w:val="24"/>
                <w:szCs w:val="24"/>
              </w:rPr>
              <w:t>ă</w:t>
            </w:r>
            <w:r w:rsidRPr="00DF3BA6">
              <w:rPr>
                <w:rFonts w:ascii="Times New Roman" w:hAnsi="Times New Roman"/>
                <w:b/>
                <w:sz w:val="24"/>
                <w:szCs w:val="24"/>
              </w:rPr>
              <w:t xml:space="preserve"> eveniment</w:t>
            </w:r>
          </w:p>
        </w:tc>
        <w:tc>
          <w:tcPr>
            <w:tcW w:w="1264"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jc w:val="center"/>
              <w:rPr>
                <w:rFonts w:ascii="Times New Roman" w:hAnsi="Times New Roman"/>
                <w:b/>
                <w:sz w:val="24"/>
                <w:szCs w:val="24"/>
              </w:rPr>
            </w:pPr>
            <w:r w:rsidRPr="00DF3BA6">
              <w:rPr>
                <w:rFonts w:ascii="Times New Roman" w:hAnsi="Times New Roman"/>
                <w:b/>
                <w:sz w:val="24"/>
                <w:szCs w:val="24"/>
              </w:rPr>
              <w:t>buc</w:t>
            </w:r>
          </w:p>
        </w:tc>
        <w:tc>
          <w:tcPr>
            <w:tcW w:w="947"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ind w:left="173"/>
              <w:jc w:val="center"/>
              <w:rPr>
                <w:rFonts w:ascii="Times New Roman" w:hAnsi="Times New Roman"/>
                <w:b/>
                <w:sz w:val="24"/>
                <w:szCs w:val="24"/>
              </w:rPr>
            </w:pPr>
            <w:r w:rsidRPr="00DF3BA6">
              <w:rPr>
                <w:rFonts w:ascii="Times New Roman" w:hAnsi="Times New Roman"/>
                <w:b/>
                <w:sz w:val="24"/>
                <w:szCs w:val="24"/>
              </w:rPr>
              <w:t>1</w:t>
            </w:r>
          </w:p>
        </w:tc>
        <w:tc>
          <w:tcPr>
            <w:tcW w:w="4065" w:type="dxa"/>
            <w:tcBorders>
              <w:top w:val="single" w:sz="4" w:space="0" w:color="auto"/>
              <w:left w:val="single" w:sz="4" w:space="0" w:color="auto"/>
              <w:bottom w:val="single" w:sz="4" w:space="0" w:color="auto"/>
              <w:right w:val="single" w:sz="4" w:space="0" w:color="auto"/>
            </w:tcBorders>
          </w:tcPr>
          <w:p w:rsidR="000C5CCE" w:rsidRPr="004D5A0F" w:rsidRDefault="000C5CCE" w:rsidP="000C5CCE">
            <w:pPr>
              <w:tabs>
                <w:tab w:val="left" w:pos="-18"/>
              </w:tabs>
              <w:jc w:val="both"/>
              <w:rPr>
                <w:rFonts w:ascii="Times New Roman" w:eastAsia="Times New Roman" w:hAnsi="Times New Roman"/>
                <w:sz w:val="24"/>
                <w:szCs w:val="24"/>
                <w:shd w:val="clear" w:color="auto" w:fill="FFFFFF"/>
              </w:rPr>
            </w:pPr>
            <w:r w:rsidRPr="004D5A0F">
              <w:rPr>
                <w:rFonts w:ascii="Times New Roman" w:eastAsia="Times New Roman" w:hAnsi="Times New Roman"/>
                <w:sz w:val="24"/>
                <w:szCs w:val="24"/>
                <w:shd w:val="clear" w:color="auto" w:fill="FFFFFF"/>
              </w:rPr>
              <w:t>- Sală de spectacol, cu dimensiunea de 150 mp de scenă, dotată cu aproximativ 800 de scaune fixe, pian, orgă.</w:t>
            </w:r>
          </w:p>
        </w:tc>
      </w:tr>
      <w:tr w:rsidR="000C5CCE" w:rsidRPr="004773CF" w:rsidTr="000C5CCE">
        <w:tc>
          <w:tcPr>
            <w:tcW w:w="729"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ind w:left="173"/>
              <w:jc w:val="center"/>
              <w:rPr>
                <w:rFonts w:ascii="Times New Roman" w:hAnsi="Times New Roman"/>
                <w:b/>
                <w:sz w:val="24"/>
                <w:szCs w:val="24"/>
              </w:rPr>
            </w:pPr>
            <w:r>
              <w:rPr>
                <w:rFonts w:ascii="Times New Roman" w:hAnsi="Times New Roman"/>
                <w:b/>
                <w:sz w:val="24"/>
                <w:szCs w:val="24"/>
              </w:rPr>
              <w:t>3</w:t>
            </w:r>
          </w:p>
        </w:tc>
        <w:tc>
          <w:tcPr>
            <w:tcW w:w="2351"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ind w:left="173"/>
              <w:jc w:val="center"/>
              <w:rPr>
                <w:rFonts w:ascii="Times New Roman" w:hAnsi="Times New Roman"/>
                <w:b/>
                <w:sz w:val="24"/>
                <w:szCs w:val="24"/>
              </w:rPr>
            </w:pPr>
            <w:r w:rsidRPr="00DF3BA6">
              <w:rPr>
                <w:rFonts w:ascii="Times New Roman" w:hAnsi="Times New Roman"/>
                <w:b/>
                <w:sz w:val="24"/>
                <w:szCs w:val="24"/>
              </w:rPr>
              <w:t>Orchestr</w:t>
            </w:r>
            <w:r>
              <w:rPr>
                <w:rFonts w:ascii="Times New Roman" w:hAnsi="Times New Roman"/>
                <w:b/>
                <w:sz w:val="24"/>
                <w:szCs w:val="24"/>
              </w:rPr>
              <w:t>ă</w:t>
            </w:r>
            <w:r w:rsidRPr="00DF3BA6">
              <w:rPr>
                <w:rFonts w:ascii="Times New Roman" w:hAnsi="Times New Roman"/>
                <w:b/>
                <w:sz w:val="24"/>
                <w:szCs w:val="24"/>
              </w:rPr>
              <w:t xml:space="preserve"> </w:t>
            </w:r>
          </w:p>
        </w:tc>
        <w:tc>
          <w:tcPr>
            <w:tcW w:w="1264"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jc w:val="center"/>
              <w:rPr>
                <w:rFonts w:ascii="Times New Roman" w:hAnsi="Times New Roman"/>
                <w:b/>
                <w:sz w:val="24"/>
                <w:szCs w:val="24"/>
              </w:rPr>
            </w:pPr>
            <w:r w:rsidRPr="00DF3BA6">
              <w:rPr>
                <w:rFonts w:ascii="Times New Roman" w:hAnsi="Times New Roman"/>
                <w:b/>
                <w:sz w:val="24"/>
                <w:szCs w:val="24"/>
              </w:rPr>
              <w:t>buc</w:t>
            </w:r>
          </w:p>
        </w:tc>
        <w:tc>
          <w:tcPr>
            <w:tcW w:w="947"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ind w:left="173"/>
              <w:jc w:val="center"/>
              <w:rPr>
                <w:rFonts w:ascii="Times New Roman" w:hAnsi="Times New Roman"/>
                <w:b/>
                <w:sz w:val="24"/>
                <w:szCs w:val="24"/>
              </w:rPr>
            </w:pPr>
            <w:r w:rsidRPr="00DF3BA6">
              <w:rPr>
                <w:rFonts w:ascii="Times New Roman" w:hAnsi="Times New Roman"/>
                <w:b/>
                <w:sz w:val="24"/>
                <w:szCs w:val="24"/>
              </w:rPr>
              <w:t>1</w:t>
            </w:r>
          </w:p>
        </w:tc>
        <w:tc>
          <w:tcPr>
            <w:tcW w:w="4065"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jc w:val="both"/>
              <w:rPr>
                <w:rFonts w:ascii="Times New Roman" w:hAnsi="Times New Roman"/>
              </w:rPr>
            </w:pPr>
            <w:r>
              <w:rPr>
                <w:rFonts w:ascii="Times New Roman" w:hAnsi="Times New Roman"/>
              </w:rPr>
              <w:t>- Prestatorul va pune la dispoziție o orchestră formată din 80 de instrumentiști;</w:t>
            </w:r>
          </w:p>
          <w:p w:rsidR="000C5CCE" w:rsidRDefault="000C5CCE" w:rsidP="000C5CCE">
            <w:pPr>
              <w:spacing w:after="0"/>
              <w:jc w:val="both"/>
              <w:rPr>
                <w:rFonts w:ascii="Times New Roman" w:hAnsi="Times New Roman"/>
                <w:sz w:val="24"/>
                <w:szCs w:val="24"/>
              </w:rPr>
            </w:pPr>
            <w:r>
              <w:rPr>
                <w:rFonts w:ascii="Times New Roman" w:hAnsi="Times New Roman"/>
                <w:sz w:val="24"/>
                <w:szCs w:val="24"/>
              </w:rPr>
              <w:t xml:space="preserve">- </w:t>
            </w:r>
            <w:r w:rsidRPr="009D21CD">
              <w:rPr>
                <w:rFonts w:ascii="Times New Roman" w:hAnsi="Times New Roman"/>
                <w:sz w:val="24"/>
                <w:szCs w:val="24"/>
              </w:rPr>
              <w:t>Orchestra Filarmonicii "George Enescu"</w:t>
            </w:r>
          </w:p>
          <w:p w:rsidR="000C5CCE" w:rsidRPr="009D21CD" w:rsidRDefault="000C5CCE" w:rsidP="000C5CCE">
            <w:pPr>
              <w:spacing w:after="0"/>
              <w:jc w:val="both"/>
              <w:rPr>
                <w:rFonts w:ascii="Times New Roman" w:hAnsi="Times New Roman"/>
                <w:sz w:val="24"/>
                <w:szCs w:val="24"/>
              </w:rPr>
            </w:pPr>
          </w:p>
        </w:tc>
      </w:tr>
      <w:tr w:rsidR="000C5CCE" w:rsidRPr="004773CF" w:rsidTr="000C5CCE">
        <w:tc>
          <w:tcPr>
            <w:tcW w:w="729"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ind w:left="173"/>
              <w:jc w:val="center"/>
              <w:rPr>
                <w:rFonts w:ascii="Times New Roman" w:hAnsi="Times New Roman"/>
                <w:b/>
                <w:sz w:val="24"/>
                <w:szCs w:val="24"/>
              </w:rPr>
            </w:pPr>
            <w:r>
              <w:rPr>
                <w:rFonts w:ascii="Times New Roman" w:hAnsi="Times New Roman"/>
                <w:b/>
                <w:sz w:val="24"/>
                <w:szCs w:val="24"/>
              </w:rPr>
              <w:t>4</w:t>
            </w:r>
          </w:p>
        </w:tc>
        <w:tc>
          <w:tcPr>
            <w:tcW w:w="2351"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ind w:left="173"/>
              <w:jc w:val="center"/>
              <w:rPr>
                <w:rFonts w:ascii="Times New Roman" w:hAnsi="Times New Roman"/>
                <w:b/>
                <w:sz w:val="24"/>
                <w:szCs w:val="24"/>
              </w:rPr>
            </w:pPr>
            <w:r>
              <w:rPr>
                <w:rFonts w:ascii="Times New Roman" w:hAnsi="Times New Roman"/>
                <w:b/>
                <w:sz w:val="24"/>
                <w:szCs w:val="24"/>
              </w:rPr>
              <w:t xml:space="preserve">Dirijor </w:t>
            </w:r>
          </w:p>
        </w:tc>
        <w:tc>
          <w:tcPr>
            <w:tcW w:w="1264"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jc w:val="center"/>
              <w:rPr>
                <w:rFonts w:ascii="Times New Roman" w:hAnsi="Times New Roman"/>
                <w:b/>
                <w:sz w:val="24"/>
                <w:szCs w:val="24"/>
              </w:rPr>
            </w:pPr>
            <w:r>
              <w:rPr>
                <w:rFonts w:ascii="Times New Roman" w:hAnsi="Times New Roman"/>
                <w:b/>
                <w:sz w:val="24"/>
                <w:szCs w:val="24"/>
              </w:rPr>
              <w:t>pers</w:t>
            </w:r>
          </w:p>
        </w:tc>
        <w:tc>
          <w:tcPr>
            <w:tcW w:w="947"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ind w:left="173"/>
              <w:jc w:val="center"/>
              <w:rPr>
                <w:rFonts w:ascii="Times New Roman" w:hAnsi="Times New Roman"/>
                <w:b/>
                <w:sz w:val="24"/>
                <w:szCs w:val="24"/>
              </w:rPr>
            </w:pPr>
            <w:r>
              <w:rPr>
                <w:rFonts w:ascii="Times New Roman" w:hAnsi="Times New Roman"/>
                <w:b/>
                <w:sz w:val="24"/>
                <w:szCs w:val="24"/>
              </w:rPr>
              <w:t>1</w:t>
            </w:r>
          </w:p>
        </w:tc>
        <w:tc>
          <w:tcPr>
            <w:tcW w:w="4065" w:type="dxa"/>
            <w:tcBorders>
              <w:top w:val="single" w:sz="4" w:space="0" w:color="auto"/>
              <w:left w:val="single" w:sz="4" w:space="0" w:color="auto"/>
              <w:bottom w:val="single" w:sz="4" w:space="0" w:color="auto"/>
              <w:right w:val="single" w:sz="4" w:space="0" w:color="auto"/>
            </w:tcBorders>
          </w:tcPr>
          <w:p w:rsidR="000C5CCE" w:rsidRPr="00EC32C9" w:rsidRDefault="000C5CCE" w:rsidP="000C5CCE">
            <w:pPr>
              <w:jc w:val="both"/>
              <w:rPr>
                <w:rFonts w:ascii="Times New Roman" w:hAnsi="Times New Roman"/>
                <w:sz w:val="24"/>
                <w:szCs w:val="24"/>
                <w:lang w:val="en-US"/>
              </w:rPr>
            </w:pPr>
            <w:r w:rsidRPr="00796AA2">
              <w:rPr>
                <w:rFonts w:ascii="Times New Roman" w:hAnsi="Times New Roman"/>
                <w:sz w:val="24"/>
                <w:szCs w:val="24"/>
              </w:rPr>
              <w:t xml:space="preserve">- </w:t>
            </w:r>
            <w:r>
              <w:rPr>
                <w:rFonts w:ascii="Times New Roman" w:hAnsi="Times New Roman"/>
                <w:sz w:val="24"/>
                <w:szCs w:val="24"/>
              </w:rPr>
              <w:t>Prestatorul va trebui să pună la dispoziția orchestrei  un dirijor :</w:t>
            </w:r>
          </w:p>
          <w:p w:rsidR="000C5CCE" w:rsidRDefault="000C5CCE" w:rsidP="000C5CCE">
            <w:pPr>
              <w:spacing w:after="0"/>
              <w:jc w:val="both"/>
              <w:rPr>
                <w:rFonts w:ascii="Times New Roman" w:hAnsi="Times New Roman"/>
                <w:sz w:val="24"/>
                <w:szCs w:val="24"/>
              </w:rPr>
            </w:pPr>
            <w:r w:rsidRPr="00EC32C9">
              <w:rPr>
                <w:rFonts w:ascii="Times New Roman" w:hAnsi="Times New Roman"/>
                <w:sz w:val="24"/>
                <w:szCs w:val="24"/>
              </w:rPr>
              <w:t>- Tiberiu Soare.</w:t>
            </w:r>
          </w:p>
          <w:p w:rsidR="000C5CCE" w:rsidRPr="009D21CD" w:rsidRDefault="000C5CCE" w:rsidP="000C5CCE">
            <w:pPr>
              <w:spacing w:after="0"/>
              <w:jc w:val="both"/>
              <w:rPr>
                <w:rFonts w:ascii="Times New Roman" w:hAnsi="Times New Roman"/>
                <w:sz w:val="24"/>
                <w:szCs w:val="24"/>
              </w:rPr>
            </w:pPr>
          </w:p>
        </w:tc>
      </w:tr>
      <w:tr w:rsidR="000C5CCE" w:rsidRPr="004773CF" w:rsidTr="000C5CCE">
        <w:tc>
          <w:tcPr>
            <w:tcW w:w="729"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ind w:left="173"/>
              <w:jc w:val="center"/>
              <w:rPr>
                <w:rFonts w:ascii="Times New Roman" w:hAnsi="Times New Roman"/>
                <w:b/>
                <w:sz w:val="24"/>
                <w:szCs w:val="24"/>
              </w:rPr>
            </w:pPr>
            <w:r>
              <w:rPr>
                <w:rFonts w:ascii="Times New Roman" w:hAnsi="Times New Roman"/>
                <w:b/>
                <w:sz w:val="24"/>
                <w:szCs w:val="24"/>
              </w:rPr>
              <w:t>5</w:t>
            </w:r>
          </w:p>
        </w:tc>
        <w:tc>
          <w:tcPr>
            <w:tcW w:w="2351"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ind w:left="173"/>
              <w:jc w:val="center"/>
              <w:rPr>
                <w:rFonts w:ascii="Times New Roman" w:hAnsi="Times New Roman"/>
                <w:b/>
                <w:sz w:val="24"/>
                <w:szCs w:val="24"/>
              </w:rPr>
            </w:pPr>
            <w:r>
              <w:rPr>
                <w:rFonts w:ascii="Times New Roman" w:hAnsi="Times New Roman"/>
                <w:b/>
                <w:sz w:val="24"/>
                <w:szCs w:val="24"/>
              </w:rPr>
              <w:t>Soliști Opera Română</w:t>
            </w:r>
          </w:p>
        </w:tc>
        <w:tc>
          <w:tcPr>
            <w:tcW w:w="1264"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jc w:val="center"/>
              <w:rPr>
                <w:rFonts w:ascii="Times New Roman" w:hAnsi="Times New Roman"/>
                <w:b/>
                <w:sz w:val="24"/>
                <w:szCs w:val="24"/>
              </w:rPr>
            </w:pPr>
            <w:r>
              <w:rPr>
                <w:rFonts w:ascii="Times New Roman" w:hAnsi="Times New Roman"/>
                <w:b/>
                <w:sz w:val="24"/>
                <w:szCs w:val="24"/>
              </w:rPr>
              <w:t>pers</w:t>
            </w:r>
          </w:p>
        </w:tc>
        <w:tc>
          <w:tcPr>
            <w:tcW w:w="947"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ind w:left="173"/>
              <w:jc w:val="center"/>
              <w:rPr>
                <w:rFonts w:ascii="Times New Roman" w:hAnsi="Times New Roman"/>
                <w:b/>
                <w:sz w:val="24"/>
                <w:szCs w:val="24"/>
              </w:rPr>
            </w:pPr>
            <w:r>
              <w:rPr>
                <w:rFonts w:ascii="Times New Roman" w:hAnsi="Times New Roman"/>
                <w:b/>
                <w:sz w:val="24"/>
                <w:szCs w:val="24"/>
              </w:rPr>
              <w:t>5</w:t>
            </w:r>
          </w:p>
        </w:tc>
        <w:tc>
          <w:tcPr>
            <w:tcW w:w="4065" w:type="dxa"/>
            <w:tcBorders>
              <w:top w:val="single" w:sz="4" w:space="0" w:color="auto"/>
              <w:left w:val="single" w:sz="4" w:space="0" w:color="auto"/>
              <w:bottom w:val="single" w:sz="4" w:space="0" w:color="auto"/>
              <w:right w:val="single" w:sz="4" w:space="0" w:color="auto"/>
            </w:tcBorders>
          </w:tcPr>
          <w:p w:rsidR="000C5CCE" w:rsidRPr="00163F1A" w:rsidRDefault="000C5CCE" w:rsidP="000C5CCE">
            <w:pPr>
              <w:jc w:val="both"/>
              <w:rPr>
                <w:rFonts w:ascii="Times New Roman" w:hAnsi="Times New Roman"/>
                <w:sz w:val="24"/>
                <w:szCs w:val="28"/>
              </w:rPr>
            </w:pPr>
            <w:r>
              <w:rPr>
                <w:rFonts w:ascii="Times New Roman" w:hAnsi="Times New Roman"/>
                <w:sz w:val="24"/>
                <w:szCs w:val="28"/>
              </w:rPr>
              <w:t xml:space="preserve">Prestatorul va pune la dispoziție cinci soliști  pentru evenimentul de pe 8 decembrie : </w:t>
            </w:r>
          </w:p>
          <w:p w:rsidR="000C5CCE" w:rsidRPr="00796AA2" w:rsidRDefault="000C5CCE" w:rsidP="000C5CCE">
            <w:pPr>
              <w:jc w:val="both"/>
              <w:rPr>
                <w:rFonts w:ascii="Times New Roman" w:hAnsi="Times New Roman"/>
                <w:sz w:val="24"/>
                <w:szCs w:val="28"/>
              </w:rPr>
            </w:pPr>
            <w:r>
              <w:rPr>
                <w:rFonts w:ascii="Times New Roman" w:hAnsi="Times New Roman"/>
                <w:sz w:val="24"/>
                <w:szCs w:val="24"/>
              </w:rPr>
              <w:t xml:space="preserve">- </w:t>
            </w:r>
            <w:r w:rsidRPr="00796AA2">
              <w:rPr>
                <w:rFonts w:ascii="Times New Roman" w:hAnsi="Times New Roman"/>
                <w:sz w:val="24"/>
                <w:szCs w:val="28"/>
              </w:rPr>
              <w:t>Soprana Irina Iordăchescu</w:t>
            </w:r>
            <w:r>
              <w:rPr>
                <w:rFonts w:ascii="Times New Roman" w:hAnsi="Times New Roman"/>
                <w:sz w:val="24"/>
                <w:szCs w:val="28"/>
              </w:rPr>
              <w:t>;</w:t>
            </w:r>
          </w:p>
          <w:p w:rsidR="000C5CCE" w:rsidRDefault="000C5CCE" w:rsidP="000C5CCE">
            <w:pPr>
              <w:jc w:val="both"/>
              <w:rPr>
                <w:rFonts w:ascii="Times New Roman" w:hAnsi="Times New Roman"/>
                <w:sz w:val="24"/>
                <w:szCs w:val="28"/>
              </w:rPr>
            </w:pPr>
            <w:r w:rsidRPr="00796AA2">
              <w:rPr>
                <w:rFonts w:ascii="Times New Roman" w:hAnsi="Times New Roman"/>
                <w:sz w:val="24"/>
                <w:szCs w:val="28"/>
              </w:rPr>
              <w:t>- Mezzosoprana Maria Miron Jinga</w:t>
            </w:r>
            <w:r>
              <w:rPr>
                <w:rFonts w:ascii="Times New Roman" w:hAnsi="Times New Roman"/>
                <w:sz w:val="24"/>
                <w:szCs w:val="28"/>
              </w:rPr>
              <w:t>;</w:t>
            </w:r>
          </w:p>
          <w:p w:rsidR="000C5CCE" w:rsidRPr="00796AA2" w:rsidRDefault="000C5CCE" w:rsidP="000C5CCE">
            <w:pPr>
              <w:jc w:val="both"/>
              <w:rPr>
                <w:rFonts w:ascii="Times New Roman" w:hAnsi="Times New Roman"/>
                <w:sz w:val="24"/>
                <w:szCs w:val="28"/>
              </w:rPr>
            </w:pPr>
            <w:r w:rsidRPr="00796AA2">
              <w:rPr>
                <w:rFonts w:ascii="Times New Roman" w:hAnsi="Times New Roman"/>
                <w:sz w:val="24"/>
                <w:szCs w:val="28"/>
              </w:rPr>
              <w:t>- Tenorul Hector Lopez</w:t>
            </w:r>
            <w:r>
              <w:rPr>
                <w:rFonts w:ascii="Times New Roman" w:hAnsi="Times New Roman"/>
                <w:sz w:val="24"/>
                <w:szCs w:val="28"/>
              </w:rPr>
              <w:t>;</w:t>
            </w:r>
          </w:p>
          <w:p w:rsidR="000C5CCE" w:rsidRPr="00796AA2" w:rsidRDefault="000C5CCE" w:rsidP="000C5CCE">
            <w:pPr>
              <w:jc w:val="both"/>
              <w:rPr>
                <w:rFonts w:ascii="Times New Roman" w:hAnsi="Times New Roman"/>
                <w:sz w:val="24"/>
                <w:szCs w:val="28"/>
              </w:rPr>
            </w:pPr>
            <w:r w:rsidRPr="00796AA2">
              <w:rPr>
                <w:rFonts w:ascii="Times New Roman" w:hAnsi="Times New Roman"/>
                <w:sz w:val="24"/>
                <w:szCs w:val="28"/>
              </w:rPr>
              <w:t>- Tenorul Marius Manea</w:t>
            </w:r>
            <w:r>
              <w:rPr>
                <w:rFonts w:ascii="Times New Roman" w:hAnsi="Times New Roman"/>
                <w:sz w:val="24"/>
                <w:szCs w:val="28"/>
              </w:rPr>
              <w:t>;</w:t>
            </w:r>
          </w:p>
          <w:p w:rsidR="000C5CCE" w:rsidRDefault="000C5CCE" w:rsidP="000C5CCE">
            <w:pPr>
              <w:jc w:val="both"/>
              <w:rPr>
                <w:rFonts w:ascii="Times New Roman" w:hAnsi="Times New Roman"/>
                <w:sz w:val="24"/>
                <w:szCs w:val="28"/>
              </w:rPr>
            </w:pPr>
            <w:r w:rsidRPr="00796AA2">
              <w:rPr>
                <w:rFonts w:ascii="Times New Roman" w:hAnsi="Times New Roman"/>
                <w:sz w:val="24"/>
                <w:szCs w:val="28"/>
              </w:rPr>
              <w:t xml:space="preserve">- Baritonul Iordache </w:t>
            </w:r>
            <w:proofErr w:type="spellStart"/>
            <w:r w:rsidRPr="00796AA2">
              <w:rPr>
                <w:rFonts w:ascii="Times New Roman" w:hAnsi="Times New Roman"/>
                <w:sz w:val="24"/>
                <w:szCs w:val="28"/>
              </w:rPr>
              <w:t>Basalic</w:t>
            </w:r>
            <w:proofErr w:type="spellEnd"/>
            <w:r>
              <w:rPr>
                <w:rFonts w:ascii="Times New Roman" w:hAnsi="Times New Roman"/>
                <w:sz w:val="24"/>
                <w:szCs w:val="28"/>
              </w:rPr>
              <w:t>.</w:t>
            </w:r>
          </w:p>
          <w:p w:rsidR="000C5CCE" w:rsidRPr="009D21CD" w:rsidRDefault="000C5CCE" w:rsidP="000C5CCE">
            <w:pPr>
              <w:jc w:val="both"/>
              <w:rPr>
                <w:rFonts w:ascii="Times New Roman" w:hAnsi="Times New Roman"/>
                <w:sz w:val="24"/>
                <w:szCs w:val="28"/>
              </w:rPr>
            </w:pPr>
          </w:p>
        </w:tc>
      </w:tr>
      <w:tr w:rsidR="000C5CCE" w:rsidRPr="004773CF" w:rsidTr="000C5CCE">
        <w:tc>
          <w:tcPr>
            <w:tcW w:w="729"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ind w:left="173"/>
              <w:jc w:val="center"/>
              <w:rPr>
                <w:rFonts w:ascii="Times New Roman" w:hAnsi="Times New Roman"/>
                <w:b/>
                <w:sz w:val="24"/>
                <w:szCs w:val="24"/>
              </w:rPr>
            </w:pPr>
            <w:r>
              <w:rPr>
                <w:rFonts w:ascii="Times New Roman" w:hAnsi="Times New Roman"/>
                <w:b/>
                <w:sz w:val="24"/>
                <w:szCs w:val="24"/>
              </w:rPr>
              <w:t>6</w:t>
            </w:r>
          </w:p>
        </w:tc>
        <w:tc>
          <w:tcPr>
            <w:tcW w:w="2351"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ind w:left="173"/>
              <w:jc w:val="center"/>
              <w:rPr>
                <w:rFonts w:ascii="Times New Roman" w:hAnsi="Times New Roman"/>
                <w:b/>
                <w:sz w:val="24"/>
                <w:szCs w:val="24"/>
              </w:rPr>
            </w:pPr>
            <w:r>
              <w:rPr>
                <w:rFonts w:ascii="Times New Roman" w:hAnsi="Times New Roman"/>
                <w:b/>
                <w:sz w:val="24"/>
                <w:szCs w:val="24"/>
              </w:rPr>
              <w:t>Prezentator</w:t>
            </w:r>
          </w:p>
        </w:tc>
        <w:tc>
          <w:tcPr>
            <w:tcW w:w="1264"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jc w:val="center"/>
              <w:rPr>
                <w:rFonts w:ascii="Times New Roman" w:hAnsi="Times New Roman"/>
                <w:b/>
                <w:sz w:val="24"/>
                <w:szCs w:val="24"/>
              </w:rPr>
            </w:pPr>
            <w:r>
              <w:rPr>
                <w:rFonts w:ascii="Times New Roman" w:hAnsi="Times New Roman"/>
                <w:b/>
                <w:sz w:val="24"/>
                <w:szCs w:val="24"/>
              </w:rPr>
              <w:t>pers</w:t>
            </w:r>
          </w:p>
        </w:tc>
        <w:tc>
          <w:tcPr>
            <w:tcW w:w="947"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ind w:left="173"/>
              <w:jc w:val="center"/>
              <w:rPr>
                <w:rFonts w:ascii="Times New Roman" w:hAnsi="Times New Roman"/>
                <w:b/>
                <w:sz w:val="24"/>
                <w:szCs w:val="24"/>
              </w:rPr>
            </w:pPr>
            <w:r>
              <w:rPr>
                <w:rFonts w:ascii="Times New Roman" w:hAnsi="Times New Roman"/>
                <w:b/>
                <w:sz w:val="24"/>
                <w:szCs w:val="24"/>
              </w:rPr>
              <w:t>1</w:t>
            </w:r>
          </w:p>
        </w:tc>
        <w:tc>
          <w:tcPr>
            <w:tcW w:w="4065" w:type="dxa"/>
            <w:tcBorders>
              <w:top w:val="single" w:sz="4" w:space="0" w:color="auto"/>
              <w:left w:val="single" w:sz="4" w:space="0" w:color="auto"/>
              <w:bottom w:val="single" w:sz="4" w:space="0" w:color="auto"/>
              <w:right w:val="single" w:sz="4" w:space="0" w:color="auto"/>
            </w:tcBorders>
          </w:tcPr>
          <w:p w:rsidR="000C5CCE" w:rsidRDefault="000C5CCE" w:rsidP="000C5CCE">
            <w:pPr>
              <w:jc w:val="both"/>
              <w:rPr>
                <w:rFonts w:ascii="Times New Roman" w:hAnsi="Times New Roman"/>
                <w:sz w:val="24"/>
                <w:szCs w:val="28"/>
              </w:rPr>
            </w:pPr>
            <w:r>
              <w:rPr>
                <w:rFonts w:ascii="Times New Roman" w:hAnsi="Times New Roman"/>
                <w:sz w:val="24"/>
                <w:szCs w:val="28"/>
              </w:rPr>
              <w:t xml:space="preserve">- Operatorul economic va contracta un prezentator pentru evenimentul din 8 decembrie cu </w:t>
            </w:r>
            <w:proofErr w:type="spellStart"/>
            <w:r>
              <w:rPr>
                <w:rFonts w:ascii="Times New Roman" w:hAnsi="Times New Roman"/>
                <w:sz w:val="24"/>
                <w:szCs w:val="28"/>
              </w:rPr>
              <w:t>urmatoarele</w:t>
            </w:r>
            <w:proofErr w:type="spellEnd"/>
            <w:r>
              <w:rPr>
                <w:rFonts w:ascii="Times New Roman" w:hAnsi="Times New Roman"/>
                <w:sz w:val="24"/>
                <w:szCs w:val="28"/>
              </w:rPr>
              <w:t xml:space="preserve"> abilități: </w:t>
            </w:r>
          </w:p>
          <w:p w:rsidR="000C5CCE" w:rsidRPr="00796AA2" w:rsidRDefault="000C5CCE" w:rsidP="000C5CCE">
            <w:pPr>
              <w:jc w:val="both"/>
              <w:rPr>
                <w:rFonts w:ascii="Times New Roman" w:hAnsi="Times New Roman"/>
                <w:sz w:val="24"/>
                <w:szCs w:val="24"/>
                <w:lang w:val="en-US"/>
              </w:rPr>
            </w:pPr>
            <w:r w:rsidRPr="00796AA2">
              <w:rPr>
                <w:rFonts w:ascii="Times New Roman" w:hAnsi="Times New Roman"/>
                <w:sz w:val="24"/>
                <w:szCs w:val="24"/>
              </w:rPr>
              <w:t>- Abilitatea de a comunica informa</w:t>
            </w:r>
            <w:r>
              <w:rPr>
                <w:rFonts w:ascii="Times New Roman" w:hAnsi="Times New Roman"/>
                <w:sz w:val="24"/>
                <w:szCs w:val="24"/>
              </w:rPr>
              <w:t>ț</w:t>
            </w:r>
            <w:r w:rsidRPr="00796AA2">
              <w:rPr>
                <w:rFonts w:ascii="Times New Roman" w:hAnsi="Times New Roman"/>
                <w:sz w:val="24"/>
                <w:szCs w:val="24"/>
              </w:rPr>
              <w:t xml:space="preserve">iile </w:t>
            </w:r>
            <w:r>
              <w:rPr>
                <w:rFonts w:ascii="Times New Roman" w:hAnsi="Times New Roman"/>
                <w:sz w:val="24"/>
                <w:szCs w:val="24"/>
              </w:rPr>
              <w:t>ș</w:t>
            </w:r>
            <w:r w:rsidRPr="00796AA2">
              <w:rPr>
                <w:rFonts w:ascii="Times New Roman" w:hAnsi="Times New Roman"/>
                <w:sz w:val="24"/>
                <w:szCs w:val="24"/>
              </w:rPr>
              <w:t xml:space="preserve">i ideile prin viu grai astfel încât </w:t>
            </w:r>
            <w:proofErr w:type="spellStart"/>
            <w:r w:rsidRPr="00796AA2">
              <w:rPr>
                <w:rFonts w:ascii="Times New Roman" w:hAnsi="Times New Roman"/>
                <w:sz w:val="24"/>
                <w:szCs w:val="24"/>
              </w:rPr>
              <w:t>ceilalţi</w:t>
            </w:r>
            <w:proofErr w:type="spellEnd"/>
            <w:r w:rsidRPr="00796AA2">
              <w:rPr>
                <w:rFonts w:ascii="Times New Roman" w:hAnsi="Times New Roman"/>
                <w:sz w:val="24"/>
                <w:szCs w:val="24"/>
              </w:rPr>
              <w:t xml:space="preserve"> să </w:t>
            </w:r>
            <w:proofErr w:type="spellStart"/>
            <w:r w:rsidRPr="00796AA2">
              <w:rPr>
                <w:rFonts w:ascii="Times New Roman" w:hAnsi="Times New Roman"/>
                <w:sz w:val="24"/>
                <w:szCs w:val="24"/>
              </w:rPr>
              <w:t>înţeleagă</w:t>
            </w:r>
            <w:proofErr w:type="spellEnd"/>
            <w:r>
              <w:rPr>
                <w:rFonts w:ascii="Times New Roman" w:hAnsi="Times New Roman"/>
                <w:sz w:val="24"/>
                <w:szCs w:val="24"/>
                <w:lang w:val="en-US"/>
              </w:rPr>
              <w:t>;</w:t>
            </w:r>
          </w:p>
          <w:p w:rsidR="000C5CCE" w:rsidRPr="00796AA2" w:rsidRDefault="000C5CCE" w:rsidP="000C5CCE">
            <w:pPr>
              <w:jc w:val="both"/>
              <w:rPr>
                <w:rFonts w:ascii="Times New Roman" w:hAnsi="Times New Roman"/>
                <w:sz w:val="24"/>
                <w:szCs w:val="24"/>
              </w:rPr>
            </w:pPr>
            <w:r w:rsidRPr="00796AA2">
              <w:rPr>
                <w:rFonts w:ascii="Times New Roman" w:hAnsi="Times New Roman"/>
                <w:sz w:val="24"/>
                <w:szCs w:val="24"/>
              </w:rPr>
              <w:t xml:space="preserve">- Abilitatea de a vorbi clar astfel încât </w:t>
            </w:r>
            <w:proofErr w:type="spellStart"/>
            <w:r w:rsidRPr="00796AA2">
              <w:rPr>
                <w:rFonts w:ascii="Times New Roman" w:hAnsi="Times New Roman"/>
                <w:sz w:val="24"/>
                <w:szCs w:val="24"/>
              </w:rPr>
              <w:t>ceilalţi</w:t>
            </w:r>
            <w:proofErr w:type="spellEnd"/>
            <w:r w:rsidRPr="00796AA2">
              <w:rPr>
                <w:rFonts w:ascii="Times New Roman" w:hAnsi="Times New Roman"/>
                <w:sz w:val="24"/>
                <w:szCs w:val="24"/>
              </w:rPr>
              <w:t xml:space="preserve"> să în</w:t>
            </w:r>
            <w:r>
              <w:rPr>
                <w:rFonts w:ascii="Times New Roman" w:hAnsi="Times New Roman"/>
                <w:sz w:val="24"/>
                <w:szCs w:val="24"/>
              </w:rPr>
              <w:t>ț</w:t>
            </w:r>
            <w:r w:rsidRPr="00796AA2">
              <w:rPr>
                <w:rFonts w:ascii="Times New Roman" w:hAnsi="Times New Roman"/>
                <w:sz w:val="24"/>
                <w:szCs w:val="24"/>
              </w:rPr>
              <w:t>eleagă</w:t>
            </w:r>
            <w:r>
              <w:rPr>
                <w:rFonts w:ascii="Times New Roman" w:hAnsi="Times New Roman"/>
                <w:sz w:val="24"/>
                <w:szCs w:val="24"/>
              </w:rPr>
              <w:t>;</w:t>
            </w:r>
          </w:p>
          <w:p w:rsidR="000C5CCE" w:rsidRDefault="000C5CCE" w:rsidP="000C5CCE">
            <w:pPr>
              <w:jc w:val="both"/>
              <w:rPr>
                <w:rFonts w:ascii="Times New Roman" w:hAnsi="Times New Roman"/>
                <w:sz w:val="24"/>
                <w:szCs w:val="24"/>
              </w:rPr>
            </w:pPr>
            <w:r w:rsidRPr="00796AA2">
              <w:rPr>
                <w:rFonts w:ascii="Times New Roman" w:hAnsi="Times New Roman"/>
                <w:sz w:val="24"/>
                <w:szCs w:val="24"/>
              </w:rPr>
              <w:lastRenderedPageBreak/>
              <w:t>- Discutarea cu alte persoane pentru a transmite cât mai eficient informa</w:t>
            </w:r>
            <w:r>
              <w:rPr>
                <w:rFonts w:ascii="Times New Roman" w:hAnsi="Times New Roman"/>
                <w:sz w:val="24"/>
                <w:szCs w:val="24"/>
              </w:rPr>
              <w:t>ț</w:t>
            </w:r>
            <w:r w:rsidRPr="00796AA2">
              <w:rPr>
                <w:rFonts w:ascii="Times New Roman" w:hAnsi="Times New Roman"/>
                <w:sz w:val="24"/>
                <w:szCs w:val="24"/>
              </w:rPr>
              <w:t>iile necesare.</w:t>
            </w:r>
          </w:p>
          <w:p w:rsidR="000C5CCE" w:rsidRDefault="000C5CCE" w:rsidP="000C5CCE">
            <w:pPr>
              <w:spacing w:after="0"/>
              <w:jc w:val="both"/>
              <w:rPr>
                <w:rFonts w:ascii="Times New Roman" w:hAnsi="Times New Roman"/>
                <w:sz w:val="24"/>
                <w:szCs w:val="28"/>
              </w:rPr>
            </w:pPr>
            <w:r w:rsidRPr="00EC32C9">
              <w:rPr>
                <w:rFonts w:ascii="Times New Roman" w:hAnsi="Times New Roman"/>
                <w:sz w:val="24"/>
                <w:szCs w:val="24"/>
              </w:rPr>
              <w:t xml:space="preserve">- </w:t>
            </w:r>
            <w:r w:rsidRPr="00EC32C9">
              <w:rPr>
                <w:rFonts w:ascii="Times New Roman" w:hAnsi="Times New Roman"/>
                <w:sz w:val="24"/>
                <w:szCs w:val="28"/>
              </w:rPr>
              <w:t xml:space="preserve">Manuela </w:t>
            </w:r>
            <w:proofErr w:type="spellStart"/>
            <w:r w:rsidRPr="00EC32C9">
              <w:rPr>
                <w:rFonts w:ascii="Times New Roman" w:hAnsi="Times New Roman"/>
                <w:sz w:val="24"/>
                <w:szCs w:val="28"/>
              </w:rPr>
              <w:t>Harabor</w:t>
            </w:r>
            <w:proofErr w:type="spellEnd"/>
            <w:r w:rsidRPr="00EC32C9">
              <w:rPr>
                <w:rFonts w:ascii="Times New Roman" w:hAnsi="Times New Roman"/>
                <w:sz w:val="24"/>
                <w:szCs w:val="28"/>
              </w:rPr>
              <w:t xml:space="preserve"> ;</w:t>
            </w:r>
          </w:p>
          <w:p w:rsidR="000C5CCE" w:rsidRPr="009D21CD" w:rsidRDefault="000C5CCE" w:rsidP="000C5CCE">
            <w:pPr>
              <w:spacing w:after="0"/>
              <w:jc w:val="both"/>
              <w:rPr>
                <w:rFonts w:ascii="Times New Roman" w:hAnsi="Times New Roman"/>
                <w:sz w:val="24"/>
                <w:szCs w:val="24"/>
              </w:rPr>
            </w:pPr>
          </w:p>
        </w:tc>
      </w:tr>
      <w:tr w:rsidR="000C5CCE" w:rsidRPr="004773CF" w:rsidTr="000C5CCE">
        <w:tc>
          <w:tcPr>
            <w:tcW w:w="729"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ind w:left="173"/>
              <w:jc w:val="center"/>
              <w:rPr>
                <w:rFonts w:ascii="Times New Roman" w:hAnsi="Times New Roman"/>
                <w:b/>
                <w:sz w:val="24"/>
                <w:szCs w:val="24"/>
              </w:rPr>
            </w:pPr>
            <w:r>
              <w:rPr>
                <w:rFonts w:ascii="Times New Roman" w:hAnsi="Times New Roman"/>
                <w:b/>
                <w:sz w:val="24"/>
                <w:szCs w:val="24"/>
              </w:rPr>
              <w:lastRenderedPageBreak/>
              <w:t>7</w:t>
            </w:r>
          </w:p>
        </w:tc>
        <w:tc>
          <w:tcPr>
            <w:tcW w:w="2351"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ind w:left="173"/>
              <w:jc w:val="center"/>
              <w:rPr>
                <w:rFonts w:ascii="Times New Roman" w:hAnsi="Times New Roman"/>
                <w:b/>
                <w:sz w:val="24"/>
                <w:szCs w:val="24"/>
              </w:rPr>
            </w:pPr>
            <w:r>
              <w:rPr>
                <w:rFonts w:ascii="Times New Roman" w:hAnsi="Times New Roman"/>
                <w:b/>
                <w:sz w:val="24"/>
                <w:szCs w:val="24"/>
              </w:rPr>
              <w:t xml:space="preserve">Media </w:t>
            </w:r>
          </w:p>
        </w:tc>
        <w:tc>
          <w:tcPr>
            <w:tcW w:w="1264"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jc w:val="center"/>
              <w:rPr>
                <w:rFonts w:ascii="Times New Roman" w:hAnsi="Times New Roman"/>
                <w:b/>
                <w:sz w:val="24"/>
                <w:szCs w:val="24"/>
              </w:rPr>
            </w:pPr>
          </w:p>
        </w:tc>
        <w:tc>
          <w:tcPr>
            <w:tcW w:w="947"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ind w:left="173"/>
              <w:jc w:val="center"/>
              <w:rPr>
                <w:rFonts w:ascii="Times New Roman" w:hAnsi="Times New Roman"/>
                <w:b/>
                <w:sz w:val="24"/>
                <w:szCs w:val="24"/>
              </w:rPr>
            </w:pPr>
          </w:p>
        </w:tc>
        <w:tc>
          <w:tcPr>
            <w:tcW w:w="4065" w:type="dxa"/>
            <w:tcBorders>
              <w:top w:val="single" w:sz="4" w:space="0" w:color="auto"/>
              <w:left w:val="single" w:sz="4" w:space="0" w:color="auto"/>
              <w:bottom w:val="single" w:sz="4" w:space="0" w:color="auto"/>
              <w:right w:val="single" w:sz="4" w:space="0" w:color="auto"/>
            </w:tcBorders>
          </w:tcPr>
          <w:p w:rsidR="000C5CCE" w:rsidRDefault="000C5CCE" w:rsidP="000C5CCE">
            <w:pPr>
              <w:jc w:val="both"/>
              <w:rPr>
                <w:rFonts w:ascii="Times New Roman" w:hAnsi="Times New Roman"/>
                <w:sz w:val="24"/>
                <w:szCs w:val="28"/>
              </w:rPr>
            </w:pPr>
            <w:r>
              <w:rPr>
                <w:rFonts w:ascii="Times New Roman" w:hAnsi="Times New Roman"/>
                <w:sz w:val="24"/>
                <w:szCs w:val="28"/>
              </w:rPr>
              <w:t>- Transmisiune live a evenimentului;</w:t>
            </w:r>
          </w:p>
          <w:p w:rsidR="000C5CCE" w:rsidRDefault="000C5CCE" w:rsidP="000C5CCE">
            <w:pPr>
              <w:spacing w:after="0"/>
              <w:jc w:val="both"/>
              <w:rPr>
                <w:rFonts w:ascii="Times New Roman" w:hAnsi="Times New Roman"/>
                <w:sz w:val="24"/>
                <w:szCs w:val="28"/>
              </w:rPr>
            </w:pPr>
            <w:r>
              <w:rPr>
                <w:rFonts w:ascii="Times New Roman" w:hAnsi="Times New Roman"/>
                <w:sz w:val="24"/>
                <w:szCs w:val="28"/>
              </w:rPr>
              <w:t xml:space="preserve">-  Personal + generator                                </w:t>
            </w:r>
            <w:r>
              <w:rPr>
                <w:rFonts w:ascii="Times New Roman" w:hAnsi="Times New Roman"/>
                <w:sz w:val="24"/>
                <w:szCs w:val="28"/>
              </w:rPr>
              <w:t xml:space="preserve">            </w:t>
            </w:r>
            <w:r>
              <w:rPr>
                <w:rFonts w:ascii="Times New Roman" w:hAnsi="Times New Roman"/>
                <w:sz w:val="24"/>
                <w:szCs w:val="28"/>
              </w:rPr>
              <w:t xml:space="preserve"> ( 30 persoane ).</w:t>
            </w:r>
          </w:p>
          <w:p w:rsidR="000C5CCE" w:rsidRPr="009D21CD" w:rsidRDefault="000C5CCE" w:rsidP="000C5CCE">
            <w:pPr>
              <w:spacing w:after="0"/>
              <w:jc w:val="both"/>
              <w:rPr>
                <w:rFonts w:ascii="Times New Roman" w:hAnsi="Times New Roman"/>
                <w:sz w:val="24"/>
                <w:szCs w:val="24"/>
              </w:rPr>
            </w:pPr>
          </w:p>
        </w:tc>
      </w:tr>
      <w:tr w:rsidR="000C5CCE" w:rsidRPr="004773CF" w:rsidTr="000C5CCE">
        <w:tc>
          <w:tcPr>
            <w:tcW w:w="729" w:type="dxa"/>
            <w:tcBorders>
              <w:top w:val="single" w:sz="4" w:space="0" w:color="auto"/>
              <w:left w:val="single" w:sz="4" w:space="0" w:color="auto"/>
              <w:bottom w:val="single" w:sz="4" w:space="0" w:color="auto"/>
              <w:right w:val="single" w:sz="4" w:space="0" w:color="auto"/>
            </w:tcBorders>
          </w:tcPr>
          <w:p w:rsidR="000C5CCE" w:rsidRPr="00567B8B" w:rsidRDefault="000C5CCE" w:rsidP="000C5CCE">
            <w:pPr>
              <w:spacing w:after="0"/>
              <w:ind w:left="173"/>
              <w:jc w:val="center"/>
              <w:rPr>
                <w:rFonts w:ascii="Times New Roman" w:hAnsi="Times New Roman"/>
                <w:b/>
                <w:sz w:val="24"/>
                <w:szCs w:val="24"/>
              </w:rPr>
            </w:pPr>
            <w:r>
              <w:rPr>
                <w:rFonts w:ascii="Times New Roman" w:hAnsi="Times New Roman"/>
                <w:b/>
                <w:sz w:val="24"/>
                <w:szCs w:val="24"/>
              </w:rPr>
              <w:t>8</w:t>
            </w:r>
          </w:p>
        </w:tc>
        <w:tc>
          <w:tcPr>
            <w:tcW w:w="2351"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ind w:left="173"/>
              <w:jc w:val="center"/>
              <w:rPr>
                <w:rFonts w:ascii="Times New Roman" w:hAnsi="Times New Roman"/>
                <w:b/>
                <w:sz w:val="24"/>
                <w:szCs w:val="24"/>
              </w:rPr>
            </w:pPr>
            <w:r w:rsidRPr="00DF3BA6">
              <w:rPr>
                <w:rFonts w:ascii="Times New Roman" w:hAnsi="Times New Roman"/>
                <w:b/>
                <w:sz w:val="24"/>
                <w:szCs w:val="24"/>
              </w:rPr>
              <w:t xml:space="preserve">Personal </w:t>
            </w:r>
            <w:r>
              <w:rPr>
                <w:rFonts w:ascii="Times New Roman" w:hAnsi="Times New Roman"/>
                <w:b/>
                <w:sz w:val="24"/>
                <w:szCs w:val="24"/>
              </w:rPr>
              <w:t>a</w:t>
            </w:r>
            <w:r w:rsidRPr="00DF3BA6">
              <w:rPr>
                <w:rFonts w:ascii="Times New Roman" w:hAnsi="Times New Roman"/>
                <w:b/>
                <w:sz w:val="24"/>
                <w:szCs w:val="24"/>
              </w:rPr>
              <w:t>dministra</w:t>
            </w:r>
            <w:r>
              <w:rPr>
                <w:rFonts w:ascii="Times New Roman" w:hAnsi="Times New Roman"/>
                <w:b/>
                <w:sz w:val="24"/>
                <w:szCs w:val="24"/>
              </w:rPr>
              <w:t>ț</w:t>
            </w:r>
            <w:r w:rsidRPr="00DF3BA6">
              <w:rPr>
                <w:rFonts w:ascii="Times New Roman" w:hAnsi="Times New Roman"/>
                <w:b/>
                <w:sz w:val="24"/>
                <w:szCs w:val="24"/>
              </w:rPr>
              <w:t xml:space="preserve">ie </w:t>
            </w:r>
            <w:r>
              <w:rPr>
                <w:rFonts w:ascii="Times New Roman" w:hAnsi="Times New Roman"/>
                <w:b/>
                <w:sz w:val="24"/>
                <w:szCs w:val="24"/>
              </w:rPr>
              <w:t>sală eveniment</w:t>
            </w:r>
          </w:p>
        </w:tc>
        <w:tc>
          <w:tcPr>
            <w:tcW w:w="1264"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jc w:val="center"/>
              <w:rPr>
                <w:rFonts w:ascii="Times New Roman" w:hAnsi="Times New Roman"/>
                <w:b/>
                <w:sz w:val="24"/>
                <w:szCs w:val="24"/>
              </w:rPr>
            </w:pPr>
            <w:r>
              <w:rPr>
                <w:rFonts w:ascii="Times New Roman" w:hAnsi="Times New Roman"/>
                <w:b/>
                <w:sz w:val="24"/>
                <w:szCs w:val="24"/>
              </w:rPr>
              <w:t>pers</w:t>
            </w:r>
          </w:p>
        </w:tc>
        <w:tc>
          <w:tcPr>
            <w:tcW w:w="947"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ind w:left="173"/>
              <w:jc w:val="center"/>
              <w:rPr>
                <w:rFonts w:ascii="Times New Roman" w:hAnsi="Times New Roman"/>
                <w:b/>
                <w:sz w:val="24"/>
                <w:szCs w:val="24"/>
              </w:rPr>
            </w:pPr>
          </w:p>
        </w:tc>
        <w:tc>
          <w:tcPr>
            <w:tcW w:w="4065" w:type="dxa"/>
            <w:tcBorders>
              <w:top w:val="single" w:sz="4" w:space="0" w:color="auto"/>
              <w:left w:val="single" w:sz="4" w:space="0" w:color="auto"/>
              <w:bottom w:val="single" w:sz="4" w:space="0" w:color="auto"/>
              <w:right w:val="single" w:sz="4" w:space="0" w:color="auto"/>
            </w:tcBorders>
          </w:tcPr>
          <w:p w:rsidR="000C5CCE" w:rsidRPr="009D21CD" w:rsidRDefault="000C5CCE" w:rsidP="000C5CCE">
            <w:pPr>
              <w:spacing w:after="0"/>
              <w:jc w:val="both"/>
              <w:rPr>
                <w:rFonts w:ascii="Times New Roman" w:hAnsi="Times New Roman"/>
                <w:sz w:val="24"/>
                <w:szCs w:val="24"/>
              </w:rPr>
            </w:pPr>
            <w:r w:rsidRPr="00DF3BA6">
              <w:rPr>
                <w:rFonts w:ascii="Times New Roman" w:hAnsi="Times New Roman"/>
                <w:sz w:val="24"/>
                <w:szCs w:val="24"/>
              </w:rPr>
              <w:t xml:space="preserve">- </w:t>
            </w:r>
            <w:r>
              <w:rPr>
                <w:rFonts w:ascii="Times New Roman" w:hAnsi="Times New Roman"/>
                <w:sz w:val="24"/>
                <w:szCs w:val="24"/>
              </w:rPr>
              <w:t>G</w:t>
            </w:r>
            <w:r w:rsidRPr="00DF3BA6">
              <w:rPr>
                <w:rFonts w:ascii="Times New Roman" w:hAnsi="Times New Roman"/>
                <w:sz w:val="24"/>
                <w:szCs w:val="24"/>
              </w:rPr>
              <w:t>arderobă + necesar</w:t>
            </w:r>
            <w:r>
              <w:rPr>
                <w:rFonts w:ascii="Times New Roman" w:hAnsi="Times New Roman"/>
                <w:sz w:val="24"/>
                <w:szCs w:val="24"/>
              </w:rPr>
              <w:t>.</w:t>
            </w:r>
          </w:p>
        </w:tc>
      </w:tr>
      <w:tr w:rsidR="000C5CCE" w:rsidRPr="004773CF" w:rsidTr="000C5CCE">
        <w:tc>
          <w:tcPr>
            <w:tcW w:w="729" w:type="dxa"/>
            <w:tcBorders>
              <w:top w:val="single" w:sz="4" w:space="0" w:color="auto"/>
              <w:left w:val="single" w:sz="4" w:space="0" w:color="auto"/>
              <w:bottom w:val="single" w:sz="4" w:space="0" w:color="auto"/>
              <w:right w:val="single" w:sz="4" w:space="0" w:color="auto"/>
            </w:tcBorders>
          </w:tcPr>
          <w:p w:rsidR="000C5CCE" w:rsidRPr="00567B8B" w:rsidRDefault="000C5CCE" w:rsidP="000C5CCE">
            <w:pPr>
              <w:spacing w:after="0"/>
              <w:ind w:left="173"/>
              <w:jc w:val="center"/>
              <w:rPr>
                <w:rFonts w:ascii="Times New Roman" w:hAnsi="Times New Roman"/>
                <w:b/>
                <w:sz w:val="24"/>
                <w:szCs w:val="24"/>
              </w:rPr>
            </w:pPr>
            <w:r>
              <w:rPr>
                <w:rFonts w:ascii="Times New Roman" w:hAnsi="Times New Roman"/>
                <w:b/>
                <w:sz w:val="24"/>
                <w:szCs w:val="24"/>
              </w:rPr>
              <w:t>9</w:t>
            </w:r>
          </w:p>
        </w:tc>
        <w:tc>
          <w:tcPr>
            <w:tcW w:w="2351"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ind w:left="173"/>
              <w:jc w:val="center"/>
              <w:rPr>
                <w:rFonts w:ascii="Times New Roman" w:hAnsi="Times New Roman"/>
                <w:b/>
                <w:sz w:val="24"/>
                <w:szCs w:val="24"/>
              </w:rPr>
            </w:pPr>
            <w:r w:rsidRPr="00567B8B">
              <w:rPr>
                <w:rFonts w:ascii="Times New Roman" w:hAnsi="Times New Roman"/>
                <w:b/>
                <w:sz w:val="24"/>
                <w:szCs w:val="24"/>
              </w:rPr>
              <w:t xml:space="preserve">Spoturi </w:t>
            </w:r>
            <w:r>
              <w:rPr>
                <w:rFonts w:ascii="Times New Roman" w:hAnsi="Times New Roman"/>
                <w:b/>
                <w:sz w:val="24"/>
                <w:szCs w:val="24"/>
              </w:rPr>
              <w:t xml:space="preserve">Blitz Tv – rețeaua de ecrane </w:t>
            </w:r>
            <w:proofErr w:type="spellStart"/>
            <w:r>
              <w:rPr>
                <w:rFonts w:ascii="Times New Roman" w:hAnsi="Times New Roman"/>
                <w:b/>
                <w:sz w:val="24"/>
                <w:szCs w:val="24"/>
              </w:rPr>
              <w:t>Metrorex</w:t>
            </w:r>
            <w:proofErr w:type="spellEnd"/>
          </w:p>
        </w:tc>
        <w:tc>
          <w:tcPr>
            <w:tcW w:w="1264"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jc w:val="center"/>
              <w:rPr>
                <w:rFonts w:ascii="Times New Roman" w:hAnsi="Times New Roman"/>
                <w:b/>
                <w:sz w:val="24"/>
                <w:szCs w:val="24"/>
              </w:rPr>
            </w:pPr>
            <w:r>
              <w:rPr>
                <w:rFonts w:ascii="Times New Roman" w:hAnsi="Times New Roman"/>
                <w:b/>
                <w:sz w:val="24"/>
                <w:szCs w:val="24"/>
              </w:rPr>
              <w:t>buc</w:t>
            </w:r>
          </w:p>
        </w:tc>
        <w:tc>
          <w:tcPr>
            <w:tcW w:w="947" w:type="dxa"/>
            <w:tcBorders>
              <w:top w:val="single" w:sz="4" w:space="0" w:color="auto"/>
              <w:left w:val="single" w:sz="4" w:space="0" w:color="auto"/>
              <w:bottom w:val="single" w:sz="4" w:space="0" w:color="auto"/>
              <w:right w:val="single" w:sz="4" w:space="0" w:color="auto"/>
            </w:tcBorders>
          </w:tcPr>
          <w:p w:rsidR="000C5CCE" w:rsidRPr="00DF3BA6" w:rsidRDefault="000C5CCE" w:rsidP="000C5CCE">
            <w:pPr>
              <w:spacing w:after="0"/>
              <w:ind w:left="173"/>
              <w:jc w:val="center"/>
              <w:rPr>
                <w:rFonts w:ascii="Times New Roman" w:hAnsi="Times New Roman"/>
                <w:b/>
                <w:sz w:val="24"/>
                <w:szCs w:val="24"/>
              </w:rPr>
            </w:pPr>
            <w:r>
              <w:rPr>
                <w:rFonts w:ascii="Times New Roman" w:hAnsi="Times New Roman"/>
                <w:b/>
                <w:sz w:val="24"/>
                <w:szCs w:val="24"/>
              </w:rPr>
              <w:t>1</w:t>
            </w:r>
          </w:p>
        </w:tc>
        <w:tc>
          <w:tcPr>
            <w:tcW w:w="4065"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jc w:val="both"/>
              <w:rPr>
                <w:rFonts w:ascii="Times New Roman" w:hAnsi="Times New Roman"/>
                <w:sz w:val="24"/>
                <w:szCs w:val="24"/>
              </w:rPr>
            </w:pPr>
            <w:r>
              <w:rPr>
                <w:rFonts w:ascii="Times New Roman" w:hAnsi="Times New Roman"/>
                <w:sz w:val="24"/>
                <w:szCs w:val="24"/>
              </w:rPr>
              <w:t>Spotul va trebui să îndeplinească următoarele specificații:</w:t>
            </w:r>
          </w:p>
          <w:p w:rsidR="000C5CCE" w:rsidRDefault="000C5CCE" w:rsidP="000C5CCE">
            <w:pPr>
              <w:spacing w:after="0"/>
              <w:jc w:val="both"/>
              <w:rPr>
                <w:rFonts w:ascii="Times New Roman" w:hAnsi="Times New Roman"/>
                <w:sz w:val="24"/>
                <w:szCs w:val="24"/>
              </w:rPr>
            </w:pPr>
            <w:r w:rsidRPr="00567B8B">
              <w:rPr>
                <w:rFonts w:ascii="Times New Roman" w:hAnsi="Times New Roman"/>
                <w:sz w:val="24"/>
                <w:szCs w:val="24"/>
              </w:rPr>
              <w:t>- un</w:t>
            </w:r>
            <w:r>
              <w:rPr>
                <w:rFonts w:ascii="Times New Roman" w:hAnsi="Times New Roman"/>
                <w:sz w:val="24"/>
                <w:szCs w:val="24"/>
              </w:rPr>
              <w:t xml:space="preserve"> spot să fie conceput </w:t>
            </w:r>
            <w:r w:rsidRPr="00567B8B">
              <w:rPr>
                <w:rFonts w:ascii="Times New Roman" w:hAnsi="Times New Roman"/>
                <w:sz w:val="24"/>
                <w:szCs w:val="24"/>
              </w:rPr>
              <w:t xml:space="preserve">pentru </w:t>
            </w:r>
            <w:r>
              <w:rPr>
                <w:rFonts w:ascii="Times New Roman" w:hAnsi="Times New Roman"/>
                <w:sz w:val="24"/>
                <w:szCs w:val="24"/>
              </w:rPr>
              <w:t>TV;</w:t>
            </w:r>
          </w:p>
          <w:p w:rsidR="000C5CCE" w:rsidRPr="009379F6" w:rsidRDefault="000C5CCE" w:rsidP="000C5CCE">
            <w:pPr>
              <w:spacing w:after="0"/>
              <w:jc w:val="both"/>
              <w:rPr>
                <w:rFonts w:ascii="Times New Roman" w:hAnsi="Times New Roman"/>
                <w:color w:val="000000"/>
                <w:sz w:val="24"/>
                <w:szCs w:val="24"/>
                <w:shd w:val="clear" w:color="auto" w:fill="FFFFFF"/>
                <w:lang w:val="en-US"/>
              </w:rPr>
            </w:pPr>
            <w:r w:rsidRPr="009379F6">
              <w:rPr>
                <w:rFonts w:ascii="Times New Roman" w:hAnsi="Times New Roman"/>
                <w:sz w:val="24"/>
                <w:szCs w:val="24"/>
              </w:rPr>
              <w:t xml:space="preserve">- </w:t>
            </w:r>
            <w:r w:rsidRPr="009379F6">
              <w:rPr>
                <w:rFonts w:ascii="Times New Roman" w:hAnsi="Times New Roman"/>
                <w:color w:val="000000"/>
                <w:sz w:val="24"/>
                <w:szCs w:val="24"/>
                <w:shd w:val="clear" w:color="auto" w:fill="FFFFFF"/>
              </w:rPr>
              <w:t> 2</w:t>
            </w:r>
            <w:r>
              <w:rPr>
                <w:rFonts w:cs="Calibri"/>
                <w:color w:val="000000"/>
                <w:shd w:val="clear" w:color="auto" w:fill="FFFFFF"/>
              </w:rPr>
              <w:t xml:space="preserve"> </w:t>
            </w:r>
            <w:r w:rsidRPr="009379F6">
              <w:rPr>
                <w:rFonts w:ascii="Times New Roman" w:hAnsi="Times New Roman"/>
                <w:color w:val="000000"/>
                <w:sz w:val="24"/>
                <w:szCs w:val="24"/>
                <w:shd w:val="clear" w:color="auto" w:fill="FFFFFF"/>
              </w:rPr>
              <w:t>apari</w:t>
            </w:r>
            <w:r>
              <w:rPr>
                <w:rFonts w:ascii="Times New Roman" w:hAnsi="Times New Roman"/>
                <w:color w:val="000000"/>
                <w:sz w:val="24"/>
                <w:szCs w:val="24"/>
                <w:shd w:val="clear" w:color="auto" w:fill="FFFFFF"/>
              </w:rPr>
              <w:t>ț</w:t>
            </w:r>
            <w:r w:rsidRPr="009379F6">
              <w:rPr>
                <w:rFonts w:ascii="Times New Roman" w:hAnsi="Times New Roman"/>
                <w:color w:val="000000"/>
                <w:sz w:val="24"/>
                <w:szCs w:val="24"/>
                <w:shd w:val="clear" w:color="auto" w:fill="FFFFFF"/>
              </w:rPr>
              <w:t xml:space="preserve">ii/ora, </w:t>
            </w:r>
            <w:r>
              <w:rPr>
                <w:rFonts w:ascii="Times New Roman" w:hAnsi="Times New Roman"/>
                <w:color w:val="000000"/>
                <w:sz w:val="24"/>
                <w:szCs w:val="24"/>
                <w:shd w:val="clear" w:color="auto" w:fill="FFFFFF"/>
              </w:rPr>
              <w:t>respectiv</w:t>
            </w:r>
            <w:r w:rsidRPr="009379F6">
              <w:rPr>
                <w:rFonts w:ascii="Times New Roman" w:hAnsi="Times New Roman"/>
                <w:color w:val="000000"/>
                <w:sz w:val="24"/>
                <w:szCs w:val="24"/>
                <w:shd w:val="clear" w:color="auto" w:fill="FFFFFF"/>
              </w:rPr>
              <w:t xml:space="preserve"> 36 pe zi x 10 zile</w:t>
            </w:r>
            <w:r>
              <w:rPr>
                <w:rFonts w:ascii="Times New Roman" w:hAnsi="Times New Roman"/>
                <w:color w:val="000000"/>
                <w:sz w:val="24"/>
                <w:szCs w:val="24"/>
                <w:shd w:val="clear" w:color="auto" w:fill="FFFFFF"/>
                <w:lang w:val="en-US"/>
              </w:rPr>
              <w:t>;</w:t>
            </w:r>
          </w:p>
          <w:p w:rsidR="000C5CCE" w:rsidRDefault="000C5CCE" w:rsidP="000C5CCE">
            <w:pPr>
              <w:spacing w:after="0"/>
              <w:jc w:val="both"/>
              <w:rPr>
                <w:rFonts w:ascii="Times New Roman" w:hAnsi="Times New Roman"/>
                <w:color w:val="000000"/>
                <w:sz w:val="24"/>
                <w:szCs w:val="24"/>
                <w:shd w:val="clear" w:color="auto" w:fill="FFFFFF"/>
              </w:rPr>
            </w:pPr>
            <w:r w:rsidRPr="009379F6">
              <w:rPr>
                <w:rFonts w:ascii="Times New Roman" w:hAnsi="Times New Roman"/>
                <w:sz w:val="24"/>
                <w:szCs w:val="24"/>
              </w:rPr>
              <w:t xml:space="preserve">- </w:t>
            </w:r>
            <w:r w:rsidRPr="009379F6">
              <w:rPr>
                <w:rFonts w:ascii="Times New Roman" w:hAnsi="Times New Roman"/>
                <w:color w:val="000000"/>
                <w:sz w:val="24"/>
                <w:szCs w:val="24"/>
                <w:shd w:val="clear" w:color="auto" w:fill="FFFFFF"/>
              </w:rPr>
              <w:t>expunere in top 24 sta</w:t>
            </w:r>
            <w:r>
              <w:rPr>
                <w:rFonts w:ascii="Times New Roman" w:hAnsi="Times New Roman"/>
                <w:color w:val="000000"/>
                <w:sz w:val="24"/>
                <w:szCs w:val="24"/>
                <w:shd w:val="clear" w:color="auto" w:fill="FFFFFF"/>
              </w:rPr>
              <w:t>ț</w:t>
            </w:r>
            <w:r w:rsidRPr="009379F6">
              <w:rPr>
                <w:rFonts w:ascii="Times New Roman" w:hAnsi="Times New Roman"/>
                <w:color w:val="000000"/>
                <w:sz w:val="24"/>
                <w:szCs w:val="24"/>
                <w:shd w:val="clear" w:color="auto" w:fill="FFFFFF"/>
              </w:rPr>
              <w:t>ii.</w:t>
            </w:r>
          </w:p>
          <w:p w:rsidR="000C5CCE" w:rsidRPr="009D21CD" w:rsidRDefault="000C5CCE" w:rsidP="000C5CCE">
            <w:pPr>
              <w:spacing w:after="0"/>
              <w:jc w:val="both"/>
              <w:rPr>
                <w:rFonts w:ascii="Times New Roman" w:hAnsi="Times New Roman"/>
                <w:sz w:val="24"/>
                <w:szCs w:val="24"/>
              </w:rPr>
            </w:pPr>
          </w:p>
        </w:tc>
      </w:tr>
      <w:tr w:rsidR="000C5CCE" w:rsidRPr="004773CF" w:rsidTr="000C5CCE">
        <w:trPr>
          <w:trHeight w:val="546"/>
        </w:trPr>
        <w:tc>
          <w:tcPr>
            <w:tcW w:w="729" w:type="dxa"/>
            <w:tcBorders>
              <w:top w:val="single" w:sz="4" w:space="0" w:color="auto"/>
              <w:left w:val="single" w:sz="4" w:space="0" w:color="auto"/>
              <w:bottom w:val="single" w:sz="4" w:space="0" w:color="auto"/>
              <w:right w:val="single" w:sz="4" w:space="0" w:color="auto"/>
            </w:tcBorders>
          </w:tcPr>
          <w:p w:rsidR="000C5CCE" w:rsidRPr="00567B8B" w:rsidRDefault="000C5CCE" w:rsidP="000C5CCE">
            <w:pPr>
              <w:spacing w:after="0"/>
              <w:ind w:left="173"/>
              <w:jc w:val="center"/>
              <w:rPr>
                <w:rFonts w:ascii="Times New Roman" w:hAnsi="Times New Roman"/>
                <w:b/>
                <w:sz w:val="24"/>
                <w:szCs w:val="24"/>
              </w:rPr>
            </w:pPr>
            <w:r>
              <w:rPr>
                <w:rFonts w:ascii="Times New Roman" w:hAnsi="Times New Roman"/>
                <w:b/>
                <w:sz w:val="24"/>
                <w:szCs w:val="24"/>
              </w:rPr>
              <w:t>10</w:t>
            </w:r>
          </w:p>
        </w:tc>
        <w:tc>
          <w:tcPr>
            <w:tcW w:w="2351" w:type="dxa"/>
            <w:tcBorders>
              <w:top w:val="single" w:sz="4" w:space="0" w:color="auto"/>
              <w:left w:val="single" w:sz="4" w:space="0" w:color="auto"/>
              <w:bottom w:val="single" w:sz="4" w:space="0" w:color="auto"/>
              <w:right w:val="single" w:sz="4" w:space="0" w:color="auto"/>
            </w:tcBorders>
          </w:tcPr>
          <w:p w:rsidR="000C5CCE" w:rsidRPr="00567B8B" w:rsidRDefault="000C5CCE" w:rsidP="000C5CCE">
            <w:pPr>
              <w:spacing w:after="0"/>
              <w:ind w:left="173"/>
              <w:jc w:val="center"/>
              <w:rPr>
                <w:rFonts w:ascii="Times New Roman" w:hAnsi="Times New Roman"/>
                <w:b/>
                <w:sz w:val="24"/>
                <w:szCs w:val="24"/>
              </w:rPr>
            </w:pPr>
            <w:r>
              <w:rPr>
                <w:rFonts w:ascii="Times New Roman" w:hAnsi="Times New Roman"/>
                <w:b/>
                <w:sz w:val="24"/>
                <w:szCs w:val="24"/>
              </w:rPr>
              <w:t>Publicitate stradală</w:t>
            </w:r>
          </w:p>
        </w:tc>
        <w:tc>
          <w:tcPr>
            <w:tcW w:w="1264"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jc w:val="center"/>
              <w:rPr>
                <w:rFonts w:ascii="Times New Roman" w:hAnsi="Times New Roman"/>
                <w:b/>
                <w:sz w:val="24"/>
                <w:szCs w:val="24"/>
              </w:rPr>
            </w:pPr>
            <w:r>
              <w:rPr>
                <w:rFonts w:ascii="Times New Roman" w:hAnsi="Times New Roman"/>
                <w:b/>
                <w:sz w:val="24"/>
                <w:szCs w:val="24"/>
              </w:rPr>
              <w:t>zile</w:t>
            </w:r>
          </w:p>
        </w:tc>
        <w:tc>
          <w:tcPr>
            <w:tcW w:w="947"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ind w:left="173"/>
              <w:jc w:val="center"/>
              <w:rPr>
                <w:rFonts w:ascii="Times New Roman" w:hAnsi="Times New Roman"/>
                <w:b/>
                <w:sz w:val="24"/>
                <w:szCs w:val="24"/>
              </w:rPr>
            </w:pPr>
            <w:r>
              <w:rPr>
                <w:rFonts w:ascii="Times New Roman" w:hAnsi="Times New Roman"/>
                <w:b/>
                <w:sz w:val="24"/>
                <w:szCs w:val="24"/>
              </w:rPr>
              <w:t>10</w:t>
            </w:r>
          </w:p>
        </w:tc>
        <w:tc>
          <w:tcPr>
            <w:tcW w:w="4065" w:type="dxa"/>
            <w:tcBorders>
              <w:top w:val="single" w:sz="4" w:space="0" w:color="auto"/>
              <w:left w:val="single" w:sz="4" w:space="0" w:color="auto"/>
              <w:bottom w:val="single" w:sz="4" w:space="0" w:color="auto"/>
              <w:right w:val="single" w:sz="4" w:space="0" w:color="auto"/>
            </w:tcBorders>
          </w:tcPr>
          <w:p w:rsidR="000C5CCE" w:rsidRPr="00163F1A" w:rsidRDefault="000C5CCE" w:rsidP="000C5CCE">
            <w:pPr>
              <w:spacing w:after="0"/>
              <w:jc w:val="both"/>
              <w:rPr>
                <w:rFonts w:ascii="Times New Roman" w:hAnsi="Times New Roman"/>
                <w:sz w:val="24"/>
                <w:szCs w:val="24"/>
              </w:rPr>
            </w:pPr>
            <w:r>
              <w:rPr>
                <w:rFonts w:ascii="Times New Roman" w:hAnsi="Times New Roman"/>
                <w:sz w:val="24"/>
                <w:szCs w:val="24"/>
              </w:rPr>
              <w:t>-Prestatorul se va ocupa de promovarea evenimentului prin afișele puse in Municipiul București.</w:t>
            </w:r>
          </w:p>
        </w:tc>
      </w:tr>
      <w:tr w:rsidR="000C5CCE" w:rsidRPr="004773CF" w:rsidTr="000C5CCE">
        <w:tc>
          <w:tcPr>
            <w:tcW w:w="729" w:type="dxa"/>
            <w:tcBorders>
              <w:top w:val="single" w:sz="4" w:space="0" w:color="auto"/>
              <w:left w:val="single" w:sz="4" w:space="0" w:color="auto"/>
              <w:bottom w:val="single" w:sz="4" w:space="0" w:color="auto"/>
              <w:right w:val="single" w:sz="4" w:space="0" w:color="auto"/>
            </w:tcBorders>
          </w:tcPr>
          <w:p w:rsidR="000C5CCE" w:rsidRPr="00567B8B" w:rsidRDefault="000C5CCE" w:rsidP="000C5CCE">
            <w:pPr>
              <w:spacing w:after="0"/>
              <w:ind w:left="173"/>
              <w:jc w:val="center"/>
              <w:rPr>
                <w:rFonts w:ascii="Times New Roman" w:hAnsi="Times New Roman"/>
                <w:b/>
                <w:sz w:val="24"/>
                <w:szCs w:val="24"/>
              </w:rPr>
            </w:pPr>
            <w:r>
              <w:rPr>
                <w:rFonts w:ascii="Times New Roman" w:hAnsi="Times New Roman"/>
                <w:b/>
                <w:sz w:val="24"/>
                <w:szCs w:val="24"/>
              </w:rPr>
              <w:t>11</w:t>
            </w:r>
          </w:p>
        </w:tc>
        <w:tc>
          <w:tcPr>
            <w:tcW w:w="2351"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ind w:left="173"/>
              <w:jc w:val="center"/>
              <w:rPr>
                <w:rFonts w:ascii="Times New Roman" w:hAnsi="Times New Roman"/>
                <w:b/>
                <w:sz w:val="24"/>
                <w:szCs w:val="24"/>
              </w:rPr>
            </w:pPr>
            <w:r>
              <w:rPr>
                <w:rFonts w:ascii="Times New Roman" w:hAnsi="Times New Roman"/>
                <w:b/>
                <w:sz w:val="24"/>
                <w:szCs w:val="24"/>
              </w:rPr>
              <w:t>Online – Social Media</w:t>
            </w:r>
          </w:p>
        </w:tc>
        <w:tc>
          <w:tcPr>
            <w:tcW w:w="1264"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jc w:val="center"/>
              <w:rPr>
                <w:rFonts w:ascii="Times New Roman" w:hAnsi="Times New Roman"/>
                <w:b/>
                <w:sz w:val="24"/>
                <w:szCs w:val="24"/>
              </w:rPr>
            </w:pPr>
            <w:r>
              <w:rPr>
                <w:rFonts w:ascii="Times New Roman" w:hAnsi="Times New Roman"/>
                <w:b/>
                <w:sz w:val="24"/>
                <w:szCs w:val="24"/>
              </w:rPr>
              <w:t>zile</w:t>
            </w:r>
          </w:p>
        </w:tc>
        <w:tc>
          <w:tcPr>
            <w:tcW w:w="947"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ind w:left="173"/>
              <w:jc w:val="center"/>
              <w:rPr>
                <w:rFonts w:ascii="Times New Roman" w:hAnsi="Times New Roman"/>
                <w:b/>
                <w:sz w:val="24"/>
                <w:szCs w:val="24"/>
              </w:rPr>
            </w:pPr>
            <w:r>
              <w:rPr>
                <w:rFonts w:ascii="Times New Roman" w:hAnsi="Times New Roman"/>
                <w:b/>
                <w:sz w:val="24"/>
                <w:szCs w:val="24"/>
              </w:rPr>
              <w:t>10</w:t>
            </w:r>
          </w:p>
        </w:tc>
        <w:tc>
          <w:tcPr>
            <w:tcW w:w="4065"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jc w:val="both"/>
              <w:rPr>
                <w:rFonts w:ascii="Times New Roman" w:hAnsi="Times New Roman"/>
                <w:sz w:val="24"/>
                <w:szCs w:val="24"/>
              </w:rPr>
            </w:pPr>
            <w:r>
              <w:rPr>
                <w:rFonts w:ascii="Times New Roman" w:hAnsi="Times New Roman"/>
                <w:sz w:val="24"/>
                <w:szCs w:val="24"/>
              </w:rPr>
              <w:t>- Prestatorul se va ocupa si de promovarea evenimentului pe Facebook.</w:t>
            </w:r>
          </w:p>
          <w:p w:rsidR="000C5CCE" w:rsidRPr="00163F1A" w:rsidRDefault="000C5CCE" w:rsidP="000C5CCE">
            <w:pPr>
              <w:spacing w:after="0"/>
              <w:jc w:val="both"/>
              <w:rPr>
                <w:rFonts w:ascii="Times New Roman" w:hAnsi="Times New Roman"/>
                <w:sz w:val="24"/>
                <w:szCs w:val="24"/>
              </w:rPr>
            </w:pPr>
          </w:p>
        </w:tc>
      </w:tr>
      <w:tr w:rsidR="000C5CCE" w:rsidRPr="004773CF" w:rsidTr="000C5CCE">
        <w:tc>
          <w:tcPr>
            <w:tcW w:w="729" w:type="dxa"/>
            <w:tcBorders>
              <w:top w:val="single" w:sz="4" w:space="0" w:color="auto"/>
              <w:left w:val="single" w:sz="4" w:space="0" w:color="auto"/>
              <w:bottom w:val="single" w:sz="4" w:space="0" w:color="auto"/>
              <w:right w:val="single" w:sz="4" w:space="0" w:color="auto"/>
            </w:tcBorders>
          </w:tcPr>
          <w:p w:rsidR="000C5CCE" w:rsidRPr="00567B8B" w:rsidRDefault="000C5CCE" w:rsidP="000C5CCE">
            <w:pPr>
              <w:spacing w:after="0"/>
              <w:ind w:left="173"/>
              <w:jc w:val="center"/>
              <w:rPr>
                <w:rFonts w:ascii="Times New Roman" w:hAnsi="Times New Roman"/>
                <w:b/>
                <w:sz w:val="24"/>
                <w:szCs w:val="24"/>
              </w:rPr>
            </w:pPr>
            <w:r>
              <w:rPr>
                <w:rFonts w:ascii="Times New Roman" w:hAnsi="Times New Roman"/>
                <w:b/>
                <w:sz w:val="24"/>
                <w:szCs w:val="24"/>
              </w:rPr>
              <w:t>12</w:t>
            </w:r>
          </w:p>
        </w:tc>
        <w:tc>
          <w:tcPr>
            <w:tcW w:w="2351"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ind w:left="173"/>
              <w:jc w:val="center"/>
              <w:rPr>
                <w:rFonts w:ascii="Times New Roman" w:hAnsi="Times New Roman"/>
                <w:b/>
                <w:sz w:val="24"/>
                <w:szCs w:val="24"/>
              </w:rPr>
            </w:pPr>
            <w:r>
              <w:rPr>
                <w:rFonts w:ascii="Times New Roman" w:hAnsi="Times New Roman"/>
                <w:b/>
                <w:sz w:val="24"/>
                <w:szCs w:val="24"/>
              </w:rPr>
              <w:t>Aranjament floral</w:t>
            </w:r>
          </w:p>
        </w:tc>
        <w:tc>
          <w:tcPr>
            <w:tcW w:w="1264"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jc w:val="center"/>
              <w:rPr>
                <w:rFonts w:ascii="Times New Roman" w:hAnsi="Times New Roman"/>
                <w:b/>
                <w:sz w:val="24"/>
                <w:szCs w:val="24"/>
              </w:rPr>
            </w:pPr>
          </w:p>
        </w:tc>
        <w:tc>
          <w:tcPr>
            <w:tcW w:w="947"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ind w:left="173"/>
              <w:jc w:val="center"/>
              <w:rPr>
                <w:rFonts w:ascii="Times New Roman" w:hAnsi="Times New Roman"/>
                <w:b/>
                <w:sz w:val="24"/>
                <w:szCs w:val="24"/>
              </w:rPr>
            </w:pPr>
          </w:p>
        </w:tc>
        <w:tc>
          <w:tcPr>
            <w:tcW w:w="4065" w:type="dxa"/>
            <w:tcBorders>
              <w:top w:val="single" w:sz="4" w:space="0" w:color="auto"/>
              <w:left w:val="single" w:sz="4" w:space="0" w:color="auto"/>
              <w:bottom w:val="single" w:sz="4" w:space="0" w:color="auto"/>
              <w:right w:val="single" w:sz="4" w:space="0" w:color="auto"/>
            </w:tcBorders>
          </w:tcPr>
          <w:p w:rsidR="000C5CCE" w:rsidRPr="00A96D90" w:rsidRDefault="000C5CCE" w:rsidP="000C5CCE">
            <w:pPr>
              <w:shd w:val="clear" w:color="auto" w:fill="FFFFFF"/>
              <w:spacing w:after="0"/>
              <w:jc w:val="both"/>
              <w:rPr>
                <w:rFonts w:ascii="Times New Roman" w:eastAsia="Times New Roman" w:hAnsi="Times New Roman"/>
                <w:sz w:val="24"/>
                <w:szCs w:val="24"/>
                <w:lang w:eastAsia="ro-RO"/>
              </w:rPr>
            </w:pPr>
            <w:r w:rsidRPr="00A96D90">
              <w:rPr>
                <w:rFonts w:ascii="Times New Roman" w:eastAsia="Times New Roman" w:hAnsi="Times New Roman"/>
                <w:sz w:val="24"/>
                <w:szCs w:val="24"/>
                <w:lang w:eastAsia="ro-RO"/>
              </w:rPr>
              <w:t>- 12 Buchete pentru Arti</w:t>
            </w:r>
            <w:r>
              <w:rPr>
                <w:rFonts w:ascii="Times New Roman" w:eastAsia="Times New Roman" w:hAnsi="Times New Roman"/>
                <w:sz w:val="24"/>
                <w:szCs w:val="24"/>
                <w:lang w:eastAsia="ro-RO"/>
              </w:rPr>
              <w:t>ș</w:t>
            </w:r>
            <w:r w:rsidRPr="00A96D90">
              <w:rPr>
                <w:rFonts w:ascii="Times New Roman" w:eastAsia="Times New Roman" w:hAnsi="Times New Roman"/>
                <w:sz w:val="24"/>
                <w:szCs w:val="24"/>
                <w:lang w:eastAsia="ro-RO"/>
              </w:rPr>
              <w:t>t</w:t>
            </w:r>
            <w:r>
              <w:rPr>
                <w:rFonts w:ascii="Times New Roman" w:eastAsia="Times New Roman" w:hAnsi="Times New Roman"/>
                <w:sz w:val="24"/>
                <w:szCs w:val="24"/>
                <w:lang w:eastAsia="ro-RO"/>
              </w:rPr>
              <w:t>i</w:t>
            </w:r>
          </w:p>
          <w:p w:rsidR="000C5CCE" w:rsidRPr="00A96D90" w:rsidRDefault="000C5CCE" w:rsidP="000C5CCE">
            <w:pPr>
              <w:shd w:val="clear" w:color="auto" w:fill="FFFFFF"/>
              <w:spacing w:after="0"/>
              <w:jc w:val="both"/>
              <w:rPr>
                <w:rFonts w:ascii="Times New Roman" w:eastAsia="Times New Roman" w:hAnsi="Times New Roman"/>
                <w:sz w:val="24"/>
                <w:szCs w:val="24"/>
                <w:lang w:eastAsia="ro-RO"/>
              </w:rPr>
            </w:pPr>
            <w:r w:rsidRPr="00A96D90">
              <w:rPr>
                <w:rFonts w:ascii="Times New Roman" w:eastAsia="Times New Roman" w:hAnsi="Times New Roman"/>
                <w:sz w:val="24"/>
                <w:szCs w:val="24"/>
                <w:lang w:eastAsia="ro-RO"/>
              </w:rPr>
              <w:t>Trandafir</w:t>
            </w:r>
          </w:p>
          <w:p w:rsidR="000C5CCE" w:rsidRPr="00A96D90" w:rsidRDefault="000C5CCE" w:rsidP="000C5CCE">
            <w:pPr>
              <w:shd w:val="clear" w:color="auto" w:fill="FFFFFF"/>
              <w:spacing w:after="0"/>
              <w:jc w:val="both"/>
              <w:rPr>
                <w:rFonts w:ascii="Times New Roman" w:eastAsia="Times New Roman" w:hAnsi="Times New Roman"/>
                <w:sz w:val="24"/>
                <w:szCs w:val="24"/>
                <w:lang w:eastAsia="ro-RO"/>
              </w:rPr>
            </w:pPr>
            <w:proofErr w:type="spellStart"/>
            <w:r w:rsidRPr="00A96D90">
              <w:rPr>
                <w:rFonts w:ascii="Times New Roman" w:eastAsia="Times New Roman" w:hAnsi="Times New Roman"/>
                <w:sz w:val="24"/>
                <w:szCs w:val="24"/>
                <w:lang w:eastAsia="ro-RO"/>
              </w:rPr>
              <w:t>Eustoma</w:t>
            </w:r>
            <w:proofErr w:type="spellEnd"/>
          </w:p>
          <w:p w:rsidR="000C5CCE" w:rsidRPr="00A96D90" w:rsidRDefault="000C5CCE" w:rsidP="000C5CCE">
            <w:pPr>
              <w:shd w:val="clear" w:color="auto" w:fill="FFFFFF"/>
              <w:spacing w:after="0"/>
              <w:jc w:val="both"/>
              <w:rPr>
                <w:rFonts w:ascii="Times New Roman" w:eastAsia="Times New Roman" w:hAnsi="Times New Roman"/>
                <w:sz w:val="24"/>
                <w:szCs w:val="24"/>
                <w:lang w:eastAsia="ro-RO"/>
              </w:rPr>
            </w:pPr>
            <w:r w:rsidRPr="00A96D90">
              <w:rPr>
                <w:rFonts w:ascii="Times New Roman" w:eastAsia="Times New Roman" w:hAnsi="Times New Roman"/>
                <w:sz w:val="24"/>
                <w:szCs w:val="24"/>
                <w:lang w:eastAsia="ro-RO"/>
              </w:rPr>
              <w:t>Lalele</w:t>
            </w:r>
          </w:p>
          <w:p w:rsidR="000C5CCE" w:rsidRPr="00A96D90" w:rsidRDefault="000C5CCE" w:rsidP="000C5CCE">
            <w:pPr>
              <w:shd w:val="clear" w:color="auto" w:fill="FFFFFF"/>
              <w:spacing w:after="0"/>
              <w:jc w:val="both"/>
              <w:rPr>
                <w:rFonts w:ascii="Times New Roman" w:eastAsia="Times New Roman" w:hAnsi="Times New Roman"/>
                <w:sz w:val="24"/>
                <w:szCs w:val="24"/>
                <w:lang w:eastAsia="ro-RO"/>
              </w:rPr>
            </w:pPr>
            <w:proofErr w:type="spellStart"/>
            <w:r w:rsidRPr="00A96D90">
              <w:rPr>
                <w:rFonts w:ascii="Times New Roman" w:eastAsia="Times New Roman" w:hAnsi="Times New Roman"/>
                <w:sz w:val="24"/>
                <w:szCs w:val="24"/>
                <w:lang w:eastAsia="ro-RO"/>
              </w:rPr>
              <w:t>Freesia</w:t>
            </w:r>
            <w:proofErr w:type="spellEnd"/>
          </w:p>
          <w:p w:rsidR="000C5CCE" w:rsidRPr="00A96D90" w:rsidRDefault="000C5CCE" w:rsidP="000C5CCE">
            <w:pPr>
              <w:shd w:val="clear" w:color="auto" w:fill="FFFFFF"/>
              <w:spacing w:after="0"/>
              <w:jc w:val="both"/>
              <w:rPr>
                <w:rFonts w:ascii="Times New Roman" w:eastAsia="Times New Roman" w:hAnsi="Times New Roman"/>
                <w:sz w:val="24"/>
                <w:szCs w:val="24"/>
                <w:lang w:eastAsia="ro-RO"/>
              </w:rPr>
            </w:pPr>
            <w:proofErr w:type="spellStart"/>
            <w:r w:rsidRPr="00A96D90">
              <w:rPr>
                <w:rFonts w:ascii="Times New Roman" w:eastAsia="Times New Roman" w:hAnsi="Times New Roman"/>
                <w:sz w:val="24"/>
                <w:szCs w:val="24"/>
                <w:lang w:eastAsia="ro-RO"/>
              </w:rPr>
              <w:t>Alstroemeria</w:t>
            </w:r>
            <w:proofErr w:type="spellEnd"/>
          </w:p>
          <w:p w:rsidR="000C5CCE" w:rsidRPr="00A96D90" w:rsidRDefault="000C5CCE" w:rsidP="000C5CCE">
            <w:pPr>
              <w:shd w:val="clear" w:color="auto" w:fill="FFFFFF"/>
              <w:spacing w:after="0"/>
              <w:jc w:val="both"/>
              <w:rPr>
                <w:rFonts w:ascii="Times New Roman" w:eastAsia="Times New Roman" w:hAnsi="Times New Roman"/>
                <w:sz w:val="24"/>
                <w:szCs w:val="24"/>
                <w:lang w:eastAsia="ro-RO"/>
              </w:rPr>
            </w:pPr>
            <w:proofErr w:type="spellStart"/>
            <w:r w:rsidRPr="00A96D90">
              <w:rPr>
                <w:rFonts w:ascii="Times New Roman" w:eastAsia="Times New Roman" w:hAnsi="Times New Roman"/>
                <w:sz w:val="24"/>
                <w:szCs w:val="24"/>
                <w:lang w:eastAsia="ro-RO"/>
              </w:rPr>
              <w:t>Verdeata</w:t>
            </w:r>
            <w:proofErr w:type="spellEnd"/>
          </w:p>
          <w:p w:rsidR="000C5CCE" w:rsidRPr="00A96D90" w:rsidRDefault="000C5CCE" w:rsidP="000C5CCE">
            <w:pPr>
              <w:shd w:val="clear" w:color="auto" w:fill="FFFFFF"/>
              <w:spacing w:after="0"/>
              <w:jc w:val="both"/>
              <w:rPr>
                <w:rFonts w:ascii="Times New Roman" w:eastAsia="Times New Roman" w:hAnsi="Times New Roman"/>
                <w:sz w:val="24"/>
                <w:szCs w:val="24"/>
                <w:lang w:eastAsia="ro-RO"/>
              </w:rPr>
            </w:pPr>
            <w:r w:rsidRPr="00A96D90">
              <w:rPr>
                <w:rFonts w:ascii="Times New Roman" w:eastAsia="Times New Roman" w:hAnsi="Times New Roman"/>
                <w:sz w:val="24"/>
                <w:szCs w:val="24"/>
                <w:lang w:eastAsia="ro-RO"/>
              </w:rPr>
              <w:t>- Flori pe scaune</w:t>
            </w:r>
          </w:p>
          <w:p w:rsidR="000C5CCE" w:rsidRPr="00A96D90" w:rsidRDefault="000C5CCE" w:rsidP="000C5CCE">
            <w:pPr>
              <w:shd w:val="clear" w:color="auto" w:fill="FFFFFF"/>
              <w:spacing w:after="0"/>
              <w:jc w:val="both"/>
              <w:rPr>
                <w:rFonts w:ascii="Times New Roman" w:eastAsia="Times New Roman" w:hAnsi="Times New Roman"/>
                <w:sz w:val="24"/>
                <w:szCs w:val="24"/>
                <w:lang w:eastAsia="ro-RO"/>
              </w:rPr>
            </w:pPr>
            <w:r w:rsidRPr="00A96D90">
              <w:rPr>
                <w:rFonts w:ascii="Times New Roman" w:eastAsia="Times New Roman" w:hAnsi="Times New Roman"/>
                <w:sz w:val="24"/>
                <w:szCs w:val="24"/>
                <w:lang w:eastAsia="ro-RO"/>
              </w:rPr>
              <w:t>700 de trandafiri</w:t>
            </w:r>
          </w:p>
          <w:p w:rsidR="000C5CCE" w:rsidRPr="00A96D90" w:rsidRDefault="000C5CCE" w:rsidP="000C5CCE">
            <w:pPr>
              <w:shd w:val="clear" w:color="auto" w:fill="FFFFFF"/>
              <w:spacing w:after="0"/>
              <w:jc w:val="both"/>
              <w:rPr>
                <w:rFonts w:ascii="Times New Roman" w:eastAsia="Times New Roman" w:hAnsi="Times New Roman"/>
                <w:sz w:val="24"/>
                <w:szCs w:val="24"/>
                <w:lang w:eastAsia="ro-RO"/>
              </w:rPr>
            </w:pPr>
            <w:r w:rsidRPr="00A96D90">
              <w:rPr>
                <w:rFonts w:ascii="Times New Roman" w:eastAsia="Times New Roman" w:hAnsi="Times New Roman"/>
                <w:sz w:val="24"/>
                <w:szCs w:val="24"/>
                <w:lang w:eastAsia="ro-RO"/>
              </w:rPr>
              <w:lastRenderedPageBreak/>
              <w:t xml:space="preserve">- Plante pentru scena </w:t>
            </w:r>
          </w:p>
          <w:p w:rsidR="000C5CCE" w:rsidRPr="00A96D90" w:rsidRDefault="000C5CCE" w:rsidP="000C5CCE">
            <w:pPr>
              <w:shd w:val="clear" w:color="auto" w:fill="FFFFFF"/>
              <w:spacing w:after="0"/>
              <w:jc w:val="both"/>
              <w:rPr>
                <w:rFonts w:ascii="Times New Roman" w:eastAsia="Times New Roman" w:hAnsi="Times New Roman"/>
                <w:sz w:val="24"/>
                <w:szCs w:val="24"/>
                <w:lang w:eastAsia="ro-RO"/>
              </w:rPr>
            </w:pPr>
            <w:r w:rsidRPr="00A96D90">
              <w:rPr>
                <w:rFonts w:ascii="Times New Roman" w:eastAsia="Times New Roman" w:hAnsi="Times New Roman"/>
                <w:sz w:val="24"/>
                <w:szCs w:val="24"/>
                <w:lang w:eastAsia="ro-RO"/>
              </w:rPr>
              <w:t>2 aranj</w:t>
            </w:r>
            <w:r>
              <w:rPr>
                <w:rFonts w:ascii="Times New Roman" w:eastAsia="Times New Roman" w:hAnsi="Times New Roman"/>
                <w:sz w:val="24"/>
                <w:szCs w:val="24"/>
                <w:lang w:eastAsia="ro-RO"/>
              </w:rPr>
              <w:t>amente</w:t>
            </w:r>
            <w:r w:rsidRPr="00A96D90">
              <w:rPr>
                <w:rFonts w:ascii="Times New Roman" w:eastAsia="Times New Roman" w:hAnsi="Times New Roman"/>
                <w:sz w:val="24"/>
                <w:szCs w:val="24"/>
                <w:lang w:eastAsia="ro-RO"/>
              </w:rPr>
              <w:t xml:space="preserve"> mari pe margine</w:t>
            </w:r>
          </w:p>
          <w:p w:rsidR="000C5CCE" w:rsidRPr="00A96D90" w:rsidRDefault="000C5CCE" w:rsidP="000C5CCE">
            <w:pPr>
              <w:shd w:val="clear" w:color="auto" w:fill="FFFFFF"/>
              <w:spacing w:after="0"/>
              <w:jc w:val="both"/>
              <w:rPr>
                <w:rFonts w:ascii="Times New Roman" w:eastAsia="Times New Roman" w:hAnsi="Times New Roman"/>
                <w:sz w:val="24"/>
                <w:szCs w:val="24"/>
                <w:lang w:eastAsia="ro-RO"/>
              </w:rPr>
            </w:pPr>
            <w:r w:rsidRPr="00A96D90">
              <w:rPr>
                <w:rFonts w:ascii="Times New Roman" w:eastAsia="Times New Roman" w:hAnsi="Times New Roman"/>
                <w:sz w:val="24"/>
                <w:szCs w:val="24"/>
                <w:lang w:eastAsia="ro-RO"/>
              </w:rPr>
              <w:t>Jardiniere cu plante de-a  lungul scenei</w:t>
            </w:r>
            <w:r>
              <w:rPr>
                <w:rFonts w:ascii="Times New Roman" w:eastAsia="Times New Roman" w:hAnsi="Times New Roman"/>
                <w:sz w:val="24"/>
                <w:szCs w:val="24"/>
                <w:lang w:eastAsia="ro-RO"/>
              </w:rPr>
              <w:t>.</w:t>
            </w:r>
          </w:p>
          <w:p w:rsidR="000C5CCE" w:rsidRPr="00A96D90" w:rsidRDefault="000C5CCE" w:rsidP="000C5CCE">
            <w:pPr>
              <w:shd w:val="clear" w:color="auto" w:fill="FFFFFF"/>
              <w:spacing w:after="0"/>
              <w:jc w:val="both"/>
              <w:rPr>
                <w:rFonts w:ascii="Times New Roman" w:eastAsia="Times New Roman" w:hAnsi="Times New Roman"/>
                <w:sz w:val="24"/>
                <w:szCs w:val="24"/>
                <w:lang w:eastAsia="ro-RO"/>
              </w:rPr>
            </w:pPr>
            <w:r w:rsidRPr="00A96D90">
              <w:rPr>
                <w:rFonts w:ascii="Times New Roman" w:eastAsia="Times New Roman" w:hAnsi="Times New Roman"/>
                <w:sz w:val="24"/>
                <w:szCs w:val="24"/>
                <w:lang w:eastAsia="ro-RO"/>
              </w:rPr>
              <w:t xml:space="preserve">- Decorat panou </w:t>
            </w:r>
            <w:proofErr w:type="spellStart"/>
            <w:r w:rsidRPr="00A96D90">
              <w:rPr>
                <w:rFonts w:ascii="Times New Roman" w:eastAsia="Times New Roman" w:hAnsi="Times New Roman"/>
                <w:sz w:val="24"/>
                <w:szCs w:val="24"/>
                <w:lang w:eastAsia="ro-RO"/>
              </w:rPr>
              <w:t>foto</w:t>
            </w:r>
            <w:proofErr w:type="spellEnd"/>
            <w:r w:rsidRPr="00A96D90">
              <w:rPr>
                <w:rFonts w:ascii="Times New Roman" w:eastAsia="Times New Roman" w:hAnsi="Times New Roman"/>
                <w:sz w:val="24"/>
                <w:szCs w:val="24"/>
                <w:lang w:eastAsia="ro-RO"/>
              </w:rPr>
              <w:t xml:space="preserve"> corner </w:t>
            </w:r>
          </w:p>
          <w:p w:rsidR="000C5CCE" w:rsidRPr="00A96D90" w:rsidRDefault="000C5CCE" w:rsidP="000C5CCE">
            <w:pPr>
              <w:shd w:val="clear" w:color="auto" w:fill="FFFFFF"/>
              <w:spacing w:after="0"/>
              <w:jc w:val="both"/>
              <w:rPr>
                <w:rFonts w:ascii="Times New Roman" w:eastAsia="Times New Roman" w:hAnsi="Times New Roman"/>
                <w:sz w:val="24"/>
                <w:szCs w:val="24"/>
                <w:lang w:eastAsia="ro-RO"/>
              </w:rPr>
            </w:pPr>
            <w:r w:rsidRPr="00A96D90">
              <w:rPr>
                <w:rFonts w:ascii="Times New Roman" w:eastAsia="Times New Roman" w:hAnsi="Times New Roman"/>
                <w:sz w:val="24"/>
                <w:szCs w:val="24"/>
                <w:lang w:eastAsia="ro-RO"/>
              </w:rPr>
              <w:t>Trandafiri</w:t>
            </w:r>
          </w:p>
          <w:p w:rsidR="000C5CCE" w:rsidRPr="00A96D90" w:rsidRDefault="000C5CCE" w:rsidP="000C5CCE">
            <w:pPr>
              <w:shd w:val="clear" w:color="auto" w:fill="FFFFFF"/>
              <w:spacing w:after="0"/>
              <w:jc w:val="both"/>
              <w:rPr>
                <w:rFonts w:ascii="Times New Roman" w:eastAsia="Times New Roman" w:hAnsi="Times New Roman"/>
                <w:sz w:val="24"/>
                <w:szCs w:val="24"/>
                <w:lang w:eastAsia="ro-RO"/>
              </w:rPr>
            </w:pPr>
            <w:r w:rsidRPr="00A96D90">
              <w:rPr>
                <w:rFonts w:ascii="Times New Roman" w:eastAsia="Times New Roman" w:hAnsi="Times New Roman"/>
                <w:sz w:val="24"/>
                <w:szCs w:val="24"/>
                <w:lang w:eastAsia="ro-RO"/>
              </w:rPr>
              <w:t>Gerbera</w:t>
            </w:r>
          </w:p>
          <w:p w:rsidR="000C5CCE" w:rsidRDefault="000C5CCE" w:rsidP="000C5CCE">
            <w:pPr>
              <w:spacing w:after="0"/>
              <w:jc w:val="both"/>
              <w:rPr>
                <w:rFonts w:ascii="Times New Roman" w:eastAsia="Times New Roman" w:hAnsi="Times New Roman"/>
                <w:sz w:val="24"/>
                <w:szCs w:val="24"/>
                <w:lang w:eastAsia="ro-RO"/>
              </w:rPr>
            </w:pPr>
            <w:r w:rsidRPr="00A96D90">
              <w:rPr>
                <w:rFonts w:ascii="Times New Roman" w:eastAsia="Times New Roman" w:hAnsi="Times New Roman"/>
                <w:sz w:val="24"/>
                <w:szCs w:val="24"/>
                <w:lang w:eastAsia="ro-RO"/>
              </w:rPr>
              <w:t>Verdea</w:t>
            </w:r>
            <w:r>
              <w:rPr>
                <w:rFonts w:ascii="Times New Roman" w:eastAsia="Times New Roman" w:hAnsi="Times New Roman"/>
                <w:sz w:val="24"/>
                <w:szCs w:val="24"/>
                <w:lang w:eastAsia="ro-RO"/>
              </w:rPr>
              <w:t>ță.</w:t>
            </w:r>
            <w:r w:rsidRPr="00A96D90">
              <w:rPr>
                <w:rFonts w:ascii="Times New Roman" w:eastAsia="Times New Roman" w:hAnsi="Times New Roman"/>
                <w:sz w:val="24"/>
                <w:szCs w:val="24"/>
                <w:lang w:eastAsia="ro-RO"/>
              </w:rPr>
              <w:t> </w:t>
            </w:r>
          </w:p>
          <w:p w:rsidR="000C5CCE" w:rsidRPr="00163F1A" w:rsidRDefault="000C5CCE" w:rsidP="000C5CCE">
            <w:pPr>
              <w:spacing w:after="0"/>
              <w:jc w:val="both"/>
              <w:rPr>
                <w:rFonts w:ascii="Times New Roman" w:hAnsi="Times New Roman"/>
                <w:sz w:val="24"/>
                <w:szCs w:val="24"/>
              </w:rPr>
            </w:pPr>
          </w:p>
        </w:tc>
      </w:tr>
      <w:tr w:rsidR="000C5CCE" w:rsidRPr="004773CF" w:rsidTr="000C5CCE">
        <w:trPr>
          <w:trHeight w:val="558"/>
        </w:trPr>
        <w:tc>
          <w:tcPr>
            <w:tcW w:w="729" w:type="dxa"/>
            <w:tcBorders>
              <w:top w:val="single" w:sz="4" w:space="0" w:color="auto"/>
              <w:left w:val="single" w:sz="4" w:space="0" w:color="auto"/>
              <w:bottom w:val="single" w:sz="4" w:space="0" w:color="auto"/>
              <w:right w:val="single" w:sz="4" w:space="0" w:color="auto"/>
            </w:tcBorders>
          </w:tcPr>
          <w:p w:rsidR="000C5CCE" w:rsidRPr="0081325A" w:rsidRDefault="000C5CCE" w:rsidP="000C5CCE">
            <w:pPr>
              <w:spacing w:after="0"/>
              <w:ind w:left="173"/>
              <w:jc w:val="center"/>
              <w:rPr>
                <w:rFonts w:ascii="Times New Roman" w:hAnsi="Times New Roman"/>
                <w:b/>
                <w:sz w:val="24"/>
                <w:szCs w:val="24"/>
              </w:rPr>
            </w:pPr>
            <w:r>
              <w:rPr>
                <w:rFonts w:ascii="Times New Roman" w:hAnsi="Times New Roman"/>
                <w:b/>
                <w:sz w:val="24"/>
                <w:szCs w:val="24"/>
              </w:rPr>
              <w:lastRenderedPageBreak/>
              <w:t>13</w:t>
            </w:r>
          </w:p>
        </w:tc>
        <w:tc>
          <w:tcPr>
            <w:tcW w:w="2351" w:type="dxa"/>
            <w:tcBorders>
              <w:top w:val="single" w:sz="4" w:space="0" w:color="auto"/>
              <w:left w:val="single" w:sz="4" w:space="0" w:color="auto"/>
              <w:bottom w:val="single" w:sz="4" w:space="0" w:color="auto"/>
              <w:right w:val="single" w:sz="4" w:space="0" w:color="auto"/>
            </w:tcBorders>
          </w:tcPr>
          <w:p w:rsidR="000C5CCE" w:rsidRPr="0081325A" w:rsidRDefault="000C5CCE" w:rsidP="000C5CCE">
            <w:pPr>
              <w:spacing w:after="0"/>
              <w:ind w:left="173"/>
              <w:jc w:val="center"/>
              <w:rPr>
                <w:rFonts w:ascii="Times New Roman" w:hAnsi="Times New Roman"/>
                <w:b/>
                <w:sz w:val="24"/>
                <w:szCs w:val="24"/>
              </w:rPr>
            </w:pPr>
            <w:proofErr w:type="spellStart"/>
            <w:r>
              <w:rPr>
                <w:rFonts w:ascii="Times New Roman" w:hAnsi="Times New Roman"/>
                <w:b/>
                <w:sz w:val="24"/>
                <w:szCs w:val="24"/>
              </w:rPr>
              <w:t>Hostess</w:t>
            </w:r>
            <w:proofErr w:type="spellEnd"/>
          </w:p>
        </w:tc>
        <w:tc>
          <w:tcPr>
            <w:tcW w:w="1264" w:type="dxa"/>
            <w:tcBorders>
              <w:top w:val="single" w:sz="4" w:space="0" w:color="auto"/>
              <w:left w:val="single" w:sz="4" w:space="0" w:color="auto"/>
              <w:bottom w:val="single" w:sz="4" w:space="0" w:color="auto"/>
              <w:right w:val="single" w:sz="4" w:space="0" w:color="auto"/>
            </w:tcBorders>
          </w:tcPr>
          <w:p w:rsidR="000C5CCE" w:rsidRPr="0081325A" w:rsidRDefault="000C5CCE" w:rsidP="000C5CCE">
            <w:pPr>
              <w:spacing w:after="0"/>
              <w:jc w:val="center"/>
              <w:rPr>
                <w:rFonts w:ascii="Times New Roman" w:hAnsi="Times New Roman"/>
                <w:b/>
                <w:sz w:val="24"/>
                <w:szCs w:val="24"/>
              </w:rPr>
            </w:pPr>
            <w:r>
              <w:rPr>
                <w:rFonts w:ascii="Times New Roman" w:hAnsi="Times New Roman"/>
                <w:b/>
                <w:sz w:val="24"/>
                <w:szCs w:val="24"/>
              </w:rPr>
              <w:t>pers</w:t>
            </w:r>
          </w:p>
        </w:tc>
        <w:tc>
          <w:tcPr>
            <w:tcW w:w="947" w:type="dxa"/>
            <w:tcBorders>
              <w:top w:val="single" w:sz="4" w:space="0" w:color="auto"/>
              <w:left w:val="single" w:sz="4" w:space="0" w:color="auto"/>
              <w:bottom w:val="single" w:sz="4" w:space="0" w:color="auto"/>
              <w:right w:val="single" w:sz="4" w:space="0" w:color="auto"/>
            </w:tcBorders>
          </w:tcPr>
          <w:p w:rsidR="000C5CCE" w:rsidRPr="0081325A" w:rsidRDefault="000C5CCE" w:rsidP="000C5CCE">
            <w:pPr>
              <w:spacing w:after="0"/>
              <w:jc w:val="center"/>
              <w:rPr>
                <w:rFonts w:ascii="Times New Roman" w:hAnsi="Times New Roman"/>
                <w:b/>
                <w:sz w:val="24"/>
                <w:szCs w:val="24"/>
              </w:rPr>
            </w:pPr>
            <w:r>
              <w:rPr>
                <w:rFonts w:ascii="Times New Roman" w:hAnsi="Times New Roman"/>
                <w:b/>
                <w:sz w:val="24"/>
                <w:szCs w:val="24"/>
              </w:rPr>
              <w:t>4</w:t>
            </w:r>
          </w:p>
        </w:tc>
        <w:tc>
          <w:tcPr>
            <w:tcW w:w="4065"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ind w:left="10"/>
              <w:jc w:val="both"/>
              <w:rPr>
                <w:rFonts w:ascii="Times New Roman" w:hAnsi="Times New Roman"/>
                <w:sz w:val="24"/>
                <w:szCs w:val="24"/>
              </w:rPr>
            </w:pPr>
            <w:r>
              <w:rPr>
                <w:rFonts w:ascii="Times New Roman" w:hAnsi="Times New Roman"/>
                <w:sz w:val="24"/>
                <w:szCs w:val="24"/>
              </w:rPr>
              <w:t>- Operatorul economic va pune la dispoziție 4 persoane care vor veni in întâmpinarea invitaților.</w:t>
            </w:r>
          </w:p>
          <w:p w:rsidR="000C5CCE" w:rsidRPr="00DC33BB" w:rsidRDefault="000C5CCE" w:rsidP="000C5CCE">
            <w:pPr>
              <w:spacing w:after="0"/>
              <w:ind w:left="10"/>
              <w:jc w:val="both"/>
              <w:rPr>
                <w:rFonts w:ascii="Times New Roman" w:hAnsi="Times New Roman"/>
                <w:sz w:val="24"/>
                <w:szCs w:val="24"/>
                <w:lang w:val="en-US"/>
              </w:rPr>
            </w:pPr>
            <w:r>
              <w:rPr>
                <w:rFonts w:ascii="Times New Roman" w:hAnsi="Times New Roman"/>
                <w:sz w:val="24"/>
                <w:szCs w:val="24"/>
              </w:rPr>
              <w:t>Acestea trebuie sa îndeplinească un minim de condiții :</w:t>
            </w:r>
          </w:p>
          <w:p w:rsidR="000C5CCE" w:rsidRPr="00163F1A" w:rsidRDefault="000C5CCE" w:rsidP="000C5CCE">
            <w:pPr>
              <w:tabs>
                <w:tab w:val="left" w:pos="170"/>
              </w:tabs>
              <w:spacing w:after="0"/>
              <w:ind w:left="28"/>
              <w:jc w:val="both"/>
              <w:rPr>
                <w:rFonts w:ascii="Times New Roman" w:hAnsi="Times New Roman"/>
                <w:sz w:val="24"/>
                <w:szCs w:val="24"/>
              </w:rPr>
            </w:pPr>
            <w:r>
              <w:rPr>
                <w:rFonts w:ascii="Times New Roman" w:hAnsi="Times New Roman"/>
                <w:sz w:val="24"/>
                <w:szCs w:val="24"/>
                <w:shd w:val="clear" w:color="auto" w:fill="FFFFFF"/>
              </w:rPr>
              <w:t>- Î</w:t>
            </w:r>
            <w:r w:rsidRPr="00796AA2">
              <w:rPr>
                <w:rFonts w:ascii="Times New Roman" w:hAnsi="Times New Roman"/>
                <w:sz w:val="24"/>
                <w:szCs w:val="24"/>
                <w:shd w:val="clear" w:color="auto" w:fill="FFFFFF"/>
              </w:rPr>
              <w:t>n</w:t>
            </w:r>
            <w:r>
              <w:rPr>
                <w:rFonts w:ascii="Times New Roman" w:hAnsi="Times New Roman"/>
                <w:sz w:val="24"/>
                <w:szCs w:val="24"/>
                <w:shd w:val="clear" w:color="auto" w:fill="FFFFFF"/>
              </w:rPr>
              <w:t>ă</w:t>
            </w:r>
            <w:r w:rsidRPr="00796AA2">
              <w:rPr>
                <w:rFonts w:ascii="Times New Roman" w:hAnsi="Times New Roman"/>
                <w:sz w:val="24"/>
                <w:szCs w:val="24"/>
                <w:shd w:val="clear" w:color="auto" w:fill="FFFFFF"/>
              </w:rPr>
              <w:t>l</w:t>
            </w:r>
            <w:r>
              <w:rPr>
                <w:rFonts w:ascii="Times New Roman" w:hAnsi="Times New Roman"/>
                <w:sz w:val="24"/>
                <w:szCs w:val="24"/>
                <w:shd w:val="clear" w:color="auto" w:fill="FFFFFF"/>
              </w:rPr>
              <w:t>ț</w:t>
            </w:r>
            <w:r w:rsidRPr="00796AA2">
              <w:rPr>
                <w:rFonts w:ascii="Times New Roman" w:hAnsi="Times New Roman"/>
                <w:sz w:val="24"/>
                <w:szCs w:val="24"/>
                <w:shd w:val="clear" w:color="auto" w:fill="FFFFFF"/>
              </w:rPr>
              <w:t>ime minim</w:t>
            </w:r>
            <w:r>
              <w:rPr>
                <w:rFonts w:ascii="Times New Roman" w:hAnsi="Times New Roman"/>
                <w:sz w:val="24"/>
                <w:szCs w:val="24"/>
                <w:shd w:val="clear" w:color="auto" w:fill="FFFFFF"/>
              </w:rPr>
              <w:t>ă</w:t>
            </w:r>
            <w:r w:rsidRPr="00796AA2">
              <w:rPr>
                <w:rFonts w:ascii="Times New Roman" w:hAnsi="Times New Roman"/>
                <w:sz w:val="24"/>
                <w:szCs w:val="24"/>
                <w:shd w:val="clear" w:color="auto" w:fill="FFFFFF"/>
              </w:rPr>
              <w:t xml:space="preserve"> 165</w:t>
            </w:r>
            <w:r>
              <w:rPr>
                <w:rFonts w:ascii="Times New Roman" w:hAnsi="Times New Roman"/>
                <w:sz w:val="24"/>
                <w:szCs w:val="24"/>
                <w:shd w:val="clear" w:color="auto" w:fill="FFFFFF"/>
              </w:rPr>
              <w:t xml:space="preserve"> cm;</w:t>
            </w:r>
            <w:r w:rsidRPr="00796AA2">
              <w:rPr>
                <w:rFonts w:ascii="Times New Roman" w:hAnsi="Times New Roman"/>
                <w:sz w:val="24"/>
                <w:szCs w:val="24"/>
              </w:rPr>
              <w:br/>
            </w:r>
            <w:r>
              <w:rPr>
                <w:rFonts w:ascii="Times New Roman" w:hAnsi="Times New Roman"/>
                <w:sz w:val="24"/>
                <w:szCs w:val="24"/>
                <w:shd w:val="clear" w:color="auto" w:fill="FFFFFF"/>
              </w:rPr>
              <w:t>-</w:t>
            </w:r>
            <w:r w:rsidRPr="00796AA2">
              <w:rPr>
                <w:rFonts w:ascii="Times New Roman" w:hAnsi="Times New Roman"/>
                <w:sz w:val="24"/>
                <w:szCs w:val="24"/>
                <w:shd w:val="clear" w:color="auto" w:fill="FFFFFF"/>
              </w:rPr>
              <w:t>Aspect fizic pl</w:t>
            </w:r>
            <w:r>
              <w:rPr>
                <w:rFonts w:ascii="Times New Roman" w:hAnsi="Times New Roman"/>
                <w:sz w:val="24"/>
                <w:szCs w:val="24"/>
                <w:shd w:val="clear" w:color="auto" w:fill="FFFFFF"/>
              </w:rPr>
              <w:t>ăc</w:t>
            </w:r>
            <w:r w:rsidRPr="00796AA2">
              <w:rPr>
                <w:rFonts w:ascii="Times New Roman" w:hAnsi="Times New Roman"/>
                <w:sz w:val="24"/>
                <w:szCs w:val="24"/>
                <w:shd w:val="clear" w:color="auto" w:fill="FFFFFF"/>
              </w:rPr>
              <w:t>ut</w:t>
            </w:r>
            <w:r>
              <w:rPr>
                <w:rFonts w:ascii="Times New Roman" w:hAnsi="Times New Roman"/>
                <w:sz w:val="24"/>
                <w:szCs w:val="24"/>
                <w:shd w:val="clear" w:color="auto" w:fill="FFFFFF"/>
              </w:rPr>
              <w:t>;</w:t>
            </w:r>
            <w:r w:rsidRPr="00796AA2">
              <w:rPr>
                <w:rFonts w:ascii="Times New Roman" w:hAnsi="Times New Roman"/>
                <w:sz w:val="24"/>
                <w:szCs w:val="24"/>
              </w:rPr>
              <w:br/>
            </w:r>
            <w:r>
              <w:rPr>
                <w:rFonts w:ascii="Times New Roman" w:hAnsi="Times New Roman"/>
                <w:sz w:val="24"/>
                <w:szCs w:val="24"/>
                <w:shd w:val="clear" w:color="auto" w:fill="FFFFFF"/>
              </w:rPr>
              <w:t xml:space="preserve">- </w:t>
            </w:r>
            <w:r w:rsidRPr="00796AA2">
              <w:rPr>
                <w:rFonts w:ascii="Times New Roman" w:hAnsi="Times New Roman"/>
                <w:sz w:val="24"/>
                <w:szCs w:val="24"/>
                <w:shd w:val="clear" w:color="auto" w:fill="FFFFFF"/>
              </w:rPr>
              <w:t>Comunicativ</w:t>
            </w:r>
            <w:r>
              <w:rPr>
                <w:rFonts w:ascii="Times New Roman" w:hAnsi="Times New Roman"/>
                <w:sz w:val="24"/>
                <w:szCs w:val="24"/>
                <w:shd w:val="clear" w:color="auto" w:fill="FFFFFF"/>
              </w:rPr>
              <w:t>ă</w:t>
            </w:r>
            <w:r w:rsidRPr="00796AA2">
              <w:rPr>
                <w:rFonts w:ascii="Times New Roman" w:hAnsi="Times New Roman"/>
                <w:sz w:val="24"/>
                <w:szCs w:val="24"/>
                <w:shd w:val="clear" w:color="auto" w:fill="FFFFFF"/>
              </w:rPr>
              <w:t>, atent</w:t>
            </w:r>
            <w:r>
              <w:rPr>
                <w:rFonts w:ascii="Times New Roman" w:hAnsi="Times New Roman"/>
                <w:sz w:val="24"/>
                <w:szCs w:val="24"/>
                <w:shd w:val="clear" w:color="auto" w:fill="FFFFFF"/>
              </w:rPr>
              <w:t>ă</w:t>
            </w:r>
            <w:r w:rsidRPr="00796AA2">
              <w:rPr>
                <w:rFonts w:ascii="Times New Roman" w:hAnsi="Times New Roman"/>
                <w:sz w:val="24"/>
                <w:szCs w:val="24"/>
                <w:shd w:val="clear" w:color="auto" w:fill="FFFFFF"/>
              </w:rPr>
              <w:t xml:space="preserve"> la detalii, cu un caracter flexibil, joviala </w:t>
            </w:r>
            <w:r>
              <w:rPr>
                <w:rFonts w:ascii="Times New Roman" w:hAnsi="Times New Roman"/>
                <w:sz w:val="24"/>
                <w:szCs w:val="24"/>
                <w:shd w:val="clear" w:color="auto" w:fill="FFFFFF"/>
              </w:rPr>
              <w:t>ș</w:t>
            </w:r>
            <w:r w:rsidRPr="00796AA2">
              <w:rPr>
                <w:rFonts w:ascii="Times New Roman" w:hAnsi="Times New Roman"/>
                <w:sz w:val="24"/>
                <w:szCs w:val="24"/>
                <w:shd w:val="clear" w:color="auto" w:fill="FFFFFF"/>
              </w:rPr>
              <w:t>i adaptabil</w:t>
            </w:r>
            <w:r>
              <w:rPr>
                <w:rFonts w:ascii="Times New Roman" w:hAnsi="Times New Roman"/>
                <w:sz w:val="24"/>
                <w:szCs w:val="24"/>
                <w:shd w:val="clear" w:color="auto" w:fill="FFFFFF"/>
              </w:rPr>
              <w:t>ă</w:t>
            </w:r>
            <w:r w:rsidRPr="00796AA2">
              <w:rPr>
                <w:rFonts w:ascii="Times New Roman" w:hAnsi="Times New Roman"/>
                <w:sz w:val="24"/>
                <w:szCs w:val="24"/>
                <w:shd w:val="clear" w:color="auto" w:fill="FFFFFF"/>
              </w:rPr>
              <w:t>.</w:t>
            </w:r>
            <w:r w:rsidRPr="00796AA2">
              <w:rPr>
                <w:rFonts w:ascii="Times New Roman" w:hAnsi="Times New Roman"/>
                <w:sz w:val="24"/>
                <w:szCs w:val="24"/>
              </w:rPr>
              <w:br/>
            </w:r>
            <w:r>
              <w:rPr>
                <w:rFonts w:ascii="Times New Roman" w:hAnsi="Times New Roman"/>
                <w:sz w:val="24"/>
                <w:szCs w:val="24"/>
                <w:shd w:val="clear" w:color="auto" w:fill="FFFFFF"/>
              </w:rPr>
              <w:t xml:space="preserve">- </w:t>
            </w:r>
            <w:r w:rsidRPr="00796AA2">
              <w:rPr>
                <w:rFonts w:ascii="Times New Roman" w:hAnsi="Times New Roman"/>
                <w:sz w:val="24"/>
                <w:szCs w:val="24"/>
                <w:shd w:val="clear" w:color="auto" w:fill="FFFFFF"/>
              </w:rPr>
              <w:t>S</w:t>
            </w:r>
            <w:r>
              <w:rPr>
                <w:rFonts w:ascii="Times New Roman" w:hAnsi="Times New Roman"/>
                <w:sz w:val="24"/>
                <w:szCs w:val="24"/>
                <w:shd w:val="clear" w:color="auto" w:fill="FFFFFF"/>
              </w:rPr>
              <w:t>ă</w:t>
            </w:r>
            <w:r w:rsidRPr="00796AA2">
              <w:rPr>
                <w:rFonts w:ascii="Times New Roman" w:hAnsi="Times New Roman"/>
                <w:sz w:val="24"/>
                <w:szCs w:val="24"/>
                <w:shd w:val="clear" w:color="auto" w:fill="FFFFFF"/>
              </w:rPr>
              <w:t xml:space="preserve"> denote elegan</w:t>
            </w:r>
            <w:r>
              <w:rPr>
                <w:rFonts w:ascii="Times New Roman" w:hAnsi="Times New Roman"/>
                <w:sz w:val="24"/>
                <w:szCs w:val="24"/>
                <w:shd w:val="clear" w:color="auto" w:fill="FFFFFF"/>
              </w:rPr>
              <w:t>ță</w:t>
            </w:r>
            <w:r w:rsidRPr="00796AA2">
              <w:rPr>
                <w:rFonts w:ascii="Times New Roman" w:hAnsi="Times New Roman"/>
                <w:sz w:val="24"/>
                <w:szCs w:val="24"/>
                <w:shd w:val="clear" w:color="auto" w:fill="FFFFFF"/>
              </w:rPr>
              <w:t>, stil, clas</w:t>
            </w:r>
            <w:r>
              <w:rPr>
                <w:rFonts w:ascii="Times New Roman" w:hAnsi="Times New Roman"/>
                <w:sz w:val="24"/>
                <w:szCs w:val="24"/>
                <w:shd w:val="clear" w:color="auto" w:fill="FFFFFF"/>
              </w:rPr>
              <w:t>ă</w:t>
            </w:r>
            <w:r w:rsidRPr="00796AA2">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ș</w:t>
            </w:r>
            <w:r w:rsidRPr="00796AA2">
              <w:rPr>
                <w:rFonts w:ascii="Times New Roman" w:hAnsi="Times New Roman"/>
                <w:sz w:val="24"/>
                <w:szCs w:val="24"/>
                <w:shd w:val="clear" w:color="auto" w:fill="FFFFFF"/>
              </w:rPr>
              <w:t>i rafinament</w:t>
            </w:r>
            <w:r>
              <w:rPr>
                <w:rFonts w:ascii="Times New Roman" w:hAnsi="Times New Roman"/>
                <w:sz w:val="24"/>
                <w:szCs w:val="24"/>
                <w:shd w:val="clear" w:color="auto" w:fill="FFFFFF"/>
              </w:rPr>
              <w:t>;</w:t>
            </w:r>
            <w:r w:rsidRPr="00796AA2">
              <w:rPr>
                <w:rFonts w:ascii="Times New Roman" w:hAnsi="Times New Roman"/>
                <w:sz w:val="24"/>
                <w:szCs w:val="24"/>
              </w:rPr>
              <w:br/>
            </w:r>
            <w:r>
              <w:rPr>
                <w:rFonts w:ascii="Times New Roman" w:hAnsi="Times New Roman"/>
                <w:sz w:val="24"/>
                <w:szCs w:val="24"/>
                <w:shd w:val="clear" w:color="auto" w:fill="FFFFFF"/>
              </w:rPr>
              <w:t xml:space="preserve">- </w:t>
            </w:r>
            <w:r w:rsidRPr="00796AA2">
              <w:rPr>
                <w:rFonts w:ascii="Times New Roman" w:hAnsi="Times New Roman"/>
                <w:sz w:val="24"/>
                <w:szCs w:val="24"/>
                <w:shd w:val="clear" w:color="auto" w:fill="FFFFFF"/>
              </w:rPr>
              <w:t>Apt</w:t>
            </w:r>
            <w:r>
              <w:rPr>
                <w:rFonts w:ascii="Times New Roman" w:hAnsi="Times New Roman"/>
                <w:sz w:val="24"/>
                <w:szCs w:val="24"/>
                <w:shd w:val="clear" w:color="auto" w:fill="FFFFFF"/>
              </w:rPr>
              <w:t>ă</w:t>
            </w:r>
            <w:r w:rsidRPr="00796AA2">
              <w:rPr>
                <w:rFonts w:ascii="Times New Roman" w:hAnsi="Times New Roman"/>
                <w:sz w:val="24"/>
                <w:szCs w:val="24"/>
                <w:shd w:val="clear" w:color="auto" w:fill="FFFFFF"/>
              </w:rPr>
              <w:t xml:space="preserve"> s</w:t>
            </w:r>
            <w:r>
              <w:rPr>
                <w:rFonts w:ascii="Times New Roman" w:hAnsi="Times New Roman"/>
                <w:sz w:val="24"/>
                <w:szCs w:val="24"/>
                <w:shd w:val="clear" w:color="auto" w:fill="FFFFFF"/>
              </w:rPr>
              <w:t>ă</w:t>
            </w:r>
            <w:r w:rsidRPr="00796AA2">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ț</w:t>
            </w:r>
            <w:r w:rsidRPr="00796AA2">
              <w:rPr>
                <w:rFonts w:ascii="Times New Roman" w:hAnsi="Times New Roman"/>
                <w:sz w:val="24"/>
                <w:szCs w:val="24"/>
                <w:shd w:val="clear" w:color="auto" w:fill="FFFFFF"/>
              </w:rPr>
              <w:t>in</w:t>
            </w:r>
            <w:r>
              <w:rPr>
                <w:rFonts w:ascii="Times New Roman" w:hAnsi="Times New Roman"/>
                <w:sz w:val="24"/>
                <w:szCs w:val="24"/>
                <w:shd w:val="clear" w:color="auto" w:fill="FFFFFF"/>
              </w:rPr>
              <w:t>ă</w:t>
            </w:r>
            <w:r w:rsidRPr="00796AA2">
              <w:rPr>
                <w:rFonts w:ascii="Times New Roman" w:hAnsi="Times New Roman"/>
                <w:sz w:val="24"/>
                <w:szCs w:val="24"/>
                <w:shd w:val="clear" w:color="auto" w:fill="FFFFFF"/>
              </w:rPr>
              <w:t xml:space="preserve"> eviden</w:t>
            </w:r>
            <w:r>
              <w:rPr>
                <w:rFonts w:ascii="Times New Roman" w:hAnsi="Times New Roman"/>
                <w:sz w:val="24"/>
                <w:szCs w:val="24"/>
                <w:shd w:val="clear" w:color="auto" w:fill="FFFFFF"/>
              </w:rPr>
              <w:t>ț</w:t>
            </w:r>
            <w:r w:rsidRPr="00796AA2">
              <w:rPr>
                <w:rFonts w:ascii="Times New Roman" w:hAnsi="Times New Roman"/>
                <w:sz w:val="24"/>
                <w:szCs w:val="24"/>
                <w:shd w:val="clear" w:color="auto" w:fill="FFFFFF"/>
              </w:rPr>
              <w:t>a unui caiet de rezerv</w:t>
            </w:r>
            <w:r>
              <w:rPr>
                <w:rFonts w:ascii="Times New Roman" w:hAnsi="Times New Roman"/>
                <w:sz w:val="24"/>
                <w:szCs w:val="24"/>
                <w:shd w:val="clear" w:color="auto" w:fill="FFFFFF"/>
              </w:rPr>
              <w:t>ă</w:t>
            </w:r>
            <w:r w:rsidRPr="00796AA2">
              <w:rPr>
                <w:rFonts w:ascii="Times New Roman" w:hAnsi="Times New Roman"/>
                <w:sz w:val="24"/>
                <w:szCs w:val="24"/>
                <w:shd w:val="clear" w:color="auto" w:fill="FFFFFF"/>
              </w:rPr>
              <w:t xml:space="preserve">ri </w:t>
            </w:r>
            <w:r>
              <w:rPr>
                <w:rFonts w:ascii="Times New Roman" w:hAnsi="Times New Roman"/>
                <w:sz w:val="24"/>
                <w:szCs w:val="24"/>
                <w:shd w:val="clear" w:color="auto" w:fill="FFFFFF"/>
              </w:rPr>
              <w:t>ș</w:t>
            </w:r>
            <w:r w:rsidRPr="00796AA2">
              <w:rPr>
                <w:rFonts w:ascii="Times New Roman" w:hAnsi="Times New Roman"/>
                <w:sz w:val="24"/>
                <w:szCs w:val="24"/>
                <w:shd w:val="clear" w:color="auto" w:fill="FFFFFF"/>
              </w:rPr>
              <w:t>i s</w:t>
            </w:r>
            <w:r>
              <w:rPr>
                <w:rFonts w:ascii="Times New Roman" w:hAnsi="Times New Roman"/>
                <w:sz w:val="24"/>
                <w:szCs w:val="24"/>
                <w:shd w:val="clear" w:color="auto" w:fill="FFFFFF"/>
              </w:rPr>
              <w:t>ă îș</w:t>
            </w:r>
            <w:r w:rsidRPr="00796AA2">
              <w:rPr>
                <w:rFonts w:ascii="Times New Roman" w:hAnsi="Times New Roman"/>
                <w:sz w:val="24"/>
                <w:szCs w:val="24"/>
                <w:shd w:val="clear" w:color="auto" w:fill="FFFFFF"/>
              </w:rPr>
              <w:t>i pun</w:t>
            </w:r>
            <w:r>
              <w:rPr>
                <w:rFonts w:ascii="Times New Roman" w:hAnsi="Times New Roman"/>
                <w:sz w:val="24"/>
                <w:szCs w:val="24"/>
                <w:shd w:val="clear" w:color="auto" w:fill="FFFFFF"/>
              </w:rPr>
              <w:t>ă</w:t>
            </w:r>
            <w:r w:rsidRPr="00796AA2">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î</w:t>
            </w:r>
            <w:r w:rsidRPr="00796AA2">
              <w:rPr>
                <w:rFonts w:ascii="Times New Roman" w:hAnsi="Times New Roman"/>
                <w:sz w:val="24"/>
                <w:szCs w:val="24"/>
                <w:shd w:val="clear" w:color="auto" w:fill="FFFFFF"/>
              </w:rPr>
              <w:t>n valoare calit</w:t>
            </w:r>
            <w:r>
              <w:rPr>
                <w:rFonts w:ascii="Times New Roman" w:hAnsi="Times New Roman"/>
                <w:sz w:val="24"/>
                <w:szCs w:val="24"/>
                <w:shd w:val="clear" w:color="auto" w:fill="FFFFFF"/>
              </w:rPr>
              <w:t>ăț</w:t>
            </w:r>
            <w:r w:rsidRPr="00796AA2">
              <w:rPr>
                <w:rFonts w:ascii="Times New Roman" w:hAnsi="Times New Roman"/>
                <w:sz w:val="24"/>
                <w:szCs w:val="24"/>
                <w:shd w:val="clear" w:color="auto" w:fill="FFFFFF"/>
              </w:rPr>
              <w:t xml:space="preserve">ile profesionale </w:t>
            </w:r>
            <w:r>
              <w:rPr>
                <w:rFonts w:ascii="Times New Roman" w:hAnsi="Times New Roman"/>
                <w:sz w:val="24"/>
                <w:szCs w:val="24"/>
                <w:shd w:val="clear" w:color="auto" w:fill="FFFFFF"/>
              </w:rPr>
              <w:t>î</w:t>
            </w:r>
            <w:r w:rsidRPr="00796AA2">
              <w:rPr>
                <w:rFonts w:ascii="Times New Roman" w:hAnsi="Times New Roman"/>
                <w:sz w:val="24"/>
                <w:szCs w:val="24"/>
                <w:shd w:val="clear" w:color="auto" w:fill="FFFFFF"/>
              </w:rPr>
              <w:t xml:space="preserve">n contactul cu </w:t>
            </w:r>
            <w:r>
              <w:rPr>
                <w:rFonts w:ascii="Times New Roman" w:hAnsi="Times New Roman"/>
                <w:sz w:val="24"/>
                <w:szCs w:val="24"/>
                <w:shd w:val="clear" w:color="auto" w:fill="FFFFFF"/>
              </w:rPr>
              <w:t>invitații;</w:t>
            </w:r>
            <w:r w:rsidRPr="00796AA2">
              <w:rPr>
                <w:rFonts w:ascii="Times New Roman" w:hAnsi="Times New Roman"/>
                <w:sz w:val="24"/>
                <w:szCs w:val="24"/>
              </w:rPr>
              <w:br/>
            </w:r>
            <w:r>
              <w:rPr>
                <w:rFonts w:ascii="Times New Roman" w:hAnsi="Times New Roman"/>
                <w:sz w:val="24"/>
                <w:szCs w:val="24"/>
                <w:shd w:val="clear" w:color="auto" w:fill="FFFFFF"/>
              </w:rPr>
              <w:t xml:space="preserve">- </w:t>
            </w:r>
            <w:r w:rsidRPr="00796AA2">
              <w:rPr>
                <w:rFonts w:ascii="Times New Roman" w:hAnsi="Times New Roman"/>
                <w:sz w:val="24"/>
                <w:szCs w:val="24"/>
                <w:shd w:val="clear" w:color="auto" w:fill="FFFFFF"/>
              </w:rPr>
              <w:t>Cunosc</w:t>
            </w:r>
            <w:r>
              <w:rPr>
                <w:rFonts w:ascii="Times New Roman" w:hAnsi="Times New Roman"/>
                <w:sz w:val="24"/>
                <w:szCs w:val="24"/>
                <w:shd w:val="clear" w:color="auto" w:fill="FFFFFF"/>
              </w:rPr>
              <w:t>ă</w:t>
            </w:r>
            <w:r w:rsidRPr="00796AA2">
              <w:rPr>
                <w:rFonts w:ascii="Times New Roman" w:hAnsi="Times New Roman"/>
                <w:sz w:val="24"/>
                <w:szCs w:val="24"/>
                <w:shd w:val="clear" w:color="auto" w:fill="FFFFFF"/>
              </w:rPr>
              <w:t xml:space="preserve">toare a </w:t>
            </w:r>
            <w:r>
              <w:rPr>
                <w:rFonts w:ascii="Times New Roman" w:hAnsi="Times New Roman"/>
                <w:sz w:val="24"/>
                <w:szCs w:val="24"/>
                <w:shd w:val="clear" w:color="auto" w:fill="FFFFFF"/>
              </w:rPr>
              <w:t>l</w:t>
            </w:r>
            <w:r w:rsidRPr="00796AA2">
              <w:rPr>
                <w:rFonts w:ascii="Times New Roman" w:hAnsi="Times New Roman"/>
                <w:sz w:val="24"/>
                <w:szCs w:val="24"/>
                <w:shd w:val="clear" w:color="auto" w:fill="FFFFFF"/>
              </w:rPr>
              <w:t>imbii Engleze.</w:t>
            </w:r>
          </w:p>
        </w:tc>
      </w:tr>
      <w:tr w:rsidR="000C5CCE" w:rsidRPr="004773CF" w:rsidTr="000C5CCE">
        <w:trPr>
          <w:trHeight w:val="558"/>
        </w:trPr>
        <w:tc>
          <w:tcPr>
            <w:tcW w:w="729" w:type="dxa"/>
            <w:tcBorders>
              <w:top w:val="single" w:sz="4" w:space="0" w:color="auto"/>
              <w:left w:val="single" w:sz="4" w:space="0" w:color="auto"/>
              <w:bottom w:val="single" w:sz="4" w:space="0" w:color="auto"/>
              <w:right w:val="single" w:sz="4" w:space="0" w:color="auto"/>
            </w:tcBorders>
          </w:tcPr>
          <w:p w:rsidR="000C5CCE" w:rsidRPr="0081325A" w:rsidRDefault="000C5CCE" w:rsidP="000C5CCE">
            <w:pPr>
              <w:spacing w:after="0"/>
              <w:ind w:left="173"/>
              <w:jc w:val="center"/>
              <w:rPr>
                <w:rFonts w:ascii="Times New Roman" w:hAnsi="Times New Roman"/>
                <w:b/>
                <w:sz w:val="24"/>
                <w:szCs w:val="24"/>
              </w:rPr>
            </w:pPr>
            <w:r>
              <w:rPr>
                <w:rFonts w:ascii="Times New Roman" w:hAnsi="Times New Roman"/>
                <w:b/>
                <w:sz w:val="24"/>
                <w:szCs w:val="24"/>
              </w:rPr>
              <w:t>14</w:t>
            </w:r>
          </w:p>
        </w:tc>
        <w:tc>
          <w:tcPr>
            <w:tcW w:w="2351"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ind w:left="173"/>
              <w:jc w:val="center"/>
              <w:rPr>
                <w:rFonts w:ascii="Times New Roman" w:hAnsi="Times New Roman"/>
                <w:b/>
                <w:sz w:val="24"/>
                <w:szCs w:val="24"/>
              </w:rPr>
            </w:pPr>
            <w:r>
              <w:rPr>
                <w:rFonts w:ascii="Times New Roman" w:hAnsi="Times New Roman"/>
                <w:b/>
                <w:sz w:val="24"/>
                <w:szCs w:val="24"/>
              </w:rPr>
              <w:t>Închiriere uniforma</w:t>
            </w:r>
          </w:p>
        </w:tc>
        <w:tc>
          <w:tcPr>
            <w:tcW w:w="1264" w:type="dxa"/>
            <w:tcBorders>
              <w:top w:val="single" w:sz="4" w:space="0" w:color="auto"/>
              <w:left w:val="single" w:sz="4" w:space="0" w:color="auto"/>
              <w:bottom w:val="single" w:sz="4" w:space="0" w:color="auto"/>
              <w:right w:val="single" w:sz="4" w:space="0" w:color="auto"/>
            </w:tcBorders>
          </w:tcPr>
          <w:p w:rsidR="000C5CCE" w:rsidRPr="0081325A" w:rsidRDefault="000C5CCE" w:rsidP="000C5CCE">
            <w:pPr>
              <w:spacing w:after="0"/>
              <w:jc w:val="center"/>
              <w:rPr>
                <w:rFonts w:ascii="Times New Roman" w:hAnsi="Times New Roman"/>
                <w:b/>
                <w:sz w:val="24"/>
                <w:szCs w:val="24"/>
              </w:rPr>
            </w:pPr>
            <w:r>
              <w:rPr>
                <w:rFonts w:ascii="Times New Roman" w:hAnsi="Times New Roman"/>
                <w:b/>
                <w:sz w:val="24"/>
                <w:szCs w:val="24"/>
              </w:rPr>
              <w:t>buc</w:t>
            </w:r>
          </w:p>
        </w:tc>
        <w:tc>
          <w:tcPr>
            <w:tcW w:w="947" w:type="dxa"/>
            <w:tcBorders>
              <w:top w:val="single" w:sz="4" w:space="0" w:color="auto"/>
              <w:left w:val="single" w:sz="4" w:space="0" w:color="auto"/>
              <w:bottom w:val="single" w:sz="4" w:space="0" w:color="auto"/>
              <w:right w:val="single" w:sz="4" w:space="0" w:color="auto"/>
            </w:tcBorders>
          </w:tcPr>
          <w:p w:rsidR="000C5CCE" w:rsidRPr="0081325A" w:rsidRDefault="000C5CCE" w:rsidP="000C5CCE">
            <w:pPr>
              <w:spacing w:after="0"/>
              <w:jc w:val="center"/>
              <w:rPr>
                <w:rFonts w:ascii="Times New Roman" w:hAnsi="Times New Roman"/>
                <w:b/>
                <w:sz w:val="24"/>
                <w:szCs w:val="24"/>
              </w:rPr>
            </w:pPr>
            <w:r>
              <w:rPr>
                <w:rFonts w:ascii="Times New Roman" w:hAnsi="Times New Roman"/>
                <w:b/>
                <w:sz w:val="24"/>
                <w:szCs w:val="24"/>
              </w:rPr>
              <w:t>4</w:t>
            </w:r>
          </w:p>
        </w:tc>
        <w:tc>
          <w:tcPr>
            <w:tcW w:w="4065"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ind w:left="10"/>
              <w:jc w:val="both"/>
              <w:rPr>
                <w:rFonts w:ascii="Times New Roman" w:hAnsi="Times New Roman"/>
                <w:sz w:val="24"/>
                <w:szCs w:val="24"/>
              </w:rPr>
            </w:pPr>
            <w:r>
              <w:rPr>
                <w:rFonts w:ascii="Times New Roman" w:hAnsi="Times New Roman"/>
                <w:sz w:val="24"/>
                <w:szCs w:val="24"/>
              </w:rPr>
              <w:t xml:space="preserve">-Prestatorul trebuie sa </w:t>
            </w:r>
            <w:proofErr w:type="spellStart"/>
            <w:r>
              <w:rPr>
                <w:rFonts w:ascii="Times New Roman" w:hAnsi="Times New Roman"/>
                <w:sz w:val="24"/>
                <w:szCs w:val="24"/>
              </w:rPr>
              <w:t>inchirieze</w:t>
            </w:r>
            <w:proofErr w:type="spellEnd"/>
            <w:r>
              <w:rPr>
                <w:rFonts w:ascii="Times New Roman" w:hAnsi="Times New Roman"/>
                <w:sz w:val="24"/>
                <w:szCs w:val="24"/>
              </w:rPr>
              <w:t xml:space="preserve">  </w:t>
            </w:r>
            <w:r w:rsidRPr="00651781">
              <w:rPr>
                <w:rFonts w:ascii="Times New Roman" w:hAnsi="Times New Roman"/>
                <w:sz w:val="24"/>
                <w:szCs w:val="24"/>
              </w:rPr>
              <w:t xml:space="preserve">4 </w:t>
            </w:r>
            <w:r>
              <w:rPr>
                <w:rFonts w:ascii="Times New Roman" w:hAnsi="Times New Roman"/>
                <w:sz w:val="24"/>
                <w:szCs w:val="24"/>
              </w:rPr>
              <w:t>r</w:t>
            </w:r>
            <w:r w:rsidRPr="00651781">
              <w:rPr>
                <w:rFonts w:ascii="Times New Roman" w:hAnsi="Times New Roman"/>
                <w:sz w:val="24"/>
                <w:szCs w:val="24"/>
              </w:rPr>
              <w:t>ochii</w:t>
            </w:r>
            <w:r>
              <w:rPr>
                <w:rFonts w:ascii="Times New Roman" w:hAnsi="Times New Roman"/>
                <w:sz w:val="24"/>
                <w:szCs w:val="24"/>
              </w:rPr>
              <w:t xml:space="preserve"> pentru cele 4 </w:t>
            </w:r>
            <w:proofErr w:type="spellStart"/>
            <w:r>
              <w:rPr>
                <w:rFonts w:ascii="Times New Roman" w:hAnsi="Times New Roman"/>
                <w:sz w:val="24"/>
                <w:szCs w:val="24"/>
              </w:rPr>
              <w:t>hostess</w:t>
            </w:r>
            <w:proofErr w:type="spellEnd"/>
            <w:r>
              <w:rPr>
                <w:rFonts w:ascii="Times New Roman" w:hAnsi="Times New Roman"/>
                <w:sz w:val="24"/>
                <w:szCs w:val="24"/>
              </w:rPr>
              <w:t>, cu tema</w:t>
            </w:r>
            <w:r w:rsidRPr="00965429">
              <w:rPr>
                <w:rFonts w:ascii="Times New Roman" w:hAnsi="Times New Roman"/>
                <w:sz w:val="24"/>
                <w:szCs w:val="24"/>
              </w:rPr>
              <w:t xml:space="preserve"> </w:t>
            </w:r>
            <w:proofErr w:type="spellStart"/>
            <w:r w:rsidRPr="00965429">
              <w:rPr>
                <w:rFonts w:ascii="Times New Roman" w:hAnsi="Times New Roman"/>
                <w:sz w:val="24"/>
                <w:szCs w:val="24"/>
              </w:rPr>
              <w:t>Bucurestiul</w:t>
            </w:r>
            <w:proofErr w:type="spellEnd"/>
            <w:r w:rsidRPr="00965429">
              <w:rPr>
                <w:rFonts w:ascii="Times New Roman" w:hAnsi="Times New Roman"/>
                <w:sz w:val="24"/>
                <w:szCs w:val="24"/>
              </w:rPr>
              <w:t xml:space="preserve"> Interbelic</w:t>
            </w:r>
            <w:r>
              <w:rPr>
                <w:rFonts w:ascii="Times New Roman" w:hAnsi="Times New Roman"/>
                <w:sz w:val="24"/>
                <w:szCs w:val="24"/>
              </w:rPr>
              <w:t>.</w:t>
            </w:r>
          </w:p>
          <w:p w:rsidR="000C5CCE" w:rsidRPr="00D32962" w:rsidRDefault="000C5CCE" w:rsidP="000C5CCE">
            <w:pPr>
              <w:spacing w:after="0"/>
              <w:ind w:left="10"/>
              <w:jc w:val="both"/>
              <w:rPr>
                <w:rFonts w:ascii="Times New Roman" w:hAnsi="Times New Roman"/>
                <w:sz w:val="24"/>
                <w:szCs w:val="24"/>
              </w:rPr>
            </w:pPr>
          </w:p>
        </w:tc>
      </w:tr>
      <w:tr w:rsidR="000C5CCE" w:rsidRPr="004773CF" w:rsidTr="000C5CCE">
        <w:trPr>
          <w:trHeight w:val="2136"/>
        </w:trPr>
        <w:tc>
          <w:tcPr>
            <w:tcW w:w="729" w:type="dxa"/>
            <w:tcBorders>
              <w:top w:val="single" w:sz="4" w:space="0" w:color="auto"/>
              <w:left w:val="single" w:sz="4" w:space="0" w:color="auto"/>
              <w:bottom w:val="single" w:sz="4" w:space="0" w:color="auto"/>
              <w:right w:val="single" w:sz="4" w:space="0" w:color="auto"/>
            </w:tcBorders>
          </w:tcPr>
          <w:p w:rsidR="000C5CCE" w:rsidRPr="0081325A" w:rsidRDefault="000C5CCE" w:rsidP="000C5CCE">
            <w:pPr>
              <w:spacing w:after="0"/>
              <w:ind w:left="173"/>
              <w:jc w:val="center"/>
              <w:rPr>
                <w:rFonts w:ascii="Times New Roman" w:hAnsi="Times New Roman"/>
                <w:b/>
                <w:sz w:val="24"/>
                <w:szCs w:val="24"/>
              </w:rPr>
            </w:pPr>
            <w:r>
              <w:rPr>
                <w:rFonts w:ascii="Times New Roman" w:hAnsi="Times New Roman"/>
                <w:b/>
                <w:sz w:val="24"/>
                <w:szCs w:val="24"/>
              </w:rPr>
              <w:t>15</w:t>
            </w:r>
          </w:p>
        </w:tc>
        <w:tc>
          <w:tcPr>
            <w:tcW w:w="2351" w:type="dxa"/>
            <w:tcBorders>
              <w:top w:val="single" w:sz="4" w:space="0" w:color="auto"/>
              <w:left w:val="single" w:sz="4" w:space="0" w:color="auto"/>
              <w:bottom w:val="single" w:sz="4" w:space="0" w:color="auto"/>
              <w:right w:val="single" w:sz="4" w:space="0" w:color="auto"/>
            </w:tcBorders>
          </w:tcPr>
          <w:p w:rsidR="000C5CCE" w:rsidRPr="0081325A" w:rsidRDefault="000C5CCE" w:rsidP="000C5CCE">
            <w:pPr>
              <w:spacing w:after="0"/>
              <w:ind w:left="173"/>
              <w:jc w:val="center"/>
              <w:rPr>
                <w:rFonts w:ascii="Times New Roman" w:hAnsi="Times New Roman"/>
                <w:b/>
                <w:sz w:val="24"/>
                <w:szCs w:val="24"/>
              </w:rPr>
            </w:pPr>
            <w:r w:rsidRPr="0081325A">
              <w:rPr>
                <w:rFonts w:ascii="Times New Roman" w:hAnsi="Times New Roman"/>
                <w:b/>
                <w:sz w:val="24"/>
                <w:szCs w:val="24"/>
              </w:rPr>
              <w:t>Manager proiect</w:t>
            </w:r>
          </w:p>
        </w:tc>
        <w:tc>
          <w:tcPr>
            <w:tcW w:w="1264" w:type="dxa"/>
            <w:tcBorders>
              <w:top w:val="single" w:sz="4" w:space="0" w:color="auto"/>
              <w:left w:val="single" w:sz="4" w:space="0" w:color="auto"/>
              <w:bottom w:val="single" w:sz="4" w:space="0" w:color="auto"/>
              <w:right w:val="single" w:sz="4" w:space="0" w:color="auto"/>
            </w:tcBorders>
          </w:tcPr>
          <w:p w:rsidR="000C5CCE" w:rsidRPr="0081325A" w:rsidRDefault="000C5CCE" w:rsidP="000C5CCE">
            <w:pPr>
              <w:spacing w:after="0"/>
              <w:jc w:val="center"/>
              <w:rPr>
                <w:rFonts w:ascii="Times New Roman" w:hAnsi="Times New Roman"/>
                <w:b/>
                <w:sz w:val="24"/>
                <w:szCs w:val="24"/>
              </w:rPr>
            </w:pPr>
            <w:r w:rsidRPr="0081325A">
              <w:rPr>
                <w:rFonts w:ascii="Times New Roman" w:hAnsi="Times New Roman"/>
                <w:b/>
                <w:sz w:val="24"/>
                <w:szCs w:val="24"/>
              </w:rPr>
              <w:t>pers</w:t>
            </w:r>
          </w:p>
        </w:tc>
        <w:tc>
          <w:tcPr>
            <w:tcW w:w="947" w:type="dxa"/>
            <w:tcBorders>
              <w:top w:val="single" w:sz="4" w:space="0" w:color="auto"/>
              <w:left w:val="single" w:sz="4" w:space="0" w:color="auto"/>
              <w:bottom w:val="single" w:sz="4" w:space="0" w:color="auto"/>
              <w:right w:val="single" w:sz="4" w:space="0" w:color="auto"/>
            </w:tcBorders>
          </w:tcPr>
          <w:p w:rsidR="000C5CCE" w:rsidRPr="0081325A" w:rsidRDefault="000C5CCE" w:rsidP="000C5CCE">
            <w:pPr>
              <w:spacing w:after="0"/>
              <w:jc w:val="center"/>
              <w:rPr>
                <w:rFonts w:ascii="Times New Roman" w:hAnsi="Times New Roman"/>
                <w:b/>
                <w:sz w:val="24"/>
                <w:szCs w:val="24"/>
              </w:rPr>
            </w:pPr>
            <w:r w:rsidRPr="0081325A">
              <w:rPr>
                <w:rFonts w:ascii="Times New Roman" w:hAnsi="Times New Roman"/>
                <w:b/>
                <w:sz w:val="24"/>
                <w:szCs w:val="24"/>
              </w:rPr>
              <w:t>1</w:t>
            </w:r>
          </w:p>
        </w:tc>
        <w:tc>
          <w:tcPr>
            <w:tcW w:w="4065"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jc w:val="both"/>
              <w:rPr>
                <w:rFonts w:ascii="Times New Roman" w:hAnsi="Times New Roman"/>
                <w:sz w:val="24"/>
                <w:szCs w:val="24"/>
              </w:rPr>
            </w:pPr>
            <w:r>
              <w:rPr>
                <w:rFonts w:ascii="Times New Roman" w:hAnsi="Times New Roman"/>
                <w:sz w:val="24"/>
                <w:szCs w:val="24"/>
              </w:rPr>
              <w:t xml:space="preserve">- </w:t>
            </w:r>
            <w:r w:rsidRPr="003B704A">
              <w:rPr>
                <w:rFonts w:ascii="Times New Roman" w:hAnsi="Times New Roman"/>
                <w:sz w:val="24"/>
                <w:szCs w:val="24"/>
              </w:rPr>
              <w:t>Persoană care coordonează toate acțiunile implicate, atât în faza de dinainte, cât și din timpul evenimentului: organizare, concept eveniment, coordonare și acord final pe clipuri, coordonare la fața locului, relația cu presa .</w:t>
            </w:r>
          </w:p>
          <w:p w:rsidR="000C5CCE" w:rsidRPr="00163F1A" w:rsidRDefault="000C5CCE" w:rsidP="000C5CCE">
            <w:pPr>
              <w:spacing w:after="0"/>
              <w:jc w:val="both"/>
              <w:rPr>
                <w:rFonts w:ascii="Times New Roman" w:hAnsi="Times New Roman"/>
                <w:sz w:val="24"/>
                <w:szCs w:val="24"/>
              </w:rPr>
            </w:pPr>
          </w:p>
        </w:tc>
      </w:tr>
      <w:tr w:rsidR="000C5CCE" w:rsidRPr="004773CF" w:rsidTr="000C5CCE">
        <w:tc>
          <w:tcPr>
            <w:tcW w:w="729" w:type="dxa"/>
            <w:tcBorders>
              <w:top w:val="single" w:sz="4" w:space="0" w:color="auto"/>
              <w:left w:val="single" w:sz="4" w:space="0" w:color="auto"/>
              <w:bottom w:val="single" w:sz="4" w:space="0" w:color="auto"/>
              <w:right w:val="single" w:sz="4" w:space="0" w:color="auto"/>
            </w:tcBorders>
          </w:tcPr>
          <w:p w:rsidR="000C5CCE" w:rsidRPr="00567B8B" w:rsidRDefault="000C5CCE" w:rsidP="000C5CCE">
            <w:pPr>
              <w:spacing w:after="0"/>
              <w:ind w:left="173"/>
              <w:jc w:val="center"/>
              <w:rPr>
                <w:rFonts w:ascii="Times New Roman" w:hAnsi="Times New Roman"/>
                <w:b/>
                <w:sz w:val="24"/>
                <w:szCs w:val="24"/>
              </w:rPr>
            </w:pPr>
            <w:r>
              <w:rPr>
                <w:rFonts w:ascii="Times New Roman" w:hAnsi="Times New Roman"/>
                <w:b/>
                <w:sz w:val="24"/>
                <w:szCs w:val="24"/>
              </w:rPr>
              <w:lastRenderedPageBreak/>
              <w:t>16</w:t>
            </w:r>
          </w:p>
        </w:tc>
        <w:tc>
          <w:tcPr>
            <w:tcW w:w="2351" w:type="dxa"/>
            <w:tcBorders>
              <w:top w:val="single" w:sz="4" w:space="0" w:color="auto"/>
              <w:left w:val="single" w:sz="4" w:space="0" w:color="auto"/>
              <w:bottom w:val="single" w:sz="4" w:space="0" w:color="auto"/>
              <w:right w:val="single" w:sz="4" w:space="0" w:color="auto"/>
            </w:tcBorders>
          </w:tcPr>
          <w:p w:rsidR="000C5CCE" w:rsidRPr="00AD0C9B" w:rsidRDefault="000C5CCE" w:rsidP="000C5CCE">
            <w:pPr>
              <w:spacing w:after="0"/>
              <w:ind w:left="173"/>
              <w:jc w:val="center"/>
              <w:rPr>
                <w:rFonts w:ascii="Times New Roman" w:hAnsi="Times New Roman"/>
                <w:b/>
                <w:sz w:val="24"/>
                <w:szCs w:val="24"/>
              </w:rPr>
            </w:pPr>
            <w:r w:rsidRPr="00AD0C9B">
              <w:rPr>
                <w:rFonts w:ascii="Times New Roman" w:hAnsi="Times New Roman"/>
                <w:b/>
                <w:sz w:val="24"/>
                <w:szCs w:val="24"/>
              </w:rPr>
              <w:t>Manager locație</w:t>
            </w:r>
          </w:p>
        </w:tc>
        <w:tc>
          <w:tcPr>
            <w:tcW w:w="1264" w:type="dxa"/>
            <w:tcBorders>
              <w:top w:val="single" w:sz="4" w:space="0" w:color="auto"/>
              <w:left w:val="single" w:sz="4" w:space="0" w:color="auto"/>
              <w:bottom w:val="single" w:sz="4" w:space="0" w:color="auto"/>
              <w:right w:val="single" w:sz="4" w:space="0" w:color="auto"/>
            </w:tcBorders>
          </w:tcPr>
          <w:p w:rsidR="000C5CCE" w:rsidRPr="00AD0C9B" w:rsidRDefault="000C5CCE" w:rsidP="000C5CCE">
            <w:pPr>
              <w:spacing w:after="0"/>
              <w:jc w:val="center"/>
              <w:rPr>
                <w:rFonts w:ascii="Times New Roman" w:hAnsi="Times New Roman"/>
                <w:b/>
                <w:sz w:val="24"/>
                <w:szCs w:val="24"/>
              </w:rPr>
            </w:pPr>
            <w:r w:rsidRPr="00AD0C9B">
              <w:rPr>
                <w:rFonts w:ascii="Times New Roman" w:hAnsi="Times New Roman"/>
                <w:b/>
                <w:sz w:val="24"/>
                <w:szCs w:val="24"/>
              </w:rPr>
              <w:t>pers</w:t>
            </w:r>
          </w:p>
        </w:tc>
        <w:tc>
          <w:tcPr>
            <w:tcW w:w="947" w:type="dxa"/>
            <w:tcBorders>
              <w:top w:val="single" w:sz="4" w:space="0" w:color="auto"/>
              <w:left w:val="single" w:sz="4" w:space="0" w:color="auto"/>
              <w:bottom w:val="single" w:sz="4" w:space="0" w:color="auto"/>
              <w:right w:val="single" w:sz="4" w:space="0" w:color="auto"/>
            </w:tcBorders>
          </w:tcPr>
          <w:p w:rsidR="000C5CCE" w:rsidRPr="00AD0C9B" w:rsidRDefault="000C5CCE" w:rsidP="000C5CCE">
            <w:pPr>
              <w:spacing w:after="0"/>
              <w:jc w:val="center"/>
              <w:rPr>
                <w:rFonts w:ascii="Times New Roman" w:hAnsi="Times New Roman"/>
                <w:b/>
                <w:sz w:val="24"/>
                <w:szCs w:val="24"/>
              </w:rPr>
            </w:pPr>
            <w:r w:rsidRPr="00AD0C9B">
              <w:rPr>
                <w:rFonts w:ascii="Times New Roman" w:hAnsi="Times New Roman"/>
                <w:b/>
                <w:sz w:val="24"/>
                <w:szCs w:val="24"/>
              </w:rPr>
              <w:t>1</w:t>
            </w:r>
          </w:p>
        </w:tc>
        <w:tc>
          <w:tcPr>
            <w:tcW w:w="4065"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jc w:val="both"/>
              <w:rPr>
                <w:rFonts w:ascii="Times New Roman" w:hAnsi="Times New Roman"/>
                <w:sz w:val="24"/>
                <w:szCs w:val="24"/>
              </w:rPr>
            </w:pPr>
            <w:r>
              <w:rPr>
                <w:rFonts w:ascii="Times New Roman" w:hAnsi="Times New Roman"/>
                <w:sz w:val="24"/>
                <w:szCs w:val="24"/>
              </w:rPr>
              <w:t>- Coordonează activitatea din ziua evenimentului in sala mare a Ateneului Român;</w:t>
            </w:r>
          </w:p>
          <w:p w:rsidR="000C5CCE" w:rsidRDefault="000C5CCE" w:rsidP="000C5CCE">
            <w:pPr>
              <w:spacing w:after="0"/>
              <w:jc w:val="both"/>
              <w:rPr>
                <w:rFonts w:ascii="Times New Roman" w:hAnsi="Times New Roman"/>
                <w:sz w:val="24"/>
                <w:szCs w:val="24"/>
              </w:rPr>
            </w:pPr>
            <w:r>
              <w:rPr>
                <w:rFonts w:ascii="Times New Roman" w:hAnsi="Times New Roman"/>
                <w:sz w:val="24"/>
                <w:szCs w:val="24"/>
              </w:rPr>
              <w:t>- Se ocupă de toată partea logistica.</w:t>
            </w:r>
          </w:p>
          <w:p w:rsidR="000C5CCE" w:rsidRPr="00163F1A" w:rsidRDefault="000C5CCE" w:rsidP="000C5CCE">
            <w:pPr>
              <w:spacing w:after="0"/>
              <w:jc w:val="both"/>
              <w:rPr>
                <w:rFonts w:ascii="Times New Roman" w:hAnsi="Times New Roman"/>
                <w:sz w:val="24"/>
                <w:szCs w:val="24"/>
              </w:rPr>
            </w:pPr>
          </w:p>
        </w:tc>
      </w:tr>
      <w:tr w:rsidR="000C5CCE" w:rsidRPr="004773CF" w:rsidTr="000C5CCE">
        <w:tc>
          <w:tcPr>
            <w:tcW w:w="729" w:type="dxa"/>
            <w:tcBorders>
              <w:top w:val="single" w:sz="4" w:space="0" w:color="auto"/>
              <w:left w:val="single" w:sz="4" w:space="0" w:color="auto"/>
              <w:bottom w:val="single" w:sz="4" w:space="0" w:color="auto"/>
              <w:right w:val="single" w:sz="4" w:space="0" w:color="auto"/>
            </w:tcBorders>
          </w:tcPr>
          <w:p w:rsidR="000C5CCE" w:rsidRPr="00567B8B" w:rsidRDefault="000C5CCE" w:rsidP="000C5CCE">
            <w:pPr>
              <w:spacing w:after="0"/>
              <w:ind w:left="173"/>
              <w:jc w:val="center"/>
              <w:rPr>
                <w:rFonts w:ascii="Times New Roman" w:hAnsi="Times New Roman"/>
                <w:b/>
                <w:sz w:val="24"/>
                <w:szCs w:val="24"/>
              </w:rPr>
            </w:pPr>
            <w:r>
              <w:rPr>
                <w:rFonts w:ascii="Times New Roman" w:hAnsi="Times New Roman"/>
                <w:b/>
                <w:sz w:val="24"/>
                <w:szCs w:val="24"/>
              </w:rPr>
              <w:t>17</w:t>
            </w:r>
          </w:p>
        </w:tc>
        <w:tc>
          <w:tcPr>
            <w:tcW w:w="2351" w:type="dxa"/>
            <w:tcBorders>
              <w:top w:val="single" w:sz="4" w:space="0" w:color="auto"/>
              <w:left w:val="single" w:sz="4" w:space="0" w:color="auto"/>
              <w:bottom w:val="single" w:sz="4" w:space="0" w:color="auto"/>
              <w:right w:val="single" w:sz="4" w:space="0" w:color="auto"/>
            </w:tcBorders>
          </w:tcPr>
          <w:p w:rsidR="000C5CCE" w:rsidRPr="00AD0C9B" w:rsidRDefault="000C5CCE" w:rsidP="000C5CCE">
            <w:pPr>
              <w:spacing w:after="0"/>
              <w:ind w:left="173"/>
              <w:jc w:val="center"/>
              <w:rPr>
                <w:rFonts w:ascii="Times New Roman" w:hAnsi="Times New Roman"/>
                <w:b/>
                <w:sz w:val="24"/>
                <w:szCs w:val="24"/>
              </w:rPr>
            </w:pPr>
            <w:r w:rsidRPr="00AD0C9B">
              <w:rPr>
                <w:rFonts w:ascii="Times New Roman" w:hAnsi="Times New Roman"/>
                <w:b/>
                <w:sz w:val="24"/>
                <w:szCs w:val="24"/>
              </w:rPr>
              <w:t xml:space="preserve"> Director Artistic</w:t>
            </w:r>
          </w:p>
        </w:tc>
        <w:tc>
          <w:tcPr>
            <w:tcW w:w="1264" w:type="dxa"/>
            <w:tcBorders>
              <w:top w:val="single" w:sz="4" w:space="0" w:color="auto"/>
              <w:left w:val="single" w:sz="4" w:space="0" w:color="auto"/>
              <w:bottom w:val="single" w:sz="4" w:space="0" w:color="auto"/>
              <w:right w:val="single" w:sz="4" w:space="0" w:color="auto"/>
            </w:tcBorders>
          </w:tcPr>
          <w:p w:rsidR="000C5CCE" w:rsidRPr="00AD0C9B" w:rsidRDefault="000C5CCE" w:rsidP="000C5CCE">
            <w:pPr>
              <w:spacing w:after="0"/>
              <w:jc w:val="center"/>
              <w:rPr>
                <w:rFonts w:ascii="Times New Roman" w:hAnsi="Times New Roman"/>
                <w:b/>
                <w:sz w:val="24"/>
                <w:szCs w:val="24"/>
              </w:rPr>
            </w:pPr>
            <w:r w:rsidRPr="00AD0C9B">
              <w:rPr>
                <w:rFonts w:ascii="Times New Roman" w:hAnsi="Times New Roman"/>
                <w:b/>
                <w:sz w:val="24"/>
                <w:szCs w:val="24"/>
              </w:rPr>
              <w:t>per</w:t>
            </w:r>
            <w:r>
              <w:rPr>
                <w:rFonts w:ascii="Times New Roman" w:hAnsi="Times New Roman"/>
                <w:b/>
                <w:sz w:val="24"/>
                <w:szCs w:val="24"/>
              </w:rPr>
              <w:t>s</w:t>
            </w:r>
          </w:p>
        </w:tc>
        <w:tc>
          <w:tcPr>
            <w:tcW w:w="947" w:type="dxa"/>
            <w:tcBorders>
              <w:top w:val="single" w:sz="4" w:space="0" w:color="auto"/>
              <w:left w:val="single" w:sz="4" w:space="0" w:color="auto"/>
              <w:bottom w:val="single" w:sz="4" w:space="0" w:color="auto"/>
              <w:right w:val="single" w:sz="4" w:space="0" w:color="auto"/>
            </w:tcBorders>
          </w:tcPr>
          <w:p w:rsidR="000C5CCE" w:rsidRPr="00AD0C9B" w:rsidRDefault="000C5CCE" w:rsidP="000C5CCE">
            <w:pPr>
              <w:spacing w:after="0"/>
              <w:jc w:val="center"/>
              <w:rPr>
                <w:rFonts w:ascii="Times New Roman" w:hAnsi="Times New Roman"/>
                <w:b/>
                <w:sz w:val="24"/>
                <w:szCs w:val="24"/>
              </w:rPr>
            </w:pPr>
            <w:r w:rsidRPr="00AD0C9B">
              <w:rPr>
                <w:rFonts w:ascii="Times New Roman" w:hAnsi="Times New Roman"/>
                <w:b/>
                <w:sz w:val="24"/>
                <w:szCs w:val="24"/>
              </w:rPr>
              <w:t>1</w:t>
            </w:r>
          </w:p>
        </w:tc>
        <w:tc>
          <w:tcPr>
            <w:tcW w:w="4065" w:type="dxa"/>
            <w:tcBorders>
              <w:top w:val="single" w:sz="4" w:space="0" w:color="auto"/>
              <w:left w:val="single" w:sz="4" w:space="0" w:color="auto"/>
              <w:bottom w:val="single" w:sz="4" w:space="0" w:color="auto"/>
              <w:right w:val="single" w:sz="4" w:space="0" w:color="auto"/>
            </w:tcBorders>
          </w:tcPr>
          <w:p w:rsidR="000C5CCE" w:rsidRPr="003B704A" w:rsidRDefault="000C5CCE" w:rsidP="000C5CCE">
            <w:pPr>
              <w:spacing w:after="0"/>
              <w:jc w:val="both"/>
              <w:rPr>
                <w:rFonts w:ascii="Times New Roman" w:hAnsi="Times New Roman"/>
                <w:sz w:val="24"/>
                <w:szCs w:val="24"/>
              </w:rPr>
            </w:pPr>
            <w:r>
              <w:rPr>
                <w:rFonts w:ascii="Times New Roman" w:hAnsi="Times New Roman"/>
                <w:sz w:val="24"/>
                <w:szCs w:val="24"/>
              </w:rPr>
              <w:t>- E</w:t>
            </w:r>
            <w:r w:rsidRPr="003B704A">
              <w:rPr>
                <w:rFonts w:ascii="Times New Roman" w:hAnsi="Times New Roman"/>
                <w:sz w:val="24"/>
                <w:szCs w:val="24"/>
              </w:rPr>
              <w:t>ste responsabil pentru imaginea, grafica și identitatea vizuală a spectacolului</w:t>
            </w:r>
            <w:r>
              <w:rPr>
                <w:rFonts w:ascii="Times New Roman" w:hAnsi="Times New Roman"/>
                <w:sz w:val="24"/>
                <w:szCs w:val="24"/>
              </w:rPr>
              <w:t>;</w:t>
            </w:r>
          </w:p>
          <w:p w:rsidR="000C5CCE" w:rsidRPr="003B704A" w:rsidRDefault="000C5CCE" w:rsidP="000C5CCE">
            <w:pPr>
              <w:spacing w:after="0"/>
              <w:jc w:val="both"/>
              <w:rPr>
                <w:rFonts w:ascii="Times New Roman" w:hAnsi="Times New Roman"/>
                <w:sz w:val="24"/>
                <w:szCs w:val="24"/>
              </w:rPr>
            </w:pPr>
            <w:r w:rsidRPr="003B704A">
              <w:rPr>
                <w:rFonts w:ascii="Times New Roman" w:hAnsi="Times New Roman"/>
                <w:sz w:val="24"/>
                <w:szCs w:val="24"/>
              </w:rPr>
              <w:t xml:space="preserve">- </w:t>
            </w:r>
            <w:r>
              <w:rPr>
                <w:rFonts w:ascii="Times New Roman" w:hAnsi="Times New Roman"/>
                <w:sz w:val="24"/>
                <w:szCs w:val="24"/>
              </w:rPr>
              <w:t>A</w:t>
            </w:r>
            <w:r w:rsidRPr="003B704A">
              <w:rPr>
                <w:rFonts w:ascii="Times New Roman" w:hAnsi="Times New Roman"/>
                <w:sz w:val="24"/>
                <w:szCs w:val="24"/>
              </w:rPr>
              <w:t>ptitudini de comunicare, scris și verbal, foarte bune si capabilitatea de a folosi mai multe instrumente de comunicare media</w:t>
            </w:r>
            <w:r>
              <w:rPr>
                <w:rFonts w:ascii="Times New Roman" w:hAnsi="Times New Roman"/>
                <w:sz w:val="24"/>
                <w:szCs w:val="24"/>
              </w:rPr>
              <w:t>;</w:t>
            </w:r>
          </w:p>
          <w:p w:rsidR="000C5CCE" w:rsidRDefault="000C5CCE" w:rsidP="000C5CCE">
            <w:pPr>
              <w:spacing w:after="0"/>
              <w:jc w:val="both"/>
              <w:rPr>
                <w:rFonts w:ascii="Times New Roman" w:hAnsi="Times New Roman"/>
                <w:sz w:val="24"/>
                <w:szCs w:val="24"/>
              </w:rPr>
            </w:pPr>
            <w:r>
              <w:rPr>
                <w:rFonts w:ascii="Times New Roman" w:hAnsi="Times New Roman"/>
                <w:sz w:val="24"/>
                <w:szCs w:val="24"/>
              </w:rPr>
              <w:t xml:space="preserve">- </w:t>
            </w:r>
            <w:r w:rsidRPr="003B704A">
              <w:rPr>
                <w:rFonts w:ascii="Times New Roman" w:hAnsi="Times New Roman"/>
                <w:sz w:val="24"/>
                <w:szCs w:val="24"/>
              </w:rPr>
              <w:t>O ex</w:t>
            </w:r>
            <w:r>
              <w:rPr>
                <w:rFonts w:ascii="Times New Roman" w:hAnsi="Times New Roman"/>
                <w:sz w:val="24"/>
                <w:szCs w:val="24"/>
              </w:rPr>
              <w:t>c</w:t>
            </w:r>
            <w:r w:rsidRPr="003B704A">
              <w:rPr>
                <w:rFonts w:ascii="Times New Roman" w:hAnsi="Times New Roman"/>
                <w:sz w:val="24"/>
                <w:szCs w:val="24"/>
              </w:rPr>
              <w:t>elentă capacitate creativă,</w:t>
            </w:r>
            <w:r>
              <w:rPr>
                <w:rFonts w:ascii="Times New Roman" w:hAnsi="Times New Roman"/>
                <w:sz w:val="24"/>
                <w:szCs w:val="24"/>
              </w:rPr>
              <w:t xml:space="preserve"> </w:t>
            </w:r>
            <w:r w:rsidRPr="003B704A">
              <w:rPr>
                <w:rFonts w:ascii="Times New Roman" w:hAnsi="Times New Roman"/>
                <w:sz w:val="24"/>
                <w:szCs w:val="24"/>
              </w:rPr>
              <w:t>să posede cunoștințe tehnice și artistice.</w:t>
            </w:r>
          </w:p>
          <w:p w:rsidR="000C5CCE" w:rsidRPr="00163F1A" w:rsidRDefault="000C5CCE" w:rsidP="000C5CCE">
            <w:pPr>
              <w:spacing w:after="0"/>
              <w:jc w:val="both"/>
              <w:rPr>
                <w:rFonts w:ascii="Times New Roman" w:hAnsi="Times New Roman"/>
                <w:sz w:val="24"/>
                <w:szCs w:val="24"/>
              </w:rPr>
            </w:pPr>
          </w:p>
        </w:tc>
      </w:tr>
      <w:tr w:rsidR="000C5CCE" w:rsidRPr="004773CF" w:rsidTr="000C5CCE">
        <w:tc>
          <w:tcPr>
            <w:tcW w:w="729" w:type="dxa"/>
            <w:tcBorders>
              <w:top w:val="single" w:sz="4" w:space="0" w:color="auto"/>
              <w:left w:val="single" w:sz="4" w:space="0" w:color="auto"/>
              <w:bottom w:val="single" w:sz="4" w:space="0" w:color="auto"/>
              <w:right w:val="single" w:sz="4" w:space="0" w:color="auto"/>
            </w:tcBorders>
          </w:tcPr>
          <w:p w:rsidR="000C5CCE" w:rsidRPr="00567B8B" w:rsidRDefault="000C5CCE" w:rsidP="000C5CCE">
            <w:pPr>
              <w:spacing w:after="0"/>
              <w:ind w:left="173"/>
              <w:jc w:val="center"/>
              <w:rPr>
                <w:rFonts w:ascii="Times New Roman" w:hAnsi="Times New Roman"/>
                <w:b/>
                <w:sz w:val="24"/>
                <w:szCs w:val="24"/>
              </w:rPr>
            </w:pPr>
            <w:r>
              <w:rPr>
                <w:rFonts w:ascii="Times New Roman" w:hAnsi="Times New Roman"/>
                <w:b/>
                <w:sz w:val="24"/>
                <w:szCs w:val="24"/>
              </w:rPr>
              <w:t>18</w:t>
            </w:r>
          </w:p>
        </w:tc>
        <w:tc>
          <w:tcPr>
            <w:tcW w:w="2351" w:type="dxa"/>
            <w:tcBorders>
              <w:top w:val="single" w:sz="4" w:space="0" w:color="auto"/>
              <w:left w:val="single" w:sz="4" w:space="0" w:color="auto"/>
              <w:bottom w:val="single" w:sz="4" w:space="0" w:color="auto"/>
              <w:right w:val="single" w:sz="4" w:space="0" w:color="auto"/>
            </w:tcBorders>
          </w:tcPr>
          <w:p w:rsidR="000C5CCE" w:rsidRPr="00AD0C9B" w:rsidRDefault="000C5CCE" w:rsidP="000C5CCE">
            <w:pPr>
              <w:spacing w:after="0"/>
              <w:ind w:left="173"/>
              <w:jc w:val="center"/>
              <w:rPr>
                <w:rFonts w:ascii="Times New Roman" w:hAnsi="Times New Roman"/>
                <w:b/>
                <w:sz w:val="24"/>
                <w:szCs w:val="24"/>
              </w:rPr>
            </w:pPr>
            <w:r w:rsidRPr="00AD0C9B">
              <w:rPr>
                <w:rFonts w:ascii="Times New Roman" w:hAnsi="Times New Roman"/>
                <w:b/>
                <w:sz w:val="24"/>
                <w:szCs w:val="24"/>
              </w:rPr>
              <w:t>Invita</w:t>
            </w:r>
            <w:r>
              <w:rPr>
                <w:rFonts w:ascii="Times New Roman" w:hAnsi="Times New Roman"/>
                <w:b/>
                <w:sz w:val="24"/>
                <w:szCs w:val="24"/>
              </w:rPr>
              <w:t>ți</w:t>
            </w:r>
            <w:r w:rsidRPr="00AD0C9B">
              <w:rPr>
                <w:rFonts w:ascii="Times New Roman" w:hAnsi="Times New Roman"/>
                <w:b/>
                <w:sz w:val="24"/>
                <w:szCs w:val="24"/>
              </w:rPr>
              <w:t>i</w:t>
            </w:r>
          </w:p>
        </w:tc>
        <w:tc>
          <w:tcPr>
            <w:tcW w:w="1264" w:type="dxa"/>
            <w:tcBorders>
              <w:top w:val="single" w:sz="4" w:space="0" w:color="auto"/>
              <w:left w:val="single" w:sz="4" w:space="0" w:color="auto"/>
              <w:bottom w:val="single" w:sz="4" w:space="0" w:color="auto"/>
              <w:right w:val="single" w:sz="4" w:space="0" w:color="auto"/>
            </w:tcBorders>
          </w:tcPr>
          <w:p w:rsidR="000C5CCE" w:rsidRPr="00AD0C9B" w:rsidRDefault="000C5CCE" w:rsidP="000C5CCE">
            <w:pPr>
              <w:spacing w:after="0"/>
              <w:jc w:val="center"/>
              <w:rPr>
                <w:rFonts w:ascii="Times New Roman" w:hAnsi="Times New Roman"/>
                <w:b/>
                <w:sz w:val="24"/>
                <w:szCs w:val="24"/>
              </w:rPr>
            </w:pPr>
            <w:r>
              <w:rPr>
                <w:rFonts w:ascii="Times New Roman" w:hAnsi="Times New Roman"/>
                <w:b/>
                <w:sz w:val="24"/>
                <w:szCs w:val="24"/>
              </w:rPr>
              <w:t>buc</w:t>
            </w:r>
          </w:p>
        </w:tc>
        <w:tc>
          <w:tcPr>
            <w:tcW w:w="947" w:type="dxa"/>
            <w:tcBorders>
              <w:top w:val="single" w:sz="4" w:space="0" w:color="auto"/>
              <w:left w:val="single" w:sz="4" w:space="0" w:color="auto"/>
              <w:bottom w:val="single" w:sz="4" w:space="0" w:color="auto"/>
              <w:right w:val="single" w:sz="4" w:space="0" w:color="auto"/>
            </w:tcBorders>
          </w:tcPr>
          <w:p w:rsidR="000C5CCE" w:rsidRPr="00AD0C9B" w:rsidRDefault="000C5CCE" w:rsidP="000C5CCE">
            <w:pPr>
              <w:spacing w:after="0"/>
              <w:ind w:left="173"/>
              <w:jc w:val="center"/>
              <w:rPr>
                <w:rFonts w:ascii="Times New Roman" w:hAnsi="Times New Roman"/>
                <w:b/>
                <w:sz w:val="24"/>
                <w:szCs w:val="24"/>
              </w:rPr>
            </w:pPr>
            <w:r>
              <w:rPr>
                <w:rFonts w:ascii="Times New Roman" w:hAnsi="Times New Roman"/>
                <w:b/>
                <w:sz w:val="24"/>
                <w:szCs w:val="24"/>
              </w:rPr>
              <w:t>800</w:t>
            </w:r>
          </w:p>
        </w:tc>
        <w:tc>
          <w:tcPr>
            <w:tcW w:w="4065" w:type="dxa"/>
            <w:tcBorders>
              <w:top w:val="single" w:sz="4" w:space="0" w:color="auto"/>
              <w:left w:val="single" w:sz="4" w:space="0" w:color="auto"/>
              <w:bottom w:val="single" w:sz="4" w:space="0" w:color="auto"/>
              <w:right w:val="single" w:sz="4" w:space="0" w:color="auto"/>
            </w:tcBorders>
          </w:tcPr>
          <w:p w:rsidR="000C5CCE" w:rsidRPr="00163F1A" w:rsidRDefault="000C5CCE" w:rsidP="000C5CCE">
            <w:pPr>
              <w:spacing w:after="0"/>
              <w:jc w:val="both"/>
              <w:rPr>
                <w:rFonts w:ascii="Times New Roman" w:hAnsi="Times New Roman"/>
                <w:sz w:val="24"/>
                <w:szCs w:val="24"/>
              </w:rPr>
            </w:pPr>
            <w:r>
              <w:rPr>
                <w:rFonts w:ascii="Times New Roman" w:hAnsi="Times New Roman"/>
                <w:sz w:val="24"/>
                <w:szCs w:val="24"/>
              </w:rPr>
              <w:t>Prestatorul se va ocupa de invitațiile pentru eveniment .</w:t>
            </w:r>
          </w:p>
        </w:tc>
      </w:tr>
      <w:tr w:rsidR="000C5CCE" w:rsidRPr="004773CF" w:rsidTr="000C5CCE">
        <w:trPr>
          <w:trHeight w:val="980"/>
        </w:trPr>
        <w:tc>
          <w:tcPr>
            <w:tcW w:w="729"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ind w:left="173"/>
              <w:jc w:val="center"/>
              <w:rPr>
                <w:rFonts w:ascii="Times New Roman" w:hAnsi="Times New Roman"/>
                <w:b/>
                <w:sz w:val="24"/>
                <w:szCs w:val="24"/>
              </w:rPr>
            </w:pPr>
            <w:r>
              <w:rPr>
                <w:rFonts w:ascii="Times New Roman" w:hAnsi="Times New Roman"/>
                <w:b/>
                <w:sz w:val="24"/>
                <w:szCs w:val="24"/>
              </w:rPr>
              <w:t>19</w:t>
            </w:r>
          </w:p>
        </w:tc>
        <w:tc>
          <w:tcPr>
            <w:tcW w:w="2351" w:type="dxa"/>
            <w:tcBorders>
              <w:top w:val="single" w:sz="4" w:space="0" w:color="auto"/>
              <w:left w:val="single" w:sz="4" w:space="0" w:color="auto"/>
              <w:bottom w:val="single" w:sz="4" w:space="0" w:color="auto"/>
              <w:right w:val="single" w:sz="4" w:space="0" w:color="auto"/>
            </w:tcBorders>
          </w:tcPr>
          <w:p w:rsidR="000C5CCE" w:rsidRPr="00AD0C9B" w:rsidRDefault="000C5CCE" w:rsidP="000C5CCE">
            <w:pPr>
              <w:spacing w:after="0"/>
              <w:ind w:left="173"/>
              <w:jc w:val="center"/>
              <w:rPr>
                <w:rFonts w:ascii="Times New Roman" w:hAnsi="Times New Roman"/>
                <w:b/>
                <w:sz w:val="24"/>
                <w:szCs w:val="24"/>
              </w:rPr>
            </w:pPr>
            <w:r>
              <w:rPr>
                <w:rFonts w:ascii="Times New Roman" w:hAnsi="Times New Roman"/>
                <w:b/>
                <w:sz w:val="24"/>
                <w:szCs w:val="24"/>
              </w:rPr>
              <w:t xml:space="preserve">Servicii </w:t>
            </w:r>
            <w:proofErr w:type="spellStart"/>
            <w:r>
              <w:rPr>
                <w:rFonts w:ascii="Times New Roman" w:hAnsi="Times New Roman"/>
                <w:b/>
                <w:sz w:val="24"/>
                <w:szCs w:val="24"/>
              </w:rPr>
              <w:t>foto</w:t>
            </w:r>
            <w:proofErr w:type="spellEnd"/>
          </w:p>
        </w:tc>
        <w:tc>
          <w:tcPr>
            <w:tcW w:w="1264" w:type="dxa"/>
            <w:tcBorders>
              <w:top w:val="single" w:sz="4" w:space="0" w:color="auto"/>
              <w:left w:val="single" w:sz="4" w:space="0" w:color="auto"/>
              <w:bottom w:val="single" w:sz="4" w:space="0" w:color="auto"/>
              <w:right w:val="single" w:sz="4" w:space="0" w:color="auto"/>
            </w:tcBorders>
          </w:tcPr>
          <w:p w:rsidR="000C5CCE" w:rsidRPr="00AD0C9B" w:rsidRDefault="000C5CCE" w:rsidP="000C5CCE">
            <w:pPr>
              <w:spacing w:after="0"/>
              <w:ind w:left="173"/>
              <w:jc w:val="center"/>
              <w:rPr>
                <w:rFonts w:ascii="Times New Roman" w:hAnsi="Times New Roman"/>
                <w:b/>
                <w:sz w:val="24"/>
                <w:szCs w:val="24"/>
              </w:rPr>
            </w:pPr>
            <w:r>
              <w:rPr>
                <w:rFonts w:ascii="Times New Roman" w:hAnsi="Times New Roman"/>
                <w:b/>
                <w:sz w:val="24"/>
                <w:szCs w:val="24"/>
              </w:rPr>
              <w:t>pers</w:t>
            </w:r>
          </w:p>
        </w:tc>
        <w:tc>
          <w:tcPr>
            <w:tcW w:w="947" w:type="dxa"/>
            <w:tcBorders>
              <w:top w:val="single" w:sz="4" w:space="0" w:color="auto"/>
              <w:left w:val="single" w:sz="4" w:space="0" w:color="auto"/>
              <w:bottom w:val="single" w:sz="4" w:space="0" w:color="auto"/>
              <w:right w:val="single" w:sz="4" w:space="0" w:color="auto"/>
            </w:tcBorders>
          </w:tcPr>
          <w:p w:rsidR="000C5CCE" w:rsidRPr="00AD0C9B" w:rsidRDefault="000C5CCE" w:rsidP="000C5CCE">
            <w:pPr>
              <w:spacing w:after="0"/>
              <w:ind w:left="173"/>
              <w:jc w:val="center"/>
              <w:rPr>
                <w:rFonts w:ascii="Times New Roman" w:hAnsi="Times New Roman"/>
                <w:b/>
                <w:sz w:val="24"/>
                <w:szCs w:val="24"/>
              </w:rPr>
            </w:pPr>
            <w:r>
              <w:rPr>
                <w:rFonts w:ascii="Times New Roman" w:hAnsi="Times New Roman"/>
                <w:b/>
                <w:sz w:val="24"/>
                <w:szCs w:val="24"/>
              </w:rPr>
              <w:t>1</w:t>
            </w:r>
          </w:p>
        </w:tc>
        <w:tc>
          <w:tcPr>
            <w:tcW w:w="4065" w:type="dxa"/>
            <w:tcBorders>
              <w:top w:val="single" w:sz="4" w:space="0" w:color="auto"/>
              <w:left w:val="single" w:sz="4" w:space="0" w:color="auto"/>
              <w:bottom w:val="single" w:sz="4" w:space="0" w:color="auto"/>
              <w:right w:val="single" w:sz="4" w:space="0" w:color="auto"/>
            </w:tcBorders>
          </w:tcPr>
          <w:p w:rsidR="000C5CCE" w:rsidRDefault="000C5CCE" w:rsidP="000C5CCE">
            <w:pPr>
              <w:spacing w:after="0"/>
              <w:jc w:val="both"/>
              <w:rPr>
                <w:rFonts w:ascii="Times New Roman" w:hAnsi="Times New Roman"/>
                <w:sz w:val="24"/>
                <w:szCs w:val="24"/>
              </w:rPr>
            </w:pPr>
            <w:r>
              <w:rPr>
                <w:rFonts w:ascii="Times New Roman" w:hAnsi="Times New Roman"/>
                <w:sz w:val="24"/>
                <w:szCs w:val="24"/>
              </w:rPr>
              <w:t>Prestatorul se va asigura că pe toată durata evenimentului va fi prezent un fotograf ce va imortaliza cele mai bune cadre.</w:t>
            </w:r>
          </w:p>
          <w:p w:rsidR="000C5CCE" w:rsidRPr="00163F1A" w:rsidRDefault="000C5CCE" w:rsidP="000C5CCE">
            <w:pPr>
              <w:spacing w:after="0"/>
              <w:jc w:val="both"/>
              <w:rPr>
                <w:rFonts w:ascii="Times New Roman" w:hAnsi="Times New Roman"/>
                <w:sz w:val="24"/>
                <w:szCs w:val="24"/>
              </w:rPr>
            </w:pPr>
          </w:p>
        </w:tc>
      </w:tr>
      <w:tr w:rsidR="000C5CCE" w:rsidRPr="004773CF" w:rsidTr="000C5CCE">
        <w:tc>
          <w:tcPr>
            <w:tcW w:w="729" w:type="dxa"/>
            <w:tcBorders>
              <w:top w:val="single" w:sz="4" w:space="0" w:color="auto"/>
              <w:left w:val="single" w:sz="4" w:space="0" w:color="auto"/>
              <w:bottom w:val="single" w:sz="4" w:space="0" w:color="auto"/>
              <w:right w:val="single" w:sz="4" w:space="0" w:color="auto"/>
            </w:tcBorders>
          </w:tcPr>
          <w:p w:rsidR="000C5CCE" w:rsidRPr="00567B8B" w:rsidRDefault="000C5CCE" w:rsidP="000C5CCE">
            <w:pPr>
              <w:spacing w:after="0"/>
              <w:ind w:left="173"/>
              <w:jc w:val="center"/>
              <w:rPr>
                <w:rFonts w:ascii="Times New Roman" w:hAnsi="Times New Roman"/>
                <w:b/>
                <w:sz w:val="24"/>
                <w:szCs w:val="24"/>
              </w:rPr>
            </w:pPr>
            <w:r>
              <w:rPr>
                <w:rFonts w:ascii="Times New Roman" w:hAnsi="Times New Roman"/>
                <w:b/>
                <w:sz w:val="24"/>
                <w:szCs w:val="24"/>
              </w:rPr>
              <w:t>20</w:t>
            </w:r>
          </w:p>
        </w:tc>
        <w:tc>
          <w:tcPr>
            <w:tcW w:w="2351" w:type="dxa"/>
            <w:tcBorders>
              <w:top w:val="single" w:sz="4" w:space="0" w:color="auto"/>
              <w:left w:val="single" w:sz="4" w:space="0" w:color="auto"/>
              <w:bottom w:val="single" w:sz="4" w:space="0" w:color="auto"/>
              <w:right w:val="single" w:sz="4" w:space="0" w:color="auto"/>
            </w:tcBorders>
          </w:tcPr>
          <w:p w:rsidR="000C5CCE" w:rsidRPr="0081325A" w:rsidRDefault="000C5CCE" w:rsidP="000C5CCE">
            <w:pPr>
              <w:spacing w:after="0"/>
              <w:ind w:left="173"/>
              <w:jc w:val="center"/>
              <w:rPr>
                <w:rFonts w:ascii="Times New Roman" w:hAnsi="Times New Roman"/>
                <w:b/>
                <w:sz w:val="24"/>
                <w:szCs w:val="24"/>
              </w:rPr>
            </w:pPr>
            <w:r w:rsidRPr="0081325A">
              <w:rPr>
                <w:rFonts w:ascii="Times New Roman" w:hAnsi="Times New Roman"/>
                <w:b/>
                <w:sz w:val="24"/>
                <w:szCs w:val="24"/>
              </w:rPr>
              <w:t>Protocol</w:t>
            </w:r>
          </w:p>
        </w:tc>
        <w:tc>
          <w:tcPr>
            <w:tcW w:w="1264" w:type="dxa"/>
            <w:tcBorders>
              <w:top w:val="single" w:sz="4" w:space="0" w:color="auto"/>
              <w:left w:val="single" w:sz="4" w:space="0" w:color="auto"/>
              <w:bottom w:val="single" w:sz="4" w:space="0" w:color="auto"/>
              <w:right w:val="single" w:sz="4" w:space="0" w:color="auto"/>
            </w:tcBorders>
          </w:tcPr>
          <w:p w:rsidR="000C5CCE" w:rsidRPr="0081325A" w:rsidRDefault="000C5CCE" w:rsidP="000C5CCE">
            <w:pPr>
              <w:spacing w:after="0"/>
              <w:jc w:val="center"/>
              <w:rPr>
                <w:rFonts w:ascii="Times New Roman" w:hAnsi="Times New Roman"/>
                <w:b/>
                <w:sz w:val="24"/>
                <w:szCs w:val="24"/>
              </w:rPr>
            </w:pPr>
            <w:r>
              <w:rPr>
                <w:rFonts w:ascii="Times New Roman" w:hAnsi="Times New Roman"/>
                <w:b/>
                <w:sz w:val="24"/>
                <w:szCs w:val="24"/>
              </w:rPr>
              <w:t>pers</w:t>
            </w:r>
          </w:p>
        </w:tc>
        <w:tc>
          <w:tcPr>
            <w:tcW w:w="947" w:type="dxa"/>
            <w:tcBorders>
              <w:top w:val="single" w:sz="4" w:space="0" w:color="auto"/>
              <w:left w:val="single" w:sz="4" w:space="0" w:color="auto"/>
              <w:bottom w:val="single" w:sz="4" w:space="0" w:color="auto"/>
              <w:right w:val="single" w:sz="4" w:space="0" w:color="auto"/>
            </w:tcBorders>
          </w:tcPr>
          <w:p w:rsidR="000C5CCE" w:rsidRPr="0081325A" w:rsidRDefault="000C5CCE" w:rsidP="000C5CCE">
            <w:pPr>
              <w:spacing w:after="0"/>
              <w:jc w:val="center"/>
              <w:rPr>
                <w:rFonts w:ascii="Times New Roman" w:hAnsi="Times New Roman"/>
                <w:b/>
                <w:sz w:val="24"/>
                <w:szCs w:val="24"/>
              </w:rPr>
            </w:pPr>
            <w:r w:rsidRPr="0081325A">
              <w:rPr>
                <w:rFonts w:ascii="Times New Roman" w:hAnsi="Times New Roman"/>
                <w:b/>
                <w:sz w:val="24"/>
                <w:szCs w:val="24"/>
              </w:rPr>
              <w:t>50</w:t>
            </w:r>
          </w:p>
        </w:tc>
        <w:tc>
          <w:tcPr>
            <w:tcW w:w="4065" w:type="dxa"/>
            <w:tcBorders>
              <w:top w:val="single" w:sz="4" w:space="0" w:color="auto"/>
              <w:left w:val="single" w:sz="4" w:space="0" w:color="auto"/>
              <w:bottom w:val="single" w:sz="4" w:space="0" w:color="auto"/>
              <w:right w:val="single" w:sz="4" w:space="0" w:color="auto"/>
            </w:tcBorders>
          </w:tcPr>
          <w:p w:rsidR="000C5CCE" w:rsidRPr="0081325A" w:rsidRDefault="000C5CCE" w:rsidP="000C5CCE">
            <w:pPr>
              <w:spacing w:after="0"/>
              <w:jc w:val="both"/>
              <w:rPr>
                <w:rFonts w:ascii="Times New Roman" w:hAnsi="Times New Roman"/>
                <w:sz w:val="24"/>
                <w:szCs w:val="24"/>
                <w:lang w:val="en-US"/>
              </w:rPr>
            </w:pPr>
            <w:r w:rsidRPr="0081325A">
              <w:rPr>
                <w:rFonts w:ascii="Times New Roman" w:hAnsi="Times New Roman"/>
                <w:sz w:val="24"/>
                <w:szCs w:val="24"/>
              </w:rPr>
              <w:t>Prestatorul trebuie să asigure pentru 50 de persoane</w:t>
            </w:r>
            <w:r>
              <w:rPr>
                <w:rFonts w:ascii="Times New Roman" w:hAnsi="Times New Roman"/>
                <w:sz w:val="24"/>
                <w:szCs w:val="24"/>
                <w:lang w:val="en-US"/>
              </w:rPr>
              <w:t>:</w:t>
            </w:r>
          </w:p>
          <w:p w:rsidR="000C5CCE" w:rsidRDefault="000C5CCE" w:rsidP="000C5CCE">
            <w:pPr>
              <w:jc w:val="both"/>
              <w:rPr>
                <w:rFonts w:ascii="Times New Roman" w:hAnsi="Times New Roman"/>
                <w:sz w:val="24"/>
                <w:szCs w:val="24"/>
              </w:rPr>
            </w:pPr>
            <w:r w:rsidRPr="0081325A">
              <w:rPr>
                <w:rFonts w:ascii="Times New Roman" w:hAnsi="Times New Roman"/>
                <w:sz w:val="24"/>
                <w:szCs w:val="24"/>
              </w:rPr>
              <w:t>-</w:t>
            </w:r>
            <w:proofErr w:type="spellStart"/>
            <w:r>
              <w:rPr>
                <w:rFonts w:ascii="Times New Roman" w:hAnsi="Times New Roman"/>
                <w:sz w:val="24"/>
                <w:szCs w:val="24"/>
              </w:rPr>
              <w:t>F</w:t>
            </w:r>
            <w:r w:rsidRPr="0081325A">
              <w:rPr>
                <w:rFonts w:ascii="Times New Roman" w:hAnsi="Times New Roman"/>
                <w:sz w:val="24"/>
                <w:szCs w:val="24"/>
              </w:rPr>
              <w:t>inger</w:t>
            </w:r>
            <w:proofErr w:type="spellEnd"/>
            <w:r w:rsidRPr="0081325A">
              <w:rPr>
                <w:rFonts w:ascii="Times New Roman" w:hAnsi="Times New Roman"/>
                <w:sz w:val="24"/>
                <w:szCs w:val="24"/>
              </w:rPr>
              <w:t xml:space="preserve"> </w:t>
            </w:r>
            <w:proofErr w:type="spellStart"/>
            <w:r w:rsidRPr="0081325A">
              <w:rPr>
                <w:rFonts w:ascii="Times New Roman" w:hAnsi="Times New Roman"/>
                <w:sz w:val="24"/>
                <w:szCs w:val="24"/>
              </w:rPr>
              <w:t>foods</w:t>
            </w:r>
            <w:proofErr w:type="spellEnd"/>
            <w:r>
              <w:rPr>
                <w:rFonts w:ascii="Times New Roman" w:hAnsi="Times New Roman"/>
                <w:sz w:val="24"/>
                <w:szCs w:val="24"/>
              </w:rPr>
              <w:t>;</w:t>
            </w:r>
          </w:p>
          <w:p w:rsidR="000C5CCE" w:rsidRDefault="000C5CCE" w:rsidP="000C5CCE">
            <w:pPr>
              <w:jc w:val="both"/>
              <w:rPr>
                <w:rFonts w:ascii="Times New Roman" w:hAnsi="Times New Roman"/>
                <w:sz w:val="24"/>
                <w:szCs w:val="24"/>
              </w:rPr>
            </w:pPr>
            <w:r>
              <w:rPr>
                <w:rFonts w:ascii="Times New Roman" w:hAnsi="Times New Roman"/>
                <w:sz w:val="24"/>
                <w:szCs w:val="24"/>
              </w:rPr>
              <w:t>- Apă;</w:t>
            </w:r>
          </w:p>
          <w:p w:rsidR="000C5CCE" w:rsidRDefault="000C5CCE" w:rsidP="000C5CCE">
            <w:pPr>
              <w:jc w:val="both"/>
              <w:rPr>
                <w:rFonts w:ascii="Times New Roman" w:hAnsi="Times New Roman"/>
                <w:sz w:val="24"/>
                <w:szCs w:val="24"/>
              </w:rPr>
            </w:pPr>
            <w:r>
              <w:rPr>
                <w:rFonts w:ascii="Times New Roman" w:hAnsi="Times New Roman"/>
                <w:sz w:val="24"/>
                <w:szCs w:val="24"/>
              </w:rPr>
              <w:t>- Cafea;</w:t>
            </w:r>
          </w:p>
          <w:p w:rsidR="000C5CCE" w:rsidRPr="00163F1A" w:rsidRDefault="000C5CCE" w:rsidP="000C5CCE">
            <w:pPr>
              <w:spacing w:after="0"/>
              <w:jc w:val="both"/>
              <w:rPr>
                <w:rFonts w:ascii="Times New Roman" w:hAnsi="Times New Roman"/>
                <w:sz w:val="24"/>
                <w:szCs w:val="24"/>
              </w:rPr>
            </w:pPr>
            <w:r>
              <w:rPr>
                <w:rFonts w:ascii="Times New Roman" w:hAnsi="Times New Roman"/>
                <w:sz w:val="24"/>
                <w:szCs w:val="24"/>
              </w:rPr>
              <w:t>- Cocktail-uri;</w:t>
            </w:r>
          </w:p>
        </w:tc>
      </w:tr>
    </w:tbl>
    <w:p w:rsidR="00DF3BA6" w:rsidRDefault="00DF3BA6" w:rsidP="005100B9">
      <w:pPr>
        <w:spacing w:line="240" w:lineRule="auto"/>
        <w:ind w:right="149"/>
        <w:jc w:val="both"/>
        <w:rPr>
          <w:rFonts w:ascii="Times New Roman" w:hAnsi="Times New Roman"/>
          <w:sz w:val="24"/>
          <w:szCs w:val="24"/>
        </w:rPr>
      </w:pPr>
    </w:p>
    <w:p w:rsidR="008642AE" w:rsidRDefault="008642AE" w:rsidP="005100B9">
      <w:pPr>
        <w:spacing w:line="240" w:lineRule="auto"/>
        <w:ind w:right="149"/>
        <w:jc w:val="both"/>
        <w:rPr>
          <w:rFonts w:ascii="Times New Roman" w:hAnsi="Times New Roman"/>
          <w:sz w:val="24"/>
          <w:szCs w:val="24"/>
        </w:rPr>
      </w:pPr>
    </w:p>
    <w:p w:rsidR="002D0ACF" w:rsidRPr="00E6346E" w:rsidRDefault="00207AC8" w:rsidP="002D0ACF">
      <w:pPr>
        <w:shd w:val="clear" w:color="auto" w:fill="FFFFFF"/>
        <w:spacing w:after="0" w:line="360" w:lineRule="auto"/>
        <w:ind w:left="426"/>
        <w:jc w:val="both"/>
        <w:rPr>
          <w:rFonts w:ascii="Times New Roman" w:eastAsia="Times New Roman" w:hAnsi="Times New Roman"/>
          <w:sz w:val="24"/>
          <w:szCs w:val="24"/>
        </w:rPr>
      </w:pPr>
      <w:r>
        <w:rPr>
          <w:rFonts w:ascii="Times New Roman" w:eastAsia="Times New Roman" w:hAnsi="Times New Roman"/>
          <w:sz w:val="24"/>
          <w:szCs w:val="24"/>
        </w:rPr>
        <w:t>4</w:t>
      </w:r>
      <w:r w:rsidR="002D0ACF" w:rsidRPr="00E6346E">
        <w:rPr>
          <w:rFonts w:ascii="Times New Roman" w:eastAsia="Times New Roman" w:hAnsi="Times New Roman"/>
          <w:sz w:val="24"/>
          <w:szCs w:val="24"/>
        </w:rPr>
        <w:t xml:space="preserve">. CONDITII DE DERULARE A CONTRACTULUI </w:t>
      </w:r>
    </w:p>
    <w:p w:rsidR="00207AC8" w:rsidRDefault="002D0ACF" w:rsidP="008642AE">
      <w:pPr>
        <w:numPr>
          <w:ilvl w:val="0"/>
          <w:numId w:val="1"/>
        </w:numPr>
        <w:shd w:val="clear" w:color="auto" w:fill="FFFFFF"/>
        <w:spacing w:after="0" w:line="360" w:lineRule="auto"/>
        <w:ind w:left="426" w:firstLine="0"/>
        <w:jc w:val="both"/>
        <w:rPr>
          <w:rFonts w:ascii="Times New Roman" w:eastAsia="Times New Roman" w:hAnsi="Times New Roman"/>
          <w:sz w:val="24"/>
          <w:szCs w:val="24"/>
        </w:rPr>
      </w:pPr>
      <w:r w:rsidRPr="00E6346E">
        <w:rPr>
          <w:rFonts w:ascii="Times New Roman" w:eastAsia="Times New Roman" w:hAnsi="Times New Roman"/>
          <w:sz w:val="24"/>
          <w:szCs w:val="24"/>
        </w:rPr>
        <w:t>Condiții</w:t>
      </w:r>
      <w:r w:rsidR="00E10CE2">
        <w:rPr>
          <w:rFonts w:ascii="Times New Roman" w:eastAsia="Times New Roman" w:hAnsi="Times New Roman"/>
          <w:sz w:val="24"/>
          <w:szCs w:val="24"/>
        </w:rPr>
        <w:t>le</w:t>
      </w:r>
      <w:r w:rsidRPr="00E6346E">
        <w:rPr>
          <w:rFonts w:ascii="Times New Roman" w:eastAsia="Times New Roman" w:hAnsi="Times New Roman"/>
          <w:sz w:val="24"/>
          <w:szCs w:val="24"/>
        </w:rPr>
        <w:t xml:space="preserve"> contractuale: sunt prevăzute în formularul de contract și sunt obligatorii pentru prestator.    </w:t>
      </w:r>
    </w:p>
    <w:p w:rsidR="008642AE" w:rsidRDefault="008642AE" w:rsidP="008642AE">
      <w:pPr>
        <w:shd w:val="clear" w:color="auto" w:fill="FFFFFF"/>
        <w:spacing w:after="0" w:line="360" w:lineRule="auto"/>
        <w:ind w:left="426"/>
        <w:jc w:val="both"/>
        <w:rPr>
          <w:rFonts w:ascii="Times New Roman" w:eastAsia="Times New Roman" w:hAnsi="Times New Roman"/>
          <w:sz w:val="24"/>
          <w:szCs w:val="24"/>
        </w:rPr>
      </w:pPr>
    </w:p>
    <w:p w:rsidR="008642AE" w:rsidRPr="008642AE" w:rsidRDefault="008642AE" w:rsidP="008642AE">
      <w:pPr>
        <w:shd w:val="clear" w:color="auto" w:fill="FFFFFF"/>
        <w:spacing w:after="0" w:line="360" w:lineRule="auto"/>
        <w:ind w:left="426"/>
        <w:jc w:val="both"/>
        <w:rPr>
          <w:rFonts w:ascii="Times New Roman" w:eastAsia="Times New Roman" w:hAnsi="Times New Roman"/>
          <w:sz w:val="24"/>
          <w:szCs w:val="24"/>
        </w:rPr>
      </w:pPr>
    </w:p>
    <w:p w:rsidR="002D0ACF" w:rsidRPr="00E6346E" w:rsidRDefault="00207AC8" w:rsidP="002D0ACF">
      <w:pPr>
        <w:shd w:val="clear" w:color="auto" w:fill="FFFFFF"/>
        <w:spacing w:after="0" w:line="360" w:lineRule="auto"/>
        <w:ind w:left="426"/>
        <w:jc w:val="both"/>
        <w:rPr>
          <w:rFonts w:ascii="Times New Roman" w:eastAsia="Times New Roman" w:hAnsi="Times New Roman"/>
          <w:sz w:val="24"/>
          <w:szCs w:val="24"/>
        </w:rPr>
      </w:pPr>
      <w:r>
        <w:rPr>
          <w:rFonts w:ascii="Times New Roman" w:eastAsia="Times New Roman" w:hAnsi="Times New Roman"/>
          <w:sz w:val="24"/>
          <w:szCs w:val="24"/>
        </w:rPr>
        <w:t>5</w:t>
      </w:r>
      <w:r w:rsidR="002D0ACF" w:rsidRPr="00E6346E">
        <w:rPr>
          <w:rFonts w:ascii="Times New Roman" w:eastAsia="Times New Roman" w:hAnsi="Times New Roman"/>
          <w:sz w:val="24"/>
          <w:szCs w:val="24"/>
        </w:rPr>
        <w:t xml:space="preserve">. MODUL DE ELABORARE A OFERTEI TEHNICE </w:t>
      </w:r>
    </w:p>
    <w:p w:rsidR="002D0ACF" w:rsidRPr="00E6346E" w:rsidRDefault="002D0ACF" w:rsidP="002D0ACF">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2D0ACF" w:rsidRDefault="002D0ACF" w:rsidP="002D0ACF">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Este obligatorie întocmirea propunerii tehnice astfel încât, să reiasă că ofertantul a înțeles complexitatea contractului ce urmează a fi atribuit.  Oferta va respecta </w:t>
      </w:r>
      <w:r w:rsidR="00207AC8">
        <w:rPr>
          <w:rFonts w:ascii="Times New Roman" w:eastAsia="Times New Roman" w:hAnsi="Times New Roman"/>
          <w:sz w:val="24"/>
          <w:szCs w:val="24"/>
        </w:rPr>
        <w:t>programul</w:t>
      </w:r>
      <w:r w:rsidRPr="00E6346E">
        <w:rPr>
          <w:rFonts w:ascii="Times New Roman" w:eastAsia="Times New Roman" w:hAnsi="Times New Roman"/>
          <w:sz w:val="24"/>
          <w:szCs w:val="24"/>
        </w:rPr>
        <w:t xml:space="preserve"> evenimentului comunicat prestatorului la semnarea contractului. Programul final  însă,  poate suferi mici modificări, acesta fiind  definitivat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aprobat de autoritatea contractantă ulterior semnării contractului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respectat întocmai de către prestatorul de servicii desemnat </w:t>
      </w:r>
      <w:proofErr w:type="spellStart"/>
      <w:r w:rsidRPr="00E6346E">
        <w:rPr>
          <w:rFonts w:ascii="Times New Roman" w:eastAsia="Times New Roman" w:hAnsi="Times New Roman"/>
          <w:sz w:val="24"/>
          <w:szCs w:val="24"/>
        </w:rPr>
        <w:t>câştigător</w:t>
      </w:r>
      <w:proofErr w:type="spellEnd"/>
      <w:r w:rsidRPr="00E6346E">
        <w:rPr>
          <w:rFonts w:ascii="Times New Roman" w:eastAsia="Times New Roman" w:hAnsi="Times New Roman"/>
          <w:sz w:val="24"/>
          <w:szCs w:val="24"/>
        </w:rPr>
        <w:t xml:space="preserve">, fără costuri suplimentare pentru autoritatea contractantă. În acest sens orice modificare a programului va fi comunicată prestatorului cu minim 48 de ore înaintea datei stabilite.  Oferta va fi elaborată, astfel încât să conțină în mod clar și fără echivoc toate serviciile solicitate mai sus. </w:t>
      </w:r>
    </w:p>
    <w:p w:rsidR="00E10CE2" w:rsidRPr="00E6346E" w:rsidRDefault="00E10CE2" w:rsidP="002D0ACF">
      <w:pPr>
        <w:shd w:val="clear" w:color="auto" w:fill="FFFFFF"/>
        <w:spacing w:after="0" w:line="360" w:lineRule="auto"/>
        <w:ind w:left="426"/>
        <w:jc w:val="both"/>
        <w:rPr>
          <w:rFonts w:ascii="Times New Roman" w:eastAsia="Times New Roman" w:hAnsi="Times New Roman"/>
          <w:sz w:val="24"/>
          <w:szCs w:val="24"/>
        </w:rPr>
      </w:pPr>
    </w:p>
    <w:p w:rsidR="002D0ACF" w:rsidRPr="00E6346E" w:rsidRDefault="002D0ACF" w:rsidP="002D0ACF">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În acest scop propunerea tehnică va conține în mod obligatoriu următoarele: </w:t>
      </w:r>
    </w:p>
    <w:p w:rsidR="002D0ACF" w:rsidRPr="00E6346E" w:rsidRDefault="002D0ACF" w:rsidP="002D0ACF">
      <w:pPr>
        <w:shd w:val="clear" w:color="auto" w:fill="FFFFFF"/>
        <w:spacing w:after="0" w:line="360" w:lineRule="auto"/>
        <w:ind w:left="426"/>
        <w:jc w:val="both"/>
        <w:rPr>
          <w:rFonts w:ascii="Times New Roman" w:eastAsia="Times New Roman" w:hAnsi="Times New Roman"/>
          <w:sz w:val="24"/>
          <w:szCs w:val="24"/>
        </w:rPr>
      </w:pPr>
      <w:r w:rsidRPr="00E6346E">
        <w:rPr>
          <w:rFonts w:ascii="Times New Roman" w:eastAsia="Times New Roman" w:hAnsi="Times New Roman"/>
          <w:sz w:val="24"/>
          <w:szCs w:val="24"/>
        </w:rPr>
        <w:t>1. Declara</w:t>
      </w:r>
      <w:r w:rsidR="000C5CCE">
        <w:rPr>
          <w:rFonts w:ascii="Times New Roman" w:eastAsia="Times New Roman" w:hAnsi="Times New Roman"/>
          <w:sz w:val="24"/>
          <w:szCs w:val="24"/>
        </w:rPr>
        <w:t>ț</w:t>
      </w:r>
      <w:r w:rsidRPr="00E6346E">
        <w:rPr>
          <w:rFonts w:ascii="Times New Roman" w:eastAsia="Times New Roman" w:hAnsi="Times New Roman"/>
          <w:sz w:val="24"/>
          <w:szCs w:val="24"/>
        </w:rPr>
        <w:t xml:space="preserve">ia pe propria răspundere dată de către fiecare asociat privind faptul că ofertantul  a </w:t>
      </w:r>
      <w:r w:rsidR="000C5CCE">
        <w:rPr>
          <w:rFonts w:ascii="Times New Roman" w:eastAsia="Times New Roman" w:hAnsi="Times New Roman"/>
          <w:sz w:val="24"/>
          <w:szCs w:val="24"/>
        </w:rPr>
        <w:t>ț</w:t>
      </w:r>
      <w:r w:rsidRPr="00E6346E">
        <w:rPr>
          <w:rFonts w:ascii="Times New Roman" w:eastAsia="Times New Roman" w:hAnsi="Times New Roman"/>
          <w:sz w:val="24"/>
          <w:szCs w:val="24"/>
        </w:rPr>
        <w:t>inut cont, în elaborarea ofertei, de obliga</w:t>
      </w:r>
      <w:r w:rsidR="000C5CCE">
        <w:rPr>
          <w:rFonts w:ascii="Times New Roman" w:eastAsia="Times New Roman" w:hAnsi="Times New Roman"/>
          <w:sz w:val="24"/>
          <w:szCs w:val="24"/>
        </w:rPr>
        <w:t>ț</w:t>
      </w:r>
      <w:r w:rsidRPr="00E6346E">
        <w:rPr>
          <w:rFonts w:ascii="Times New Roman" w:eastAsia="Times New Roman" w:hAnsi="Times New Roman"/>
          <w:sz w:val="24"/>
          <w:szCs w:val="24"/>
        </w:rPr>
        <w:t xml:space="preserve">iile referitoare la condițiile de muncă </w:t>
      </w:r>
      <w:r w:rsidR="000C5CCE">
        <w:rPr>
          <w:rFonts w:ascii="Times New Roman" w:eastAsia="Times New Roman" w:hAnsi="Times New Roman"/>
          <w:sz w:val="24"/>
          <w:szCs w:val="24"/>
        </w:rPr>
        <w:t>ș</w:t>
      </w:r>
      <w:r w:rsidRPr="00E6346E">
        <w:rPr>
          <w:rFonts w:ascii="Times New Roman" w:eastAsia="Times New Roman" w:hAnsi="Times New Roman"/>
          <w:sz w:val="24"/>
          <w:szCs w:val="24"/>
        </w:rPr>
        <w:t>i protec</w:t>
      </w:r>
      <w:r w:rsidR="000C5CCE">
        <w:rPr>
          <w:rFonts w:ascii="Times New Roman" w:eastAsia="Times New Roman" w:hAnsi="Times New Roman"/>
          <w:sz w:val="24"/>
          <w:szCs w:val="24"/>
        </w:rPr>
        <w:t>ț</w:t>
      </w:r>
      <w:r w:rsidRPr="00E6346E">
        <w:rPr>
          <w:rFonts w:ascii="Times New Roman" w:eastAsia="Times New Roman" w:hAnsi="Times New Roman"/>
          <w:sz w:val="24"/>
          <w:szCs w:val="24"/>
        </w:rPr>
        <w:t>ia muncii pe toată durata de îndeplinire a contractului conform Formularului din Sec</w:t>
      </w:r>
      <w:r w:rsidR="000C5CCE">
        <w:rPr>
          <w:rFonts w:ascii="Times New Roman" w:eastAsia="Times New Roman" w:hAnsi="Times New Roman"/>
          <w:sz w:val="24"/>
          <w:szCs w:val="24"/>
        </w:rPr>
        <w:t>ț</w:t>
      </w:r>
      <w:r w:rsidRPr="00E6346E">
        <w:rPr>
          <w:rFonts w:ascii="Times New Roman" w:eastAsia="Times New Roman" w:hAnsi="Times New Roman"/>
          <w:sz w:val="24"/>
          <w:szCs w:val="24"/>
        </w:rPr>
        <w:t xml:space="preserve">iunea formulare; </w:t>
      </w:r>
    </w:p>
    <w:p w:rsidR="002D0ACF" w:rsidRDefault="00207AC8" w:rsidP="002D0ACF">
      <w:pPr>
        <w:shd w:val="clear" w:color="auto" w:fill="FFFFFF"/>
        <w:spacing w:after="0" w:line="360" w:lineRule="auto"/>
        <w:ind w:left="426"/>
        <w:jc w:val="both"/>
        <w:rPr>
          <w:rFonts w:ascii="Times New Roman" w:eastAsia="Times New Roman" w:hAnsi="Times New Roman"/>
          <w:sz w:val="24"/>
          <w:szCs w:val="24"/>
        </w:rPr>
      </w:pPr>
      <w:r>
        <w:rPr>
          <w:rFonts w:ascii="Times New Roman" w:eastAsia="Times New Roman" w:hAnsi="Times New Roman"/>
          <w:sz w:val="24"/>
          <w:szCs w:val="24"/>
        </w:rPr>
        <w:t>2</w:t>
      </w:r>
      <w:r w:rsidR="002D0ACF" w:rsidRPr="00E6346E">
        <w:rPr>
          <w:rFonts w:ascii="Times New Roman" w:eastAsia="Times New Roman" w:hAnsi="Times New Roman"/>
          <w:sz w:val="24"/>
          <w:szCs w:val="24"/>
        </w:rPr>
        <w:t>. Proiectul de „Contract” (prezentat în sec</w:t>
      </w:r>
      <w:r w:rsidR="000C5CCE">
        <w:rPr>
          <w:rFonts w:ascii="Times New Roman" w:eastAsia="Times New Roman" w:hAnsi="Times New Roman"/>
          <w:sz w:val="24"/>
          <w:szCs w:val="24"/>
        </w:rPr>
        <w:t>ț</w:t>
      </w:r>
      <w:r w:rsidR="002D0ACF" w:rsidRPr="00E6346E">
        <w:rPr>
          <w:rFonts w:ascii="Times New Roman" w:eastAsia="Times New Roman" w:hAnsi="Times New Roman"/>
          <w:sz w:val="24"/>
          <w:szCs w:val="24"/>
        </w:rPr>
        <w:t xml:space="preserve">iunea Formulare) acceptat de ofertant în forma prezentată de autoritatea contractantă . </w:t>
      </w:r>
    </w:p>
    <w:p w:rsidR="008730CA" w:rsidRPr="00E6346E" w:rsidRDefault="008730CA" w:rsidP="002D0ACF">
      <w:pPr>
        <w:shd w:val="clear" w:color="auto" w:fill="FFFFFF"/>
        <w:spacing w:after="0" w:line="360" w:lineRule="auto"/>
        <w:ind w:left="426"/>
        <w:jc w:val="both"/>
        <w:rPr>
          <w:rFonts w:ascii="Times New Roman" w:eastAsia="Times New Roman" w:hAnsi="Times New Roman"/>
          <w:sz w:val="24"/>
          <w:szCs w:val="24"/>
        </w:rPr>
      </w:pPr>
      <w:r>
        <w:rPr>
          <w:rFonts w:ascii="Times New Roman" w:eastAsia="Times New Roman" w:hAnsi="Times New Roman"/>
          <w:sz w:val="24"/>
          <w:szCs w:val="24"/>
        </w:rPr>
        <w:t>3. Declarație pe propria răspundere privind disponibilitatea artiștilor.</w:t>
      </w:r>
    </w:p>
    <w:p w:rsidR="002D0ACF" w:rsidRPr="00E6346E" w:rsidRDefault="002D0ACF" w:rsidP="002D0ACF">
      <w:pPr>
        <w:shd w:val="clear" w:color="auto" w:fill="FFFFFF"/>
        <w:spacing w:after="0" w:line="360" w:lineRule="auto"/>
        <w:ind w:left="284" w:hanging="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2D0ACF" w:rsidRPr="00E6346E" w:rsidRDefault="002D0ACF" w:rsidP="00207AC8">
      <w:pPr>
        <w:shd w:val="clear" w:color="auto" w:fill="FFFFFF"/>
        <w:spacing w:after="0"/>
        <w:ind w:left="426" w:right="-1"/>
        <w:jc w:val="both"/>
        <w:rPr>
          <w:rFonts w:ascii="Times New Roman" w:eastAsia="Times New Roman" w:hAnsi="Times New Roman"/>
          <w:i/>
          <w:sz w:val="24"/>
          <w:szCs w:val="24"/>
        </w:rPr>
      </w:pPr>
      <w:r w:rsidRPr="00E6346E">
        <w:rPr>
          <w:rFonts w:ascii="Times New Roman" w:eastAsia="Times New Roman" w:hAnsi="Times New Roman"/>
          <w:sz w:val="24"/>
          <w:szCs w:val="24"/>
        </w:rPr>
        <w:t>Aten</w:t>
      </w:r>
      <w:r w:rsidR="000C5CCE">
        <w:rPr>
          <w:rFonts w:ascii="Times New Roman" w:eastAsia="Times New Roman" w:hAnsi="Times New Roman"/>
          <w:sz w:val="24"/>
          <w:szCs w:val="24"/>
        </w:rPr>
        <w:t>ț</w:t>
      </w:r>
      <w:r w:rsidRPr="00E6346E">
        <w:rPr>
          <w:rFonts w:ascii="Times New Roman" w:eastAsia="Times New Roman" w:hAnsi="Times New Roman"/>
          <w:sz w:val="24"/>
          <w:szCs w:val="24"/>
        </w:rPr>
        <w:t xml:space="preserve">ie! </w:t>
      </w:r>
      <w:r w:rsidRPr="00E6346E">
        <w:rPr>
          <w:rFonts w:ascii="Times New Roman" w:eastAsia="Times New Roman" w:hAnsi="Times New Roman"/>
          <w:i/>
          <w:sz w:val="24"/>
          <w:szCs w:val="24"/>
        </w:rPr>
        <w:t xml:space="preserve">-  Ofertantul care prezintă o oferta incorectă </w:t>
      </w:r>
      <w:r w:rsidR="000C5CCE">
        <w:rPr>
          <w:rFonts w:ascii="Times New Roman" w:eastAsia="Times New Roman" w:hAnsi="Times New Roman"/>
          <w:i/>
          <w:sz w:val="24"/>
          <w:szCs w:val="24"/>
        </w:rPr>
        <w:t>ș</w:t>
      </w:r>
      <w:r w:rsidRPr="00E6346E">
        <w:rPr>
          <w:rFonts w:ascii="Times New Roman" w:eastAsia="Times New Roman" w:hAnsi="Times New Roman"/>
          <w:i/>
          <w:sz w:val="24"/>
          <w:szCs w:val="24"/>
        </w:rPr>
        <w:t>i/sau neaplicabilă și/sau incompletă la prezentul caiet de sarcini  va fi exclus din procedura de achizi</w:t>
      </w:r>
      <w:r w:rsidR="000C5CCE">
        <w:rPr>
          <w:rFonts w:ascii="Times New Roman" w:eastAsia="Times New Roman" w:hAnsi="Times New Roman"/>
          <w:i/>
          <w:sz w:val="24"/>
          <w:szCs w:val="24"/>
        </w:rPr>
        <w:t>ț</w:t>
      </w:r>
      <w:r w:rsidRPr="00E6346E">
        <w:rPr>
          <w:rFonts w:ascii="Times New Roman" w:eastAsia="Times New Roman" w:hAnsi="Times New Roman"/>
          <w:i/>
          <w:sz w:val="24"/>
          <w:szCs w:val="24"/>
        </w:rPr>
        <w:t>ie publică, oferta considerându-se neconforma (că nu satisface în mod corespunzător cerin</w:t>
      </w:r>
      <w:r w:rsidR="000C5CCE">
        <w:rPr>
          <w:rFonts w:ascii="Times New Roman" w:eastAsia="Times New Roman" w:hAnsi="Times New Roman"/>
          <w:i/>
          <w:sz w:val="24"/>
          <w:szCs w:val="24"/>
        </w:rPr>
        <w:t>ț</w:t>
      </w:r>
      <w:r w:rsidRPr="00E6346E">
        <w:rPr>
          <w:rFonts w:ascii="Times New Roman" w:eastAsia="Times New Roman" w:hAnsi="Times New Roman"/>
          <w:i/>
          <w:sz w:val="24"/>
          <w:szCs w:val="24"/>
        </w:rPr>
        <w:t>ele caietului de sarcini), potrivit prevederilor legale.</w:t>
      </w:r>
    </w:p>
    <w:p w:rsidR="002D0ACF" w:rsidRPr="00E6346E" w:rsidRDefault="002D0ACF" w:rsidP="00207AC8">
      <w:pPr>
        <w:shd w:val="clear" w:color="auto" w:fill="FFFFFF"/>
        <w:spacing w:after="0" w:line="360" w:lineRule="auto"/>
        <w:ind w:left="426" w:right="-1" w:hanging="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2D0ACF" w:rsidRPr="00E6346E" w:rsidRDefault="00207AC8" w:rsidP="00E10CE2">
      <w:pPr>
        <w:shd w:val="clear" w:color="auto" w:fill="FFFFFF"/>
        <w:spacing w:after="0" w:line="360" w:lineRule="auto"/>
        <w:ind w:left="567" w:right="-1"/>
        <w:jc w:val="both"/>
        <w:rPr>
          <w:rFonts w:ascii="Times New Roman" w:eastAsia="Times New Roman" w:hAnsi="Times New Roman"/>
          <w:sz w:val="24"/>
          <w:szCs w:val="24"/>
        </w:rPr>
      </w:pPr>
      <w:r>
        <w:rPr>
          <w:rFonts w:ascii="Times New Roman" w:eastAsia="Times New Roman" w:hAnsi="Times New Roman"/>
          <w:sz w:val="24"/>
          <w:szCs w:val="24"/>
        </w:rPr>
        <w:t>6</w:t>
      </w:r>
      <w:r w:rsidR="002D0ACF" w:rsidRPr="00E6346E">
        <w:rPr>
          <w:rFonts w:ascii="Times New Roman" w:eastAsia="Times New Roman" w:hAnsi="Times New Roman"/>
          <w:sz w:val="24"/>
          <w:szCs w:val="24"/>
        </w:rPr>
        <w:t>. MODUL DE ELABORARE A OFERTEI FINANCIARE Oferta financiara va cuprinde totalitatea pre</w:t>
      </w:r>
      <w:r w:rsidR="00E10CE2">
        <w:rPr>
          <w:rFonts w:ascii="Times New Roman" w:eastAsia="Times New Roman" w:hAnsi="Times New Roman"/>
          <w:sz w:val="24"/>
          <w:szCs w:val="24"/>
        </w:rPr>
        <w:t>ț</w:t>
      </w:r>
      <w:r w:rsidR="002D0ACF" w:rsidRPr="00E6346E">
        <w:rPr>
          <w:rFonts w:ascii="Times New Roman" w:eastAsia="Times New Roman" w:hAnsi="Times New Roman"/>
          <w:sz w:val="24"/>
          <w:szCs w:val="24"/>
        </w:rPr>
        <w:t xml:space="preserve">urilor pentru categoriile de servicii/produse necesare realizării obiectului contractului, conform standardelor și normativelor în vigoare.  La elaborarea propunerii financiare, </w:t>
      </w:r>
      <w:r w:rsidR="002D0ACF" w:rsidRPr="00E6346E">
        <w:rPr>
          <w:rFonts w:ascii="Times New Roman" w:eastAsia="Times New Roman" w:hAnsi="Times New Roman"/>
          <w:sz w:val="24"/>
          <w:szCs w:val="24"/>
        </w:rPr>
        <w:lastRenderedPageBreak/>
        <w:t xml:space="preserve">ofertantul va </w:t>
      </w:r>
      <w:r w:rsidR="000C5CCE">
        <w:rPr>
          <w:rFonts w:ascii="Times New Roman" w:eastAsia="Times New Roman" w:hAnsi="Times New Roman"/>
          <w:sz w:val="24"/>
          <w:szCs w:val="24"/>
        </w:rPr>
        <w:t>ț</w:t>
      </w:r>
      <w:r w:rsidR="002D0ACF" w:rsidRPr="00E6346E">
        <w:rPr>
          <w:rFonts w:ascii="Times New Roman" w:eastAsia="Times New Roman" w:hAnsi="Times New Roman"/>
          <w:sz w:val="24"/>
          <w:szCs w:val="24"/>
        </w:rPr>
        <w:t xml:space="preserve">ine seama de întreaga gamă de servicii prevăzute în Caietul de sarcini </w:t>
      </w:r>
      <w:proofErr w:type="spellStart"/>
      <w:r w:rsidR="002D0ACF" w:rsidRPr="00E6346E">
        <w:rPr>
          <w:rFonts w:ascii="Times New Roman" w:eastAsia="Times New Roman" w:hAnsi="Times New Roman"/>
          <w:sz w:val="24"/>
          <w:szCs w:val="24"/>
        </w:rPr>
        <w:t>şi</w:t>
      </w:r>
      <w:proofErr w:type="spellEnd"/>
      <w:r w:rsidR="002D0ACF" w:rsidRPr="00E6346E">
        <w:rPr>
          <w:rFonts w:ascii="Times New Roman" w:eastAsia="Times New Roman" w:hAnsi="Times New Roman"/>
          <w:sz w:val="24"/>
          <w:szCs w:val="24"/>
        </w:rPr>
        <w:t xml:space="preserve"> de costurile aferente realizării acestor servicii pe perioada evenimentelor. Oferta financiară va acoperi toate costurile ofertantului cu presta</w:t>
      </w:r>
      <w:r w:rsidR="00EF005E">
        <w:rPr>
          <w:rFonts w:ascii="Times New Roman" w:eastAsia="Times New Roman" w:hAnsi="Times New Roman"/>
          <w:sz w:val="24"/>
          <w:szCs w:val="24"/>
        </w:rPr>
        <w:t>r</w:t>
      </w:r>
      <w:r w:rsidR="002D0ACF" w:rsidRPr="00E6346E">
        <w:rPr>
          <w:rFonts w:ascii="Times New Roman" w:eastAsia="Times New Roman" w:hAnsi="Times New Roman"/>
          <w:sz w:val="24"/>
          <w:szCs w:val="24"/>
        </w:rPr>
        <w:t>ea serviciilor,  dar fără a se limita la: salarii/onorariile datoare de către ofertant salariaților/colaboratorilor săi, responsabili cu prestarea serviciilor și taxele datorate către bugetul consolidat al statului, precum și orice taxe, impozite, cheltuieli generate de și pentru executa</w:t>
      </w:r>
      <w:r w:rsidR="00EF005E">
        <w:rPr>
          <w:rFonts w:ascii="Times New Roman" w:eastAsia="Times New Roman" w:hAnsi="Times New Roman"/>
          <w:sz w:val="24"/>
          <w:szCs w:val="24"/>
        </w:rPr>
        <w:t>r</w:t>
      </w:r>
      <w:bookmarkStart w:id="10" w:name="_GoBack"/>
      <w:bookmarkEnd w:id="10"/>
      <w:r w:rsidR="002D0ACF" w:rsidRPr="00E6346E">
        <w:rPr>
          <w:rFonts w:ascii="Times New Roman" w:eastAsia="Times New Roman" w:hAnsi="Times New Roman"/>
          <w:sz w:val="24"/>
          <w:szCs w:val="24"/>
        </w:rPr>
        <w:t xml:space="preserve">ea contractului de prestări de servicii ce face obiectul prezentei proceduri. </w:t>
      </w:r>
    </w:p>
    <w:p w:rsidR="002D0ACF" w:rsidRPr="00E6346E" w:rsidRDefault="002D0ACF" w:rsidP="00E10CE2">
      <w:pPr>
        <w:shd w:val="clear" w:color="auto" w:fill="FFFFFF"/>
        <w:spacing w:after="0" w:line="360" w:lineRule="auto"/>
        <w:ind w:left="567"/>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2D0ACF" w:rsidRPr="00E6346E" w:rsidRDefault="002D0ACF" w:rsidP="00E10CE2">
      <w:pPr>
        <w:shd w:val="clear" w:color="auto" w:fill="FFFFFF"/>
        <w:spacing w:after="0" w:line="360" w:lineRule="auto"/>
        <w:ind w:left="567"/>
        <w:jc w:val="both"/>
        <w:rPr>
          <w:rFonts w:ascii="Times New Roman" w:eastAsia="Times New Roman" w:hAnsi="Times New Roman"/>
          <w:sz w:val="24"/>
          <w:szCs w:val="24"/>
        </w:rPr>
      </w:pPr>
      <w:r w:rsidRPr="00E6346E">
        <w:rPr>
          <w:rFonts w:ascii="Times New Roman" w:eastAsia="Times New Roman" w:hAnsi="Times New Roman"/>
          <w:sz w:val="24"/>
          <w:szCs w:val="24"/>
        </w:rPr>
        <w:t>În acest scop propunerea financiar</w:t>
      </w:r>
      <w:r>
        <w:rPr>
          <w:rFonts w:ascii="Times New Roman" w:eastAsia="Times New Roman" w:hAnsi="Times New Roman"/>
          <w:sz w:val="24"/>
          <w:szCs w:val="24"/>
        </w:rPr>
        <w:t>ă</w:t>
      </w:r>
      <w:r w:rsidRPr="00E6346E">
        <w:rPr>
          <w:rFonts w:ascii="Times New Roman" w:eastAsia="Times New Roman" w:hAnsi="Times New Roman"/>
          <w:sz w:val="24"/>
          <w:szCs w:val="24"/>
        </w:rPr>
        <w:t xml:space="preserve"> va con</w:t>
      </w:r>
      <w:r>
        <w:rPr>
          <w:rFonts w:ascii="Times New Roman" w:eastAsia="Times New Roman" w:hAnsi="Times New Roman"/>
          <w:sz w:val="24"/>
          <w:szCs w:val="24"/>
        </w:rPr>
        <w:t>ț</w:t>
      </w:r>
      <w:r w:rsidRPr="00E6346E">
        <w:rPr>
          <w:rFonts w:ascii="Times New Roman" w:eastAsia="Times New Roman" w:hAnsi="Times New Roman"/>
          <w:sz w:val="24"/>
          <w:szCs w:val="24"/>
        </w:rPr>
        <w:t>ine urm</w:t>
      </w:r>
      <w:r>
        <w:rPr>
          <w:rFonts w:ascii="Times New Roman" w:eastAsia="Times New Roman" w:hAnsi="Times New Roman"/>
          <w:sz w:val="24"/>
          <w:szCs w:val="24"/>
        </w:rPr>
        <w:t>ă</w:t>
      </w:r>
      <w:r w:rsidRPr="00E6346E">
        <w:rPr>
          <w:rFonts w:ascii="Times New Roman" w:eastAsia="Times New Roman" w:hAnsi="Times New Roman"/>
          <w:sz w:val="24"/>
          <w:szCs w:val="24"/>
        </w:rPr>
        <w:t xml:space="preserve">toarele: </w:t>
      </w:r>
    </w:p>
    <w:p w:rsidR="002D0ACF" w:rsidRPr="00E6346E" w:rsidRDefault="002D0ACF" w:rsidP="00585984">
      <w:pPr>
        <w:numPr>
          <w:ilvl w:val="0"/>
          <w:numId w:val="2"/>
        </w:numPr>
        <w:shd w:val="clear" w:color="auto" w:fill="FFFFFF"/>
        <w:spacing w:after="0" w:line="360" w:lineRule="auto"/>
        <w:ind w:left="567" w:firstLine="0"/>
        <w:jc w:val="both"/>
        <w:rPr>
          <w:rFonts w:ascii="Times New Roman" w:eastAsia="Times New Roman" w:hAnsi="Times New Roman"/>
          <w:sz w:val="24"/>
          <w:szCs w:val="24"/>
        </w:rPr>
      </w:pPr>
      <w:r w:rsidRPr="00E6346E">
        <w:rPr>
          <w:rFonts w:ascii="Times New Roman" w:eastAsia="Times New Roman" w:hAnsi="Times New Roman"/>
          <w:sz w:val="24"/>
          <w:szCs w:val="24"/>
        </w:rPr>
        <w:t>Formularul și anexa la acesta, în LEI, incluzând toată perioada de derulare a contractului, cu TVA-</w:t>
      </w:r>
      <w:proofErr w:type="spellStart"/>
      <w:r w:rsidRPr="00E6346E">
        <w:rPr>
          <w:rFonts w:ascii="Times New Roman" w:eastAsia="Times New Roman" w:hAnsi="Times New Roman"/>
          <w:sz w:val="24"/>
          <w:szCs w:val="24"/>
        </w:rPr>
        <w:t>ul</w:t>
      </w:r>
      <w:proofErr w:type="spellEnd"/>
      <w:r w:rsidRPr="00E6346E">
        <w:rPr>
          <w:rFonts w:ascii="Times New Roman" w:eastAsia="Times New Roman" w:hAnsi="Times New Roman"/>
          <w:sz w:val="24"/>
          <w:szCs w:val="24"/>
        </w:rPr>
        <w:t xml:space="preserve"> eviden</w:t>
      </w:r>
      <w:r>
        <w:rPr>
          <w:rFonts w:ascii="Times New Roman" w:eastAsia="Times New Roman" w:hAnsi="Times New Roman"/>
          <w:sz w:val="24"/>
          <w:szCs w:val="24"/>
        </w:rPr>
        <w:t>ț</w:t>
      </w:r>
      <w:r w:rsidRPr="00E6346E">
        <w:rPr>
          <w:rFonts w:ascii="Times New Roman" w:eastAsia="Times New Roman" w:hAnsi="Times New Roman"/>
          <w:sz w:val="24"/>
          <w:szCs w:val="24"/>
        </w:rPr>
        <w:t xml:space="preserve">iat separat. Pentru ofertanții străini,  echivalenta leu / euro va fi cursul BNR din data evaluării ofertei).      </w:t>
      </w:r>
    </w:p>
    <w:p w:rsidR="002D0ACF" w:rsidRPr="00E6346E" w:rsidRDefault="002D0ACF" w:rsidP="00E10CE2">
      <w:pPr>
        <w:shd w:val="clear" w:color="auto" w:fill="FFFFFF"/>
        <w:spacing w:after="0" w:line="360" w:lineRule="auto"/>
        <w:ind w:left="567"/>
        <w:jc w:val="both"/>
        <w:rPr>
          <w:rFonts w:ascii="Times New Roman" w:eastAsia="Times New Roman" w:hAnsi="Times New Roman"/>
          <w:sz w:val="24"/>
          <w:szCs w:val="24"/>
        </w:rPr>
      </w:pPr>
      <w:r w:rsidRPr="00E6346E">
        <w:rPr>
          <w:rFonts w:ascii="Times New Roman" w:eastAsia="Times New Roman" w:hAnsi="Times New Roman"/>
          <w:sz w:val="24"/>
          <w:szCs w:val="24"/>
        </w:rPr>
        <w:t>Aten</w:t>
      </w:r>
      <w:r w:rsidR="00E10CE2">
        <w:rPr>
          <w:rFonts w:ascii="Times New Roman" w:eastAsia="Times New Roman" w:hAnsi="Times New Roman"/>
          <w:sz w:val="24"/>
          <w:szCs w:val="24"/>
        </w:rPr>
        <w:t>ț</w:t>
      </w:r>
      <w:r w:rsidRPr="00E6346E">
        <w:rPr>
          <w:rFonts w:ascii="Times New Roman" w:eastAsia="Times New Roman" w:hAnsi="Times New Roman"/>
          <w:sz w:val="24"/>
          <w:szCs w:val="24"/>
        </w:rPr>
        <w:t>ie! Oferta financiara, în lei, fără TVA, care depășește valoarea estimată, comunicată în invitația/anunțul de participare, are drept consecință  respingerea ofertei ca inacceptabilă conform prevederilor legale.</w:t>
      </w:r>
    </w:p>
    <w:p w:rsidR="002D0ACF" w:rsidRPr="00E6346E" w:rsidRDefault="002D0ACF" w:rsidP="00E10CE2">
      <w:pPr>
        <w:shd w:val="clear" w:color="auto" w:fill="FFFFFF"/>
        <w:spacing w:after="0" w:line="360" w:lineRule="auto"/>
        <w:ind w:left="567"/>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2D0ACF" w:rsidRPr="00E6346E" w:rsidRDefault="002D0ACF" w:rsidP="00E10CE2">
      <w:pPr>
        <w:shd w:val="clear" w:color="auto" w:fill="FFFFFF"/>
        <w:spacing w:after="0" w:line="360" w:lineRule="auto"/>
        <w:ind w:left="567"/>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IX. CRITERIUL DE SELECŢIE </w:t>
      </w:r>
    </w:p>
    <w:p w:rsidR="002D0ACF" w:rsidRPr="00E6346E" w:rsidRDefault="002D0ACF" w:rsidP="00E10CE2">
      <w:pPr>
        <w:shd w:val="clear" w:color="auto" w:fill="FFFFFF"/>
        <w:spacing w:after="0" w:line="360" w:lineRule="auto"/>
        <w:ind w:left="567"/>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rsidR="002D0ACF" w:rsidRPr="00E6346E" w:rsidRDefault="002D0ACF" w:rsidP="00E10CE2">
      <w:pPr>
        <w:shd w:val="clear" w:color="auto" w:fill="FFFFFF"/>
        <w:spacing w:after="0"/>
        <w:ind w:left="567"/>
        <w:jc w:val="both"/>
        <w:rPr>
          <w:rFonts w:ascii="Times New Roman" w:eastAsia="Times New Roman" w:hAnsi="Times New Roman"/>
          <w:sz w:val="24"/>
          <w:szCs w:val="24"/>
        </w:rPr>
      </w:pPr>
      <w:r w:rsidRPr="00E6346E">
        <w:rPr>
          <w:rFonts w:ascii="Times New Roman" w:eastAsia="Times New Roman" w:hAnsi="Times New Roman"/>
          <w:b/>
          <w:sz w:val="24"/>
          <w:szCs w:val="24"/>
        </w:rPr>
        <w:t>Criteriul de selecție este</w:t>
      </w:r>
      <w:r w:rsidRPr="00E6346E">
        <w:rPr>
          <w:rFonts w:ascii="Times New Roman" w:eastAsia="Times New Roman" w:hAnsi="Times New Roman"/>
          <w:sz w:val="24"/>
          <w:szCs w:val="24"/>
        </w:rPr>
        <w:t>: pre</w:t>
      </w:r>
      <w:r w:rsidR="00E10CE2">
        <w:rPr>
          <w:rFonts w:ascii="Times New Roman" w:eastAsia="Times New Roman" w:hAnsi="Times New Roman"/>
          <w:sz w:val="24"/>
          <w:szCs w:val="24"/>
        </w:rPr>
        <w:t>ț</w:t>
      </w:r>
      <w:r w:rsidRPr="00E6346E">
        <w:rPr>
          <w:rFonts w:ascii="Times New Roman" w:eastAsia="Times New Roman" w:hAnsi="Times New Roman"/>
          <w:sz w:val="24"/>
          <w:szCs w:val="24"/>
        </w:rPr>
        <w:t xml:space="preserve">ul cel mai scăzut, în condițiile în care oferta îndeplinește cerințele privind criteriile de selecție din Fișa de date și îndeplinirii cerințelor minime din Caietul de sarcini.     </w:t>
      </w:r>
    </w:p>
    <w:p w:rsidR="002D0ACF" w:rsidRPr="00E6346E" w:rsidRDefault="002D0ACF" w:rsidP="00E10CE2">
      <w:pPr>
        <w:shd w:val="clear" w:color="auto" w:fill="FFFFFF"/>
        <w:spacing w:after="0" w:line="360" w:lineRule="auto"/>
        <w:ind w:left="567"/>
        <w:jc w:val="both"/>
        <w:rPr>
          <w:rFonts w:ascii="Times New Roman" w:hAnsi="Times New Roman"/>
          <w:b/>
          <w:sz w:val="24"/>
          <w:szCs w:val="24"/>
        </w:rPr>
      </w:pPr>
    </w:p>
    <w:p w:rsidR="002D0ACF" w:rsidRPr="00E6346E" w:rsidRDefault="002D0ACF" w:rsidP="00E10CE2">
      <w:pPr>
        <w:spacing w:line="360" w:lineRule="auto"/>
        <w:ind w:left="567" w:right="149"/>
        <w:jc w:val="both"/>
        <w:rPr>
          <w:rFonts w:ascii="Times New Roman" w:hAnsi="Times New Roman"/>
          <w:b/>
          <w:sz w:val="24"/>
          <w:szCs w:val="24"/>
        </w:rPr>
      </w:pPr>
      <w:r w:rsidRPr="00E6346E">
        <w:rPr>
          <w:rFonts w:ascii="Times New Roman" w:hAnsi="Times New Roman"/>
          <w:b/>
          <w:sz w:val="24"/>
          <w:szCs w:val="24"/>
        </w:rPr>
        <w:t>Recep</w:t>
      </w:r>
      <w:r w:rsidR="00E10CE2">
        <w:rPr>
          <w:rFonts w:ascii="Times New Roman" w:hAnsi="Times New Roman"/>
          <w:b/>
          <w:sz w:val="24"/>
          <w:szCs w:val="24"/>
        </w:rPr>
        <w:t>ț</w:t>
      </w:r>
      <w:r w:rsidRPr="00E6346E">
        <w:rPr>
          <w:rFonts w:ascii="Times New Roman" w:hAnsi="Times New Roman"/>
          <w:b/>
          <w:sz w:val="24"/>
          <w:szCs w:val="24"/>
        </w:rPr>
        <w:t>ia serviciilor se va face la sediul achizitorului, în prezen</w:t>
      </w:r>
      <w:r w:rsidR="00E10CE2">
        <w:rPr>
          <w:rFonts w:ascii="Times New Roman" w:hAnsi="Times New Roman"/>
          <w:b/>
          <w:sz w:val="24"/>
          <w:szCs w:val="24"/>
        </w:rPr>
        <w:t>ț</w:t>
      </w:r>
      <w:r w:rsidRPr="00E6346E">
        <w:rPr>
          <w:rFonts w:ascii="Times New Roman" w:hAnsi="Times New Roman"/>
          <w:b/>
          <w:sz w:val="24"/>
          <w:szCs w:val="24"/>
        </w:rPr>
        <w:t>a ambelor păr</w:t>
      </w:r>
      <w:r w:rsidR="00E10CE2">
        <w:rPr>
          <w:rFonts w:ascii="Times New Roman" w:hAnsi="Times New Roman"/>
          <w:b/>
          <w:sz w:val="24"/>
          <w:szCs w:val="24"/>
        </w:rPr>
        <w:t>ț</w:t>
      </w:r>
      <w:r w:rsidRPr="00E6346E">
        <w:rPr>
          <w:rFonts w:ascii="Times New Roman" w:hAnsi="Times New Roman"/>
          <w:b/>
          <w:sz w:val="24"/>
          <w:szCs w:val="24"/>
        </w:rPr>
        <w:t xml:space="preserve">i </w:t>
      </w:r>
      <w:r w:rsidR="00E10CE2">
        <w:rPr>
          <w:rFonts w:ascii="Times New Roman" w:hAnsi="Times New Roman"/>
          <w:b/>
          <w:sz w:val="24"/>
          <w:szCs w:val="24"/>
        </w:rPr>
        <w:t>ș</w:t>
      </w:r>
      <w:r w:rsidRPr="00E6346E">
        <w:rPr>
          <w:rFonts w:ascii="Times New Roman" w:hAnsi="Times New Roman"/>
          <w:b/>
          <w:sz w:val="24"/>
          <w:szCs w:val="24"/>
        </w:rPr>
        <w:t>i va fi consemnată într-un proces verbal de recep</w:t>
      </w:r>
      <w:r w:rsidR="00E10CE2">
        <w:rPr>
          <w:rFonts w:ascii="Times New Roman" w:hAnsi="Times New Roman"/>
          <w:b/>
          <w:sz w:val="24"/>
          <w:szCs w:val="24"/>
        </w:rPr>
        <w:t>ț</w:t>
      </w:r>
      <w:r w:rsidRPr="00E6346E">
        <w:rPr>
          <w:rFonts w:ascii="Times New Roman" w:hAnsi="Times New Roman"/>
          <w:b/>
          <w:sz w:val="24"/>
          <w:szCs w:val="24"/>
        </w:rPr>
        <w:t>ie cantitativă/calitativă semnat de ambele păr</w:t>
      </w:r>
      <w:r w:rsidR="00E10CE2">
        <w:rPr>
          <w:rFonts w:ascii="Times New Roman" w:hAnsi="Times New Roman"/>
          <w:b/>
          <w:sz w:val="24"/>
          <w:szCs w:val="24"/>
        </w:rPr>
        <w:t>ț</w:t>
      </w:r>
      <w:r w:rsidRPr="00E6346E">
        <w:rPr>
          <w:rFonts w:ascii="Times New Roman" w:hAnsi="Times New Roman"/>
          <w:b/>
          <w:sz w:val="24"/>
          <w:szCs w:val="24"/>
        </w:rPr>
        <w:t xml:space="preserve">i </w:t>
      </w:r>
      <w:r w:rsidR="00E10CE2">
        <w:rPr>
          <w:rFonts w:ascii="Times New Roman" w:hAnsi="Times New Roman"/>
          <w:b/>
          <w:sz w:val="24"/>
          <w:szCs w:val="24"/>
        </w:rPr>
        <w:t>ș</w:t>
      </w:r>
      <w:r w:rsidRPr="00E6346E">
        <w:rPr>
          <w:rFonts w:ascii="Times New Roman" w:hAnsi="Times New Roman"/>
          <w:b/>
          <w:sz w:val="24"/>
          <w:szCs w:val="24"/>
        </w:rPr>
        <w:t>i va înso</w:t>
      </w:r>
      <w:r w:rsidR="00E10CE2">
        <w:rPr>
          <w:rFonts w:ascii="Times New Roman" w:hAnsi="Times New Roman"/>
          <w:b/>
          <w:sz w:val="24"/>
          <w:szCs w:val="24"/>
        </w:rPr>
        <w:t>ț</w:t>
      </w:r>
      <w:r w:rsidRPr="00E6346E">
        <w:rPr>
          <w:rFonts w:ascii="Times New Roman" w:hAnsi="Times New Roman"/>
          <w:b/>
          <w:sz w:val="24"/>
          <w:szCs w:val="24"/>
        </w:rPr>
        <w:t>i  documentele de plată.</w:t>
      </w:r>
    </w:p>
    <w:p w:rsidR="00B401AC" w:rsidRPr="006F1A1F" w:rsidRDefault="00B401AC" w:rsidP="006F1A1F">
      <w:pPr>
        <w:spacing w:line="360" w:lineRule="auto"/>
        <w:jc w:val="both"/>
        <w:rPr>
          <w:rFonts w:ascii="Times New Roman" w:hAnsi="Times New Roman"/>
          <w:b/>
          <w:color w:val="000000"/>
          <w:sz w:val="36"/>
          <w:szCs w:val="36"/>
        </w:rPr>
      </w:pPr>
    </w:p>
    <w:sectPr w:rsidR="00B401AC" w:rsidRPr="006F1A1F" w:rsidSect="003D7D5A">
      <w:headerReference w:type="default" r:id="rId8"/>
      <w:footerReference w:type="default" r:id="rId9"/>
      <w:pgSz w:w="11906" w:h="16838" w:code="9"/>
      <w:pgMar w:top="1967" w:right="1133" w:bottom="1418" w:left="851" w:header="0" w:footer="6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7324" w:rsidRDefault="00B97324" w:rsidP="00265C16">
      <w:pPr>
        <w:spacing w:after="0" w:line="240" w:lineRule="auto"/>
      </w:pPr>
      <w:r>
        <w:separator/>
      </w:r>
    </w:p>
  </w:endnote>
  <w:endnote w:type="continuationSeparator" w:id="0">
    <w:p w:rsidR="00B97324" w:rsidRDefault="00B97324" w:rsidP="00265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992" w:rsidRPr="009B2193" w:rsidRDefault="00B62992" w:rsidP="00E6346E">
    <w:pPr>
      <w:pStyle w:val="Subsol"/>
      <w:framePr w:wrap="auto" w:vAnchor="text" w:hAnchor="page" w:x="856" w:y="-57"/>
    </w:pPr>
    <w:r>
      <w:rPr>
        <w:rStyle w:val="Numrdepagin"/>
        <w:rFonts w:ascii="Arial" w:hAnsi="Arial" w:cs="Arial"/>
      </w:rPr>
      <w:t xml:space="preserve">                                                                              </w:t>
    </w:r>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-1905</wp:posOffset>
          </wp:positionV>
          <wp:extent cx="6178550" cy="180340"/>
          <wp:effectExtent l="0" t="0" r="0" b="0"/>
          <wp:wrapNone/>
          <wp:docPr id="152" name="Imagine 152"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4"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3120" b="-3786"/>
                  <a:stretch>
                    <a:fillRect/>
                  </a:stretch>
                </pic:blipFill>
                <pic:spPr bwMode="auto">
                  <a:xfrm>
                    <a:off x="0" y="0"/>
                    <a:ext cx="6178550" cy="180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2992" w:rsidRPr="00425346" w:rsidRDefault="00B62992" w:rsidP="00E6346E">
    <w:pPr>
      <w:framePr w:wrap="auto" w:vAnchor="text" w:hAnchor="page" w:x="856" w:y="-57"/>
      <w:shd w:val="clear" w:color="auto" w:fill="FFFFFF"/>
      <w:spacing w:after="0"/>
      <w:ind w:firstLine="708"/>
      <w:rPr>
        <w:noProof/>
        <w:color w:val="222222"/>
        <w:sz w:val="18"/>
        <w:szCs w:val="18"/>
      </w:rPr>
    </w:pPr>
    <w:r w:rsidRPr="00425346">
      <w:rPr>
        <w:b/>
        <w:bCs/>
        <w:noProof/>
        <w:color w:val="222222"/>
        <w:sz w:val="18"/>
        <w:szCs w:val="18"/>
      </w:rPr>
      <w:t>Centrul pentru Tineret al Municipiului București</w:t>
    </w:r>
  </w:p>
  <w:p w:rsidR="00B62992" w:rsidRPr="00425346" w:rsidRDefault="00B62992" w:rsidP="00E6346E">
    <w:pPr>
      <w:framePr w:wrap="auto" w:vAnchor="text" w:hAnchor="page" w:x="856" w:y="-57"/>
      <w:shd w:val="clear" w:color="auto" w:fill="FFFFFF"/>
      <w:spacing w:after="0"/>
      <w:ind w:firstLine="708"/>
      <w:rPr>
        <w:noProof/>
        <w:color w:val="222222"/>
        <w:sz w:val="18"/>
        <w:szCs w:val="18"/>
      </w:rPr>
    </w:pPr>
    <w:r w:rsidRPr="00425346">
      <w:rPr>
        <w:noProof/>
        <w:color w:val="222222"/>
        <w:sz w:val="18"/>
        <w:szCs w:val="18"/>
      </w:rPr>
      <w:t xml:space="preserve">Municipiul București, Calea Victoriei nr.126, sector 1, Cod Poștal: 010094, </w:t>
    </w:r>
    <w:r w:rsidRPr="00425346">
      <w:rPr>
        <w:bCs/>
        <w:noProof/>
        <w:color w:val="222222"/>
        <w:sz w:val="18"/>
        <w:szCs w:val="18"/>
      </w:rPr>
      <w:t>Cod Fiscal: 36860537</w:t>
    </w:r>
  </w:p>
  <w:p w:rsidR="00B62992" w:rsidRPr="00425346" w:rsidRDefault="00B62992" w:rsidP="00E6346E">
    <w:pPr>
      <w:framePr w:wrap="auto" w:vAnchor="text" w:hAnchor="page" w:x="856" w:y="-57"/>
      <w:shd w:val="clear" w:color="auto" w:fill="FFFFFF"/>
      <w:spacing w:after="0"/>
      <w:ind w:firstLine="708"/>
      <w:rPr>
        <w:noProof/>
        <w:color w:val="222222"/>
        <w:sz w:val="18"/>
        <w:szCs w:val="18"/>
      </w:rPr>
    </w:pPr>
    <w:r w:rsidRPr="00425346">
      <w:rPr>
        <w:noProof/>
        <w:color w:val="222222"/>
        <w:sz w:val="18"/>
        <w:szCs w:val="18"/>
      </w:rPr>
      <w:t xml:space="preserve">Adresa de corespondență: Bulevardul Basarabia 37-39, Sector 3, București (National Arena București – </w:t>
    </w:r>
    <w:r>
      <w:rPr>
        <w:noProof/>
        <w:color w:val="222222"/>
        <w:sz w:val="18"/>
        <w:szCs w:val="18"/>
      </w:rPr>
      <w:t>Sector</w:t>
    </w:r>
    <w:r w:rsidRPr="00425346">
      <w:rPr>
        <w:noProof/>
        <w:color w:val="222222"/>
        <w:sz w:val="18"/>
        <w:szCs w:val="18"/>
      </w:rPr>
      <w:t xml:space="preserve"> 114</w:t>
    </w:r>
    <w:r>
      <w:rPr>
        <w:noProof/>
        <w:color w:val="222222"/>
        <w:sz w:val="18"/>
        <w:szCs w:val="18"/>
      </w:rPr>
      <w:t>)</w:t>
    </w:r>
  </w:p>
  <w:p w:rsidR="00B62992" w:rsidRPr="00692AFD" w:rsidRDefault="00B62992" w:rsidP="00E6346E">
    <w:pPr>
      <w:framePr w:wrap="auto" w:vAnchor="text" w:hAnchor="page" w:x="856" w:y="-57"/>
      <w:shd w:val="clear" w:color="auto" w:fill="FFFFFF"/>
      <w:spacing w:after="0"/>
      <w:ind w:firstLine="708"/>
      <w:rPr>
        <w:b/>
        <w:noProof/>
        <w:color w:val="92D050"/>
        <w:sz w:val="18"/>
        <w:szCs w:val="18"/>
      </w:rPr>
    </w:pPr>
    <w:r w:rsidRPr="00692AFD">
      <w:rPr>
        <w:b/>
        <w:noProof/>
        <w:color w:val="92D050"/>
        <w:sz w:val="18"/>
        <w:szCs w:val="18"/>
      </w:rPr>
      <w:t>contact@ctmb.eu</w:t>
    </w:r>
  </w:p>
  <w:p w:rsidR="00B62992" w:rsidRDefault="00B62992" w:rsidP="00E6346E">
    <w:pPr>
      <w:pStyle w:val="Subsol"/>
      <w:framePr w:wrap="auto" w:vAnchor="text" w:hAnchor="page" w:x="856" w:y="-57"/>
      <w:ind w:right="360"/>
      <w:rPr>
        <w:rStyle w:val="Numrdepagin"/>
      </w:rPr>
    </w:pPr>
  </w:p>
  <w:p w:rsidR="00B62992" w:rsidRDefault="00B62992" w:rsidP="004A3A34">
    <w:pPr>
      <w:pStyle w:val="Subsol"/>
      <w:ind w:right="360"/>
      <w:jc w:val="center"/>
    </w:pPr>
  </w:p>
  <w:p w:rsidR="00B62992" w:rsidRDefault="00B62992" w:rsidP="004A3A34">
    <w:pPr>
      <w:pStyle w:val="Subsol"/>
      <w:ind w:right="360"/>
    </w:pPr>
  </w:p>
  <w:p w:rsidR="00B62992" w:rsidRDefault="00B62992" w:rsidP="00567A41">
    <w:pPr>
      <w:pStyle w:val="Subsol"/>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7324" w:rsidRDefault="00B97324" w:rsidP="00265C16">
      <w:pPr>
        <w:spacing w:after="0" w:line="240" w:lineRule="auto"/>
      </w:pPr>
      <w:bookmarkStart w:id="0" w:name="_Hlk483313241"/>
      <w:bookmarkEnd w:id="0"/>
      <w:r>
        <w:separator/>
      </w:r>
    </w:p>
  </w:footnote>
  <w:footnote w:type="continuationSeparator" w:id="0">
    <w:p w:rsidR="00B97324" w:rsidRDefault="00B97324" w:rsidP="00265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992" w:rsidRDefault="00B62992" w:rsidP="000809FE">
    <w:pPr>
      <w:pStyle w:val="Antet"/>
      <w:ind w:left="567" w:right="-142"/>
    </w:pPr>
    <w:bookmarkStart w:id="11" w:name="_Hlk496266893"/>
    <w:bookmarkStart w:id="12" w:name="_Hlk496266894"/>
    <w:r>
      <w:rPr>
        <w:noProof/>
      </w:rPr>
      <w:drawing>
        <wp:anchor distT="0" distB="0" distL="114300" distR="114300" simplePos="0" relativeHeight="251660800" behindDoc="0" locked="0" layoutInCell="1" allowOverlap="1" wp14:anchorId="2BECEE43" wp14:editId="3B7D38B0">
          <wp:simplePos x="0" y="0"/>
          <wp:positionH relativeFrom="margin">
            <wp:align>right</wp:align>
          </wp:positionH>
          <wp:positionV relativeFrom="margin">
            <wp:posOffset>-1240790</wp:posOffset>
          </wp:positionV>
          <wp:extent cx="1817370" cy="1009650"/>
          <wp:effectExtent l="0" t="0" r="0" b="0"/>
          <wp:wrapSquare wrapText="bothSides"/>
          <wp:docPr id="149" name="Imagin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a.jpg"/>
                  <pic:cNvPicPr/>
                </pic:nvPicPr>
                <pic:blipFill>
                  <a:blip r:embed="rId1">
                    <a:extLst>
                      <a:ext uri="{28A0092B-C50C-407E-A947-70E740481C1C}">
                        <a14:useLocalDpi xmlns:a14="http://schemas.microsoft.com/office/drawing/2010/main" val="0"/>
                      </a:ext>
                    </a:extLst>
                  </a:blip>
                  <a:stretch>
                    <a:fillRect/>
                  </a:stretch>
                </pic:blipFill>
                <pic:spPr>
                  <a:xfrm>
                    <a:off x="0" y="0"/>
                    <a:ext cx="1817370" cy="1009650"/>
                  </a:xfrm>
                  <a:prstGeom prst="rect">
                    <a:avLst/>
                  </a:prstGeom>
                  <a:solidFill>
                    <a:schemeClr val="accent1">
                      <a:alpha val="0"/>
                    </a:schemeClr>
                  </a:solidFill>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680" behindDoc="0" locked="0" layoutInCell="1" allowOverlap="1">
          <wp:simplePos x="0" y="0"/>
          <wp:positionH relativeFrom="column">
            <wp:posOffset>146685</wp:posOffset>
          </wp:positionH>
          <wp:positionV relativeFrom="paragraph">
            <wp:posOffset>38735</wp:posOffset>
          </wp:positionV>
          <wp:extent cx="2209165" cy="1005205"/>
          <wp:effectExtent l="0" t="0" r="635" b="4445"/>
          <wp:wrapNone/>
          <wp:docPr id="150" name="Imagine 150" descr="CTMB-logo-03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1" descr="CTMB-logo-03c-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165" cy="1005205"/>
                  </a:xfrm>
                  <a:prstGeom prst="rect">
                    <a:avLst/>
                  </a:prstGeom>
                  <a:noFill/>
                </pic:spPr>
              </pic:pic>
            </a:graphicData>
          </a:graphic>
          <wp14:sizeRelH relativeFrom="margin">
            <wp14:pctWidth>0</wp14:pctWidth>
          </wp14:sizeRelH>
          <wp14:sizeRelV relativeFrom="margin">
            <wp14:pctHeight>0</wp14:pctHeight>
          </wp14:sizeRelV>
        </wp:anchor>
      </w:drawing>
    </w:r>
  </w:p>
  <w:p w:rsidR="00B62992" w:rsidRDefault="00B62992" w:rsidP="000809FE">
    <w:pPr>
      <w:pStyle w:val="Antet"/>
      <w:ind w:left="567" w:right="-142"/>
    </w:pPr>
    <w:r>
      <w:rPr>
        <w:noProof/>
        <w:lang w:val="en-US"/>
      </w:rPr>
      <w:drawing>
        <wp:anchor distT="0" distB="0" distL="114300" distR="114300" simplePos="0" relativeHeight="251658752" behindDoc="1" locked="0" layoutInCell="1" allowOverlap="1">
          <wp:simplePos x="0" y="0"/>
          <wp:positionH relativeFrom="column">
            <wp:posOffset>315172</wp:posOffset>
          </wp:positionH>
          <wp:positionV relativeFrom="paragraph">
            <wp:posOffset>867410</wp:posOffset>
          </wp:positionV>
          <wp:extent cx="5991225" cy="136039"/>
          <wp:effectExtent l="0" t="0" r="0" b="0"/>
          <wp:wrapNone/>
          <wp:docPr id="151" name="Imagine 151"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2" descr="antet primar general1.png"/>
                  <pic:cNvPicPr>
                    <a:picLocks noChangeAspect="1" noChangeArrowheads="1"/>
                  </pic:cNvPicPr>
                </pic:nvPicPr>
                <pic:blipFill>
                  <a:blip r:embed="rId3">
                    <a:extLst>
                      <a:ext uri="{28A0092B-C50C-407E-A947-70E740481C1C}">
                        <a14:useLocalDpi xmlns:a14="http://schemas.microsoft.com/office/drawing/2010/main" val="0"/>
                      </a:ext>
                    </a:extLst>
                  </a:blip>
                  <a:srcRect t="90834"/>
                  <a:stretch>
                    <a:fillRect/>
                  </a:stretch>
                </pic:blipFill>
                <pic:spPr bwMode="auto">
                  <a:xfrm>
                    <a:off x="0" y="0"/>
                    <a:ext cx="5991225" cy="136039"/>
                  </a:xfrm>
                  <a:prstGeom prst="rect">
                    <a:avLst/>
                  </a:prstGeom>
                  <a:noFill/>
                </pic:spPr>
              </pic:pic>
            </a:graphicData>
          </a:graphic>
          <wp14:sizeRelH relativeFrom="page">
            <wp14:pctWidth>0</wp14:pctWidth>
          </wp14:sizeRelH>
          <wp14:sizeRelV relativeFrom="page">
            <wp14:pctHeight>0</wp14:pctHeight>
          </wp14:sizeRelV>
        </wp:anchor>
      </w:drawing>
    </w:r>
    <w:bookmarkEnd w:id="11"/>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E5C60"/>
    <w:multiLevelType w:val="hybridMultilevel"/>
    <w:tmpl w:val="15B8A97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10CB6D1E"/>
    <w:multiLevelType w:val="hybridMultilevel"/>
    <w:tmpl w:val="E89E885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FD6A7A"/>
    <w:multiLevelType w:val="hybridMultilevel"/>
    <w:tmpl w:val="357C584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254F7C85"/>
    <w:multiLevelType w:val="hybridMultilevel"/>
    <w:tmpl w:val="3AE4A0A2"/>
    <w:lvl w:ilvl="0" w:tplc="71C8619C">
      <w:numFmt w:val="bullet"/>
      <w:lvlText w:val="-"/>
      <w:lvlJc w:val="left"/>
      <w:pPr>
        <w:ind w:left="1003" w:hanging="360"/>
      </w:pPr>
      <w:rPr>
        <w:rFonts w:ascii="Times New Roman" w:eastAsiaTheme="minorHAnsi" w:hAnsi="Times New Roman" w:cs="Times New Roman"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4" w15:restartNumberingAfterBreak="0">
    <w:nsid w:val="37F43D88"/>
    <w:multiLevelType w:val="hybridMultilevel"/>
    <w:tmpl w:val="761202D0"/>
    <w:lvl w:ilvl="0" w:tplc="0418000F">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52901C9"/>
    <w:multiLevelType w:val="hybridMultilevel"/>
    <w:tmpl w:val="33B28B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EB4C05"/>
    <w:multiLevelType w:val="hybridMultilevel"/>
    <w:tmpl w:val="2F2E6F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3"/>
  </w:num>
  <w:num w:numId="6">
    <w:abstractNumId w:val="5"/>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6BF"/>
    <w:rsid w:val="00005084"/>
    <w:rsid w:val="00017B2D"/>
    <w:rsid w:val="00020E09"/>
    <w:rsid w:val="000328AA"/>
    <w:rsid w:val="000349A9"/>
    <w:rsid w:val="00034EA0"/>
    <w:rsid w:val="00053234"/>
    <w:rsid w:val="00062E54"/>
    <w:rsid w:val="00077234"/>
    <w:rsid w:val="000809FE"/>
    <w:rsid w:val="000B2C48"/>
    <w:rsid w:val="000B6A7A"/>
    <w:rsid w:val="000B6F2E"/>
    <w:rsid w:val="000C5CCE"/>
    <w:rsid w:val="000C720E"/>
    <w:rsid w:val="000E5BC1"/>
    <w:rsid w:val="000F0389"/>
    <w:rsid w:val="000F19CB"/>
    <w:rsid w:val="001012DF"/>
    <w:rsid w:val="001036BF"/>
    <w:rsid w:val="00121431"/>
    <w:rsid w:val="00135901"/>
    <w:rsid w:val="0013761F"/>
    <w:rsid w:val="00137E57"/>
    <w:rsid w:val="001425FF"/>
    <w:rsid w:val="0014520E"/>
    <w:rsid w:val="00145439"/>
    <w:rsid w:val="001464C8"/>
    <w:rsid w:val="00150B5E"/>
    <w:rsid w:val="0015344A"/>
    <w:rsid w:val="001669FF"/>
    <w:rsid w:val="00186518"/>
    <w:rsid w:val="00192E04"/>
    <w:rsid w:val="001A5859"/>
    <w:rsid w:val="001A7890"/>
    <w:rsid w:val="001B5790"/>
    <w:rsid w:val="001D1E21"/>
    <w:rsid w:val="001E0BAE"/>
    <w:rsid w:val="001F4B95"/>
    <w:rsid w:val="00207AC8"/>
    <w:rsid w:val="00215548"/>
    <w:rsid w:val="0021759A"/>
    <w:rsid w:val="002345BE"/>
    <w:rsid w:val="00234E8E"/>
    <w:rsid w:val="002634C7"/>
    <w:rsid w:val="00265C16"/>
    <w:rsid w:val="0026627B"/>
    <w:rsid w:val="00271890"/>
    <w:rsid w:val="00281DB5"/>
    <w:rsid w:val="00292835"/>
    <w:rsid w:val="002939E1"/>
    <w:rsid w:val="002D0ACF"/>
    <w:rsid w:val="002D1BA1"/>
    <w:rsid w:val="002E43C0"/>
    <w:rsid w:val="002E4439"/>
    <w:rsid w:val="002E489E"/>
    <w:rsid w:val="002E6AB7"/>
    <w:rsid w:val="0030571F"/>
    <w:rsid w:val="00306886"/>
    <w:rsid w:val="00311375"/>
    <w:rsid w:val="00313FE5"/>
    <w:rsid w:val="00317659"/>
    <w:rsid w:val="00325E4A"/>
    <w:rsid w:val="00337ACC"/>
    <w:rsid w:val="00341E73"/>
    <w:rsid w:val="00360318"/>
    <w:rsid w:val="003616E1"/>
    <w:rsid w:val="00362273"/>
    <w:rsid w:val="00362706"/>
    <w:rsid w:val="00370C4D"/>
    <w:rsid w:val="00392735"/>
    <w:rsid w:val="00392BBE"/>
    <w:rsid w:val="00395CBD"/>
    <w:rsid w:val="003B570F"/>
    <w:rsid w:val="003B704A"/>
    <w:rsid w:val="003B7E99"/>
    <w:rsid w:val="003C0413"/>
    <w:rsid w:val="003C3689"/>
    <w:rsid w:val="003D14EF"/>
    <w:rsid w:val="003D3D4F"/>
    <w:rsid w:val="003D7D5A"/>
    <w:rsid w:val="00404D2E"/>
    <w:rsid w:val="00407AB8"/>
    <w:rsid w:val="0042653C"/>
    <w:rsid w:val="00433A9E"/>
    <w:rsid w:val="00433D0B"/>
    <w:rsid w:val="00440A33"/>
    <w:rsid w:val="004439BB"/>
    <w:rsid w:val="00461E2B"/>
    <w:rsid w:val="004656AE"/>
    <w:rsid w:val="00466C2C"/>
    <w:rsid w:val="00466FEE"/>
    <w:rsid w:val="00467261"/>
    <w:rsid w:val="00482777"/>
    <w:rsid w:val="004A3A34"/>
    <w:rsid w:val="004A5F07"/>
    <w:rsid w:val="004D01BC"/>
    <w:rsid w:val="004D0477"/>
    <w:rsid w:val="004D4024"/>
    <w:rsid w:val="004D4A6C"/>
    <w:rsid w:val="004E5A3E"/>
    <w:rsid w:val="005020FE"/>
    <w:rsid w:val="00505243"/>
    <w:rsid w:val="005100B9"/>
    <w:rsid w:val="00527BCD"/>
    <w:rsid w:val="0053148A"/>
    <w:rsid w:val="00535CE3"/>
    <w:rsid w:val="00542FFA"/>
    <w:rsid w:val="005466F0"/>
    <w:rsid w:val="005609A5"/>
    <w:rsid w:val="00567A41"/>
    <w:rsid w:val="00567B8B"/>
    <w:rsid w:val="00585984"/>
    <w:rsid w:val="00595F44"/>
    <w:rsid w:val="005960F7"/>
    <w:rsid w:val="005B1AF4"/>
    <w:rsid w:val="005B3A45"/>
    <w:rsid w:val="005B437F"/>
    <w:rsid w:val="005C08B2"/>
    <w:rsid w:val="005C2115"/>
    <w:rsid w:val="005C2267"/>
    <w:rsid w:val="005C6546"/>
    <w:rsid w:val="005C7A71"/>
    <w:rsid w:val="005D6DE5"/>
    <w:rsid w:val="005F62DA"/>
    <w:rsid w:val="006048EC"/>
    <w:rsid w:val="006107EC"/>
    <w:rsid w:val="00632D54"/>
    <w:rsid w:val="006429D2"/>
    <w:rsid w:val="0064334D"/>
    <w:rsid w:val="00645EA7"/>
    <w:rsid w:val="00651781"/>
    <w:rsid w:val="00652126"/>
    <w:rsid w:val="0065732A"/>
    <w:rsid w:val="0065797C"/>
    <w:rsid w:val="006630DB"/>
    <w:rsid w:val="00664F43"/>
    <w:rsid w:val="00665F6D"/>
    <w:rsid w:val="00667D25"/>
    <w:rsid w:val="00677A1B"/>
    <w:rsid w:val="006B2B5D"/>
    <w:rsid w:val="006B4540"/>
    <w:rsid w:val="006D2D49"/>
    <w:rsid w:val="006E4A4F"/>
    <w:rsid w:val="006E60D2"/>
    <w:rsid w:val="006F02EB"/>
    <w:rsid w:val="006F1A1F"/>
    <w:rsid w:val="006F2B15"/>
    <w:rsid w:val="00705D6B"/>
    <w:rsid w:val="00712517"/>
    <w:rsid w:val="00720182"/>
    <w:rsid w:val="00720FB3"/>
    <w:rsid w:val="00723E81"/>
    <w:rsid w:val="00724DA8"/>
    <w:rsid w:val="00726ECB"/>
    <w:rsid w:val="0073662E"/>
    <w:rsid w:val="00744970"/>
    <w:rsid w:val="00745AD6"/>
    <w:rsid w:val="00753876"/>
    <w:rsid w:val="00776ABA"/>
    <w:rsid w:val="00782FE8"/>
    <w:rsid w:val="00796AA2"/>
    <w:rsid w:val="007A18F7"/>
    <w:rsid w:val="007A202B"/>
    <w:rsid w:val="007A637C"/>
    <w:rsid w:val="007A6808"/>
    <w:rsid w:val="007C1BC4"/>
    <w:rsid w:val="007C234A"/>
    <w:rsid w:val="007C43B7"/>
    <w:rsid w:val="007D2AC4"/>
    <w:rsid w:val="007D7C35"/>
    <w:rsid w:val="007E3C49"/>
    <w:rsid w:val="007E5B4B"/>
    <w:rsid w:val="007E5BFC"/>
    <w:rsid w:val="008018D0"/>
    <w:rsid w:val="0080774C"/>
    <w:rsid w:val="00807B97"/>
    <w:rsid w:val="00810337"/>
    <w:rsid w:val="0081325A"/>
    <w:rsid w:val="00815B2B"/>
    <w:rsid w:val="008216A6"/>
    <w:rsid w:val="00830106"/>
    <w:rsid w:val="00832B13"/>
    <w:rsid w:val="00834D5B"/>
    <w:rsid w:val="0083526A"/>
    <w:rsid w:val="008439EF"/>
    <w:rsid w:val="008642A2"/>
    <w:rsid w:val="008642AE"/>
    <w:rsid w:val="008730CA"/>
    <w:rsid w:val="008766C7"/>
    <w:rsid w:val="008A3CB6"/>
    <w:rsid w:val="008A65CC"/>
    <w:rsid w:val="008C4275"/>
    <w:rsid w:val="008D2860"/>
    <w:rsid w:val="008D526C"/>
    <w:rsid w:val="008E15B8"/>
    <w:rsid w:val="008E52DE"/>
    <w:rsid w:val="008F5453"/>
    <w:rsid w:val="0090714D"/>
    <w:rsid w:val="0091064C"/>
    <w:rsid w:val="0094271C"/>
    <w:rsid w:val="0094489C"/>
    <w:rsid w:val="00965429"/>
    <w:rsid w:val="00966750"/>
    <w:rsid w:val="0099714B"/>
    <w:rsid w:val="009B0BC8"/>
    <w:rsid w:val="009B28D0"/>
    <w:rsid w:val="009C2757"/>
    <w:rsid w:val="009C63AA"/>
    <w:rsid w:val="009C71EF"/>
    <w:rsid w:val="009E6797"/>
    <w:rsid w:val="009F1EF2"/>
    <w:rsid w:val="009F629F"/>
    <w:rsid w:val="009F771E"/>
    <w:rsid w:val="00A24A4B"/>
    <w:rsid w:val="00A24ADB"/>
    <w:rsid w:val="00A26AE3"/>
    <w:rsid w:val="00A27AFB"/>
    <w:rsid w:val="00A319B4"/>
    <w:rsid w:val="00A3574D"/>
    <w:rsid w:val="00A35F68"/>
    <w:rsid w:val="00A36205"/>
    <w:rsid w:val="00A40FE8"/>
    <w:rsid w:val="00A510B9"/>
    <w:rsid w:val="00A51B1C"/>
    <w:rsid w:val="00A52B81"/>
    <w:rsid w:val="00A55F6A"/>
    <w:rsid w:val="00A5662E"/>
    <w:rsid w:val="00A64D8C"/>
    <w:rsid w:val="00A74BBC"/>
    <w:rsid w:val="00A76E59"/>
    <w:rsid w:val="00A96D90"/>
    <w:rsid w:val="00AA0BDD"/>
    <w:rsid w:val="00AA38C8"/>
    <w:rsid w:val="00AB1E81"/>
    <w:rsid w:val="00AB1F33"/>
    <w:rsid w:val="00AC12A0"/>
    <w:rsid w:val="00AC15DE"/>
    <w:rsid w:val="00AD0C9B"/>
    <w:rsid w:val="00AE2785"/>
    <w:rsid w:val="00AE4174"/>
    <w:rsid w:val="00AE4E98"/>
    <w:rsid w:val="00AE5EA6"/>
    <w:rsid w:val="00B03B40"/>
    <w:rsid w:val="00B309F2"/>
    <w:rsid w:val="00B30F1E"/>
    <w:rsid w:val="00B319AA"/>
    <w:rsid w:val="00B3232A"/>
    <w:rsid w:val="00B34954"/>
    <w:rsid w:val="00B36AD9"/>
    <w:rsid w:val="00B370F0"/>
    <w:rsid w:val="00B401AC"/>
    <w:rsid w:val="00B62992"/>
    <w:rsid w:val="00B638C2"/>
    <w:rsid w:val="00B6505E"/>
    <w:rsid w:val="00B97324"/>
    <w:rsid w:val="00BA1FA1"/>
    <w:rsid w:val="00BA4B64"/>
    <w:rsid w:val="00BB00C3"/>
    <w:rsid w:val="00BB5D0B"/>
    <w:rsid w:val="00BC5C29"/>
    <w:rsid w:val="00BC5CA2"/>
    <w:rsid w:val="00BC5F42"/>
    <w:rsid w:val="00BD1C68"/>
    <w:rsid w:val="00BD1D9F"/>
    <w:rsid w:val="00BD2C0A"/>
    <w:rsid w:val="00BD5829"/>
    <w:rsid w:val="00BE186C"/>
    <w:rsid w:val="00C51115"/>
    <w:rsid w:val="00C578CC"/>
    <w:rsid w:val="00C72ACD"/>
    <w:rsid w:val="00C815F0"/>
    <w:rsid w:val="00C853E5"/>
    <w:rsid w:val="00C935AC"/>
    <w:rsid w:val="00CA54FB"/>
    <w:rsid w:val="00CC53C3"/>
    <w:rsid w:val="00CD0FBB"/>
    <w:rsid w:val="00CD41E9"/>
    <w:rsid w:val="00CD469F"/>
    <w:rsid w:val="00CD70C6"/>
    <w:rsid w:val="00CE0A87"/>
    <w:rsid w:val="00CF73DA"/>
    <w:rsid w:val="00CF7A4C"/>
    <w:rsid w:val="00D04141"/>
    <w:rsid w:val="00D05CFA"/>
    <w:rsid w:val="00D130FD"/>
    <w:rsid w:val="00D36751"/>
    <w:rsid w:val="00D37ADF"/>
    <w:rsid w:val="00D412F2"/>
    <w:rsid w:val="00D442E2"/>
    <w:rsid w:val="00D603CE"/>
    <w:rsid w:val="00D65AA0"/>
    <w:rsid w:val="00D668B4"/>
    <w:rsid w:val="00D74768"/>
    <w:rsid w:val="00D80654"/>
    <w:rsid w:val="00D94C45"/>
    <w:rsid w:val="00DB4EDE"/>
    <w:rsid w:val="00DC33BB"/>
    <w:rsid w:val="00DC384B"/>
    <w:rsid w:val="00DC49E1"/>
    <w:rsid w:val="00DC6DF4"/>
    <w:rsid w:val="00DC7BCA"/>
    <w:rsid w:val="00DD667E"/>
    <w:rsid w:val="00DE23DF"/>
    <w:rsid w:val="00DF3BA6"/>
    <w:rsid w:val="00E0766F"/>
    <w:rsid w:val="00E10CE2"/>
    <w:rsid w:val="00E12B7C"/>
    <w:rsid w:val="00E21B10"/>
    <w:rsid w:val="00E30F3A"/>
    <w:rsid w:val="00E339D6"/>
    <w:rsid w:val="00E40F03"/>
    <w:rsid w:val="00E54396"/>
    <w:rsid w:val="00E557DB"/>
    <w:rsid w:val="00E612AE"/>
    <w:rsid w:val="00E6235A"/>
    <w:rsid w:val="00E6346E"/>
    <w:rsid w:val="00E653FD"/>
    <w:rsid w:val="00E676B1"/>
    <w:rsid w:val="00E7731A"/>
    <w:rsid w:val="00E77DFE"/>
    <w:rsid w:val="00E8590A"/>
    <w:rsid w:val="00E9074F"/>
    <w:rsid w:val="00E94B83"/>
    <w:rsid w:val="00EA096B"/>
    <w:rsid w:val="00EC05D7"/>
    <w:rsid w:val="00EC172D"/>
    <w:rsid w:val="00EC2222"/>
    <w:rsid w:val="00EC32C9"/>
    <w:rsid w:val="00EC6549"/>
    <w:rsid w:val="00EC7FC9"/>
    <w:rsid w:val="00ED71C1"/>
    <w:rsid w:val="00ED72D5"/>
    <w:rsid w:val="00ED77F4"/>
    <w:rsid w:val="00EE1EB6"/>
    <w:rsid w:val="00EE2051"/>
    <w:rsid w:val="00EE702C"/>
    <w:rsid w:val="00EF005E"/>
    <w:rsid w:val="00EF027E"/>
    <w:rsid w:val="00EF4555"/>
    <w:rsid w:val="00EF64D1"/>
    <w:rsid w:val="00F01E0E"/>
    <w:rsid w:val="00F11A75"/>
    <w:rsid w:val="00F23376"/>
    <w:rsid w:val="00F23A76"/>
    <w:rsid w:val="00F3611E"/>
    <w:rsid w:val="00F4600A"/>
    <w:rsid w:val="00F47A4B"/>
    <w:rsid w:val="00F51228"/>
    <w:rsid w:val="00F52741"/>
    <w:rsid w:val="00F57768"/>
    <w:rsid w:val="00F64CCE"/>
    <w:rsid w:val="00F77867"/>
    <w:rsid w:val="00FB012F"/>
    <w:rsid w:val="00FB4785"/>
    <w:rsid w:val="00FC4F6D"/>
    <w:rsid w:val="00FC5987"/>
    <w:rsid w:val="00FE0876"/>
    <w:rsid w:val="00FE3117"/>
    <w:rsid w:val="00FE723C"/>
    <w:rsid w:val="00FF1D2D"/>
    <w:rsid w:val="00FF2B34"/>
    <w:rsid w:val="00FF4E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F09DD8"/>
  <w15:docId w15:val="{CF867BE0-A2AC-465D-ABBE-8F36AC5C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A41"/>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AntetCaracter">
    <w:name w:val="Antet Caracter"/>
    <w:basedOn w:val="Fontdeparagrafimplicit"/>
    <w:link w:val="Antet"/>
    <w:uiPriority w:val="99"/>
    <w:rsid w:val="00265C16"/>
  </w:style>
  <w:style w:type="paragraph" w:styleId="Subsol">
    <w:name w:val="footer"/>
    <w:basedOn w:val="Normal"/>
    <w:link w:val="Subsol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SubsolCaracter">
    <w:name w:val="Subsol Caracter"/>
    <w:basedOn w:val="Fontdeparagrafimplicit"/>
    <w:link w:val="Subsol"/>
    <w:uiPriority w:val="99"/>
    <w:rsid w:val="00265C16"/>
  </w:style>
  <w:style w:type="paragraph" w:styleId="Listparagraf">
    <w:name w:val="List Paragraph"/>
    <w:basedOn w:val="Normal"/>
    <w:uiPriority w:val="34"/>
    <w:qFormat/>
    <w:rsid w:val="00567A41"/>
    <w:pPr>
      <w:spacing w:after="0" w:line="240" w:lineRule="auto"/>
      <w:ind w:left="720"/>
      <w:contextualSpacing/>
    </w:pPr>
    <w:rPr>
      <w:rFonts w:ascii="Times New Roman" w:eastAsia="Times New Roman" w:hAnsi="Times New Roman"/>
      <w:sz w:val="24"/>
      <w:szCs w:val="24"/>
      <w:lang w:val="en-US"/>
    </w:rPr>
  </w:style>
  <w:style w:type="paragraph" w:styleId="Titlu">
    <w:name w:val="Title"/>
    <w:basedOn w:val="Normal"/>
    <w:next w:val="Normal"/>
    <w:link w:val="TitluCaracter"/>
    <w:qFormat/>
    <w:rsid w:val="00567A41"/>
    <w:pPr>
      <w:spacing w:before="240" w:after="60"/>
      <w:jc w:val="center"/>
      <w:outlineLvl w:val="0"/>
    </w:pPr>
    <w:rPr>
      <w:rFonts w:ascii="Cambria" w:eastAsia="Times New Roman" w:hAnsi="Cambria"/>
      <w:b/>
      <w:bCs/>
      <w:kern w:val="28"/>
      <w:sz w:val="32"/>
      <w:szCs w:val="32"/>
    </w:rPr>
  </w:style>
  <w:style w:type="character" w:customStyle="1" w:styleId="TitluCaracter">
    <w:name w:val="Titlu Caracter"/>
    <w:basedOn w:val="Fontdeparagrafimplicit"/>
    <w:link w:val="Titlu"/>
    <w:uiPriority w:val="10"/>
    <w:rsid w:val="00567A41"/>
    <w:rPr>
      <w:rFonts w:ascii="Cambria" w:eastAsia="Times New Roman" w:hAnsi="Cambria" w:cs="Times New Roman"/>
      <w:b/>
      <w:bCs/>
      <w:kern w:val="28"/>
      <w:sz w:val="32"/>
      <w:szCs w:val="32"/>
    </w:rPr>
  </w:style>
  <w:style w:type="table" w:styleId="Tabelgril">
    <w:name w:val="Table Grid"/>
    <w:basedOn w:val="TabelNormal"/>
    <w:uiPriority w:val="39"/>
    <w:rsid w:val="00D94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ED77F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D77F4"/>
    <w:rPr>
      <w:rFonts w:ascii="Segoe UI" w:eastAsia="Calibri" w:hAnsi="Segoe UI" w:cs="Segoe UI"/>
      <w:sz w:val="18"/>
      <w:szCs w:val="18"/>
    </w:rPr>
  </w:style>
  <w:style w:type="character" w:styleId="Numrdepagin">
    <w:name w:val="page number"/>
    <w:basedOn w:val="Fontdeparagrafimplicit"/>
    <w:semiHidden/>
    <w:rsid w:val="004A3A34"/>
  </w:style>
  <w:style w:type="paragraph" w:styleId="Frspaiere">
    <w:name w:val="No Spacing"/>
    <w:link w:val="FrspaiereCaracter"/>
    <w:qFormat/>
    <w:rsid w:val="001012DF"/>
    <w:pPr>
      <w:spacing w:after="0" w:line="240" w:lineRule="auto"/>
      <w:jc w:val="both"/>
    </w:pPr>
    <w:rPr>
      <w:rFonts w:ascii="Arial Narrow" w:eastAsia="Calibri" w:hAnsi="Arial Narrow" w:cs="Times New Roman"/>
      <w:sz w:val="24"/>
    </w:rPr>
  </w:style>
  <w:style w:type="character" w:customStyle="1" w:styleId="FrspaiereCaracter">
    <w:name w:val="Fără spațiere Caracter"/>
    <w:link w:val="Frspaiere"/>
    <w:uiPriority w:val="1"/>
    <w:rsid w:val="00005084"/>
    <w:rPr>
      <w:rFonts w:ascii="Arial Narrow" w:eastAsia="Calibri" w:hAnsi="Arial Narrow" w:cs="Times New Roman"/>
      <w:sz w:val="24"/>
    </w:rPr>
  </w:style>
  <w:style w:type="paragraph" w:customStyle="1" w:styleId="Standard">
    <w:name w:val="Standard"/>
    <w:rsid w:val="0083526A"/>
    <w:pPr>
      <w:widowControl w:val="0"/>
      <w:suppressAutoHyphens/>
      <w:autoSpaceDN w:val="0"/>
      <w:spacing w:after="0" w:line="240" w:lineRule="auto"/>
      <w:textAlignment w:val="baseline"/>
    </w:pPr>
    <w:rPr>
      <w:rFonts w:ascii="Times New Roman" w:eastAsia="Andale Sans UI" w:hAnsi="Times New Roman" w:cs="Tahoma"/>
      <w:kern w:val="3"/>
      <w:sz w:val="24"/>
      <w:szCs w:val="24"/>
      <w:lang w:val="en-GB" w:eastAsia="en-GB"/>
    </w:rPr>
  </w:style>
  <w:style w:type="character" w:styleId="Hyperlink">
    <w:name w:val="Hyperlink"/>
    <w:rsid w:val="0083526A"/>
    <w:rPr>
      <w:color w:val="0000FF"/>
      <w:u w:val="single"/>
    </w:rPr>
  </w:style>
  <w:style w:type="paragraph" w:styleId="NormalWeb">
    <w:name w:val="Normal (Web)"/>
    <w:basedOn w:val="Normal"/>
    <w:uiPriority w:val="99"/>
    <w:unhideWhenUsed/>
    <w:rsid w:val="00542FFA"/>
    <w:pPr>
      <w:spacing w:before="100" w:beforeAutospacing="1" w:after="100" w:afterAutospacing="1" w:line="240" w:lineRule="auto"/>
    </w:pPr>
    <w:rPr>
      <w:rFonts w:ascii="Times New Roman" w:eastAsia="Times New Roman" w:hAnsi="Times New Roman"/>
      <w:sz w:val="24"/>
      <w:szCs w:val="24"/>
      <w:lang w:eastAsia="ro-RO"/>
    </w:rPr>
  </w:style>
  <w:style w:type="character" w:styleId="Robust">
    <w:name w:val="Strong"/>
    <w:basedOn w:val="Fontdeparagrafimplicit"/>
    <w:uiPriority w:val="22"/>
    <w:qFormat/>
    <w:rsid w:val="003D14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56627">
      <w:bodyDiv w:val="1"/>
      <w:marLeft w:val="0"/>
      <w:marRight w:val="0"/>
      <w:marTop w:val="0"/>
      <w:marBottom w:val="0"/>
      <w:divBdr>
        <w:top w:val="none" w:sz="0" w:space="0" w:color="auto"/>
        <w:left w:val="none" w:sz="0" w:space="0" w:color="auto"/>
        <w:bottom w:val="none" w:sz="0" w:space="0" w:color="auto"/>
        <w:right w:val="none" w:sz="0" w:space="0" w:color="auto"/>
      </w:divBdr>
      <w:divsChild>
        <w:div w:id="594704825">
          <w:marLeft w:val="0"/>
          <w:marRight w:val="0"/>
          <w:marTop w:val="0"/>
          <w:marBottom w:val="75"/>
          <w:divBdr>
            <w:top w:val="none" w:sz="0" w:space="0" w:color="auto"/>
            <w:left w:val="none" w:sz="0" w:space="0" w:color="auto"/>
            <w:bottom w:val="none" w:sz="0" w:space="0" w:color="auto"/>
            <w:right w:val="none" w:sz="0" w:space="0" w:color="auto"/>
          </w:divBdr>
        </w:div>
      </w:divsChild>
    </w:div>
    <w:div w:id="329063804">
      <w:bodyDiv w:val="1"/>
      <w:marLeft w:val="0"/>
      <w:marRight w:val="0"/>
      <w:marTop w:val="0"/>
      <w:marBottom w:val="0"/>
      <w:divBdr>
        <w:top w:val="none" w:sz="0" w:space="0" w:color="auto"/>
        <w:left w:val="none" w:sz="0" w:space="0" w:color="auto"/>
        <w:bottom w:val="none" w:sz="0" w:space="0" w:color="auto"/>
        <w:right w:val="none" w:sz="0" w:space="0" w:color="auto"/>
      </w:divBdr>
      <w:divsChild>
        <w:div w:id="57361414">
          <w:marLeft w:val="0"/>
          <w:marRight w:val="0"/>
          <w:marTop w:val="0"/>
          <w:marBottom w:val="75"/>
          <w:divBdr>
            <w:top w:val="none" w:sz="0" w:space="0" w:color="auto"/>
            <w:left w:val="none" w:sz="0" w:space="0" w:color="auto"/>
            <w:bottom w:val="none" w:sz="0" w:space="0" w:color="auto"/>
            <w:right w:val="none" w:sz="0" w:space="0" w:color="auto"/>
          </w:divBdr>
        </w:div>
      </w:divsChild>
    </w:div>
    <w:div w:id="339241307">
      <w:bodyDiv w:val="1"/>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1156921883">
              <w:marLeft w:val="0"/>
              <w:marRight w:val="0"/>
              <w:marTop w:val="0"/>
              <w:marBottom w:val="0"/>
              <w:divBdr>
                <w:top w:val="none" w:sz="0" w:space="0" w:color="auto"/>
                <w:left w:val="none" w:sz="0" w:space="0" w:color="auto"/>
                <w:bottom w:val="none" w:sz="0" w:space="0" w:color="auto"/>
                <w:right w:val="none" w:sz="0" w:space="0" w:color="auto"/>
              </w:divBdr>
              <w:divsChild>
                <w:div w:id="1802724591">
                  <w:marLeft w:val="0"/>
                  <w:marRight w:val="0"/>
                  <w:marTop w:val="0"/>
                  <w:marBottom w:val="0"/>
                  <w:divBdr>
                    <w:top w:val="none" w:sz="0" w:space="0" w:color="auto"/>
                    <w:left w:val="none" w:sz="0" w:space="0" w:color="auto"/>
                    <w:bottom w:val="none" w:sz="0" w:space="0" w:color="auto"/>
                    <w:right w:val="none" w:sz="0" w:space="0" w:color="auto"/>
                  </w:divBdr>
                  <w:divsChild>
                    <w:div w:id="137722054">
                      <w:marLeft w:val="0"/>
                      <w:marRight w:val="0"/>
                      <w:marTop w:val="0"/>
                      <w:marBottom w:val="0"/>
                      <w:divBdr>
                        <w:top w:val="none" w:sz="0" w:space="0" w:color="auto"/>
                        <w:left w:val="none" w:sz="0" w:space="0" w:color="auto"/>
                        <w:bottom w:val="none" w:sz="0" w:space="0" w:color="auto"/>
                        <w:right w:val="none" w:sz="0" w:space="0" w:color="auto"/>
                      </w:divBdr>
                      <w:divsChild>
                        <w:div w:id="662438735">
                          <w:marLeft w:val="0"/>
                          <w:marRight w:val="0"/>
                          <w:marTop w:val="0"/>
                          <w:marBottom w:val="0"/>
                          <w:divBdr>
                            <w:top w:val="none" w:sz="0" w:space="0" w:color="auto"/>
                            <w:left w:val="none" w:sz="0" w:space="0" w:color="auto"/>
                            <w:bottom w:val="none" w:sz="0" w:space="0" w:color="auto"/>
                            <w:right w:val="none" w:sz="0" w:space="0" w:color="auto"/>
                          </w:divBdr>
                          <w:divsChild>
                            <w:div w:id="1635135155">
                              <w:marLeft w:val="0"/>
                              <w:marRight w:val="0"/>
                              <w:marTop w:val="0"/>
                              <w:marBottom w:val="0"/>
                              <w:divBdr>
                                <w:top w:val="none" w:sz="0" w:space="0" w:color="auto"/>
                                <w:left w:val="none" w:sz="0" w:space="0" w:color="auto"/>
                                <w:bottom w:val="none" w:sz="0" w:space="0" w:color="auto"/>
                                <w:right w:val="none" w:sz="0" w:space="0" w:color="auto"/>
                              </w:divBdr>
                              <w:divsChild>
                                <w:div w:id="1828477971">
                                  <w:marLeft w:val="0"/>
                                  <w:marRight w:val="0"/>
                                  <w:marTop w:val="0"/>
                                  <w:marBottom w:val="0"/>
                                  <w:divBdr>
                                    <w:top w:val="none" w:sz="0" w:space="0" w:color="auto"/>
                                    <w:left w:val="none" w:sz="0" w:space="0" w:color="auto"/>
                                    <w:bottom w:val="none" w:sz="0" w:space="0" w:color="auto"/>
                                    <w:right w:val="none" w:sz="0" w:space="0" w:color="auto"/>
                                  </w:divBdr>
                                  <w:divsChild>
                                    <w:div w:id="1867139227">
                                      <w:marLeft w:val="0"/>
                                      <w:marRight w:val="0"/>
                                      <w:marTop w:val="0"/>
                                      <w:marBottom w:val="0"/>
                                      <w:divBdr>
                                        <w:top w:val="none" w:sz="0" w:space="0" w:color="auto"/>
                                        <w:left w:val="none" w:sz="0" w:space="0" w:color="auto"/>
                                        <w:bottom w:val="none" w:sz="0" w:space="0" w:color="auto"/>
                                        <w:right w:val="none" w:sz="0" w:space="0" w:color="auto"/>
                                      </w:divBdr>
                                      <w:divsChild>
                                        <w:div w:id="1154030890">
                                          <w:marLeft w:val="0"/>
                                          <w:marRight w:val="0"/>
                                          <w:marTop w:val="0"/>
                                          <w:marBottom w:val="0"/>
                                          <w:divBdr>
                                            <w:top w:val="none" w:sz="0" w:space="0" w:color="auto"/>
                                            <w:left w:val="none" w:sz="0" w:space="0" w:color="auto"/>
                                            <w:bottom w:val="none" w:sz="0" w:space="0" w:color="auto"/>
                                            <w:right w:val="none" w:sz="0" w:space="0" w:color="auto"/>
                                          </w:divBdr>
                                          <w:divsChild>
                                            <w:div w:id="634914191">
                                              <w:marLeft w:val="0"/>
                                              <w:marRight w:val="0"/>
                                              <w:marTop w:val="0"/>
                                              <w:marBottom w:val="0"/>
                                              <w:divBdr>
                                                <w:top w:val="none" w:sz="0" w:space="0" w:color="auto"/>
                                                <w:left w:val="none" w:sz="0" w:space="0" w:color="auto"/>
                                                <w:bottom w:val="none" w:sz="0" w:space="0" w:color="auto"/>
                                                <w:right w:val="none" w:sz="0" w:space="0" w:color="auto"/>
                                              </w:divBdr>
                                              <w:divsChild>
                                                <w:div w:id="518592871">
                                                  <w:marLeft w:val="0"/>
                                                  <w:marRight w:val="0"/>
                                                  <w:marTop w:val="0"/>
                                                  <w:marBottom w:val="0"/>
                                                  <w:divBdr>
                                                    <w:top w:val="none" w:sz="0" w:space="0" w:color="auto"/>
                                                    <w:left w:val="none" w:sz="0" w:space="0" w:color="auto"/>
                                                    <w:bottom w:val="none" w:sz="0" w:space="0" w:color="auto"/>
                                                    <w:right w:val="none" w:sz="0" w:space="0" w:color="auto"/>
                                                  </w:divBdr>
                                                  <w:divsChild>
                                                    <w:div w:id="827358418">
                                                      <w:marLeft w:val="0"/>
                                                      <w:marRight w:val="0"/>
                                                      <w:marTop w:val="0"/>
                                                      <w:marBottom w:val="0"/>
                                                      <w:divBdr>
                                                        <w:top w:val="none" w:sz="0" w:space="0" w:color="auto"/>
                                                        <w:left w:val="none" w:sz="0" w:space="0" w:color="auto"/>
                                                        <w:bottom w:val="none" w:sz="0" w:space="0" w:color="auto"/>
                                                        <w:right w:val="none" w:sz="0" w:space="0" w:color="auto"/>
                                                      </w:divBdr>
                                                      <w:divsChild>
                                                        <w:div w:id="1806968913">
                                                          <w:marLeft w:val="0"/>
                                                          <w:marRight w:val="0"/>
                                                          <w:marTop w:val="0"/>
                                                          <w:marBottom w:val="0"/>
                                                          <w:divBdr>
                                                            <w:top w:val="none" w:sz="0" w:space="0" w:color="auto"/>
                                                            <w:left w:val="none" w:sz="0" w:space="0" w:color="auto"/>
                                                            <w:bottom w:val="none" w:sz="0" w:space="0" w:color="auto"/>
                                                            <w:right w:val="none" w:sz="0" w:space="0" w:color="auto"/>
                                                          </w:divBdr>
                                                          <w:divsChild>
                                                            <w:div w:id="991638698">
                                                              <w:marLeft w:val="0"/>
                                                              <w:marRight w:val="0"/>
                                                              <w:marTop w:val="0"/>
                                                              <w:marBottom w:val="0"/>
                                                              <w:divBdr>
                                                                <w:top w:val="none" w:sz="0" w:space="0" w:color="auto"/>
                                                                <w:left w:val="none" w:sz="0" w:space="0" w:color="auto"/>
                                                                <w:bottom w:val="none" w:sz="0" w:space="0" w:color="auto"/>
                                                                <w:right w:val="none" w:sz="0" w:space="0" w:color="auto"/>
                                                              </w:divBdr>
                                                              <w:divsChild>
                                                                <w:div w:id="666832478">
                                                                  <w:marLeft w:val="0"/>
                                                                  <w:marRight w:val="0"/>
                                                                  <w:marTop w:val="0"/>
                                                                  <w:marBottom w:val="0"/>
                                                                  <w:divBdr>
                                                                    <w:top w:val="none" w:sz="0" w:space="0" w:color="auto"/>
                                                                    <w:left w:val="none" w:sz="0" w:space="0" w:color="auto"/>
                                                                    <w:bottom w:val="none" w:sz="0" w:space="0" w:color="auto"/>
                                                                    <w:right w:val="none" w:sz="0" w:space="0" w:color="auto"/>
                                                                  </w:divBdr>
                                                                  <w:divsChild>
                                                                    <w:div w:id="446705004">
                                                                      <w:marLeft w:val="0"/>
                                                                      <w:marRight w:val="0"/>
                                                                      <w:marTop w:val="0"/>
                                                                      <w:marBottom w:val="0"/>
                                                                      <w:divBdr>
                                                                        <w:top w:val="none" w:sz="0" w:space="0" w:color="auto"/>
                                                                        <w:left w:val="none" w:sz="0" w:space="0" w:color="auto"/>
                                                                        <w:bottom w:val="none" w:sz="0" w:space="0" w:color="auto"/>
                                                                        <w:right w:val="none" w:sz="0" w:space="0" w:color="auto"/>
                                                                      </w:divBdr>
                                                                      <w:divsChild>
                                                                        <w:div w:id="1442601436">
                                                                          <w:marLeft w:val="0"/>
                                                                          <w:marRight w:val="0"/>
                                                                          <w:marTop w:val="0"/>
                                                                          <w:marBottom w:val="0"/>
                                                                          <w:divBdr>
                                                                            <w:top w:val="none" w:sz="0" w:space="0" w:color="auto"/>
                                                                            <w:left w:val="none" w:sz="0" w:space="0" w:color="auto"/>
                                                                            <w:bottom w:val="none" w:sz="0" w:space="0" w:color="auto"/>
                                                                            <w:right w:val="none" w:sz="0" w:space="0" w:color="auto"/>
                                                                          </w:divBdr>
                                                                          <w:divsChild>
                                                                            <w:div w:id="149491215">
                                                                              <w:marLeft w:val="0"/>
                                                                              <w:marRight w:val="0"/>
                                                                              <w:marTop w:val="0"/>
                                                                              <w:marBottom w:val="0"/>
                                                                              <w:divBdr>
                                                                                <w:top w:val="none" w:sz="0" w:space="0" w:color="auto"/>
                                                                                <w:left w:val="none" w:sz="0" w:space="0" w:color="auto"/>
                                                                                <w:bottom w:val="none" w:sz="0" w:space="0" w:color="auto"/>
                                                                                <w:right w:val="none" w:sz="0" w:space="0" w:color="auto"/>
                                                                              </w:divBdr>
                                                                              <w:divsChild>
                                                                                <w:div w:id="205679173">
                                                                                  <w:marLeft w:val="0"/>
                                                                                  <w:marRight w:val="0"/>
                                                                                  <w:marTop w:val="0"/>
                                                                                  <w:marBottom w:val="0"/>
                                                                                  <w:divBdr>
                                                                                    <w:top w:val="none" w:sz="0" w:space="0" w:color="auto"/>
                                                                                    <w:left w:val="none" w:sz="0" w:space="0" w:color="auto"/>
                                                                                    <w:bottom w:val="none" w:sz="0" w:space="0" w:color="auto"/>
                                                                                    <w:right w:val="none" w:sz="0" w:space="0" w:color="auto"/>
                                                                                  </w:divBdr>
                                                                                  <w:divsChild>
                                                                                    <w:div w:id="1715301671">
                                                                                      <w:marLeft w:val="0"/>
                                                                                      <w:marRight w:val="0"/>
                                                                                      <w:marTop w:val="0"/>
                                                                                      <w:marBottom w:val="0"/>
                                                                                      <w:divBdr>
                                                                                        <w:top w:val="none" w:sz="0" w:space="0" w:color="auto"/>
                                                                                        <w:left w:val="none" w:sz="0" w:space="0" w:color="auto"/>
                                                                                        <w:bottom w:val="none" w:sz="0" w:space="0" w:color="auto"/>
                                                                                        <w:right w:val="none" w:sz="0" w:space="0" w:color="auto"/>
                                                                                      </w:divBdr>
                                                                                      <w:divsChild>
                                                                                        <w:div w:id="1269314059">
                                                                                          <w:marLeft w:val="0"/>
                                                                                          <w:marRight w:val="0"/>
                                                                                          <w:marTop w:val="0"/>
                                                                                          <w:marBottom w:val="0"/>
                                                                                          <w:divBdr>
                                                                                            <w:top w:val="none" w:sz="0" w:space="0" w:color="auto"/>
                                                                                            <w:left w:val="none" w:sz="0" w:space="0" w:color="auto"/>
                                                                                            <w:bottom w:val="none" w:sz="0" w:space="0" w:color="auto"/>
                                                                                            <w:right w:val="none" w:sz="0" w:space="0" w:color="auto"/>
                                                                                          </w:divBdr>
                                                                                          <w:divsChild>
                                                                                            <w:div w:id="1073232892">
                                                                                              <w:marLeft w:val="0"/>
                                                                                              <w:marRight w:val="120"/>
                                                                                              <w:marTop w:val="0"/>
                                                                                              <w:marBottom w:val="150"/>
                                                                                              <w:divBdr>
                                                                                                <w:top w:val="single" w:sz="2" w:space="0" w:color="EFEFEF"/>
                                                                                                <w:left w:val="single" w:sz="6" w:space="0" w:color="EFEFEF"/>
                                                                                                <w:bottom w:val="single" w:sz="6" w:space="0" w:color="E2E2E2"/>
                                                                                                <w:right w:val="single" w:sz="6" w:space="0" w:color="EFEFEF"/>
                                                                                              </w:divBdr>
                                                                                              <w:divsChild>
                                                                                                <w:div w:id="1529830658">
                                                                                                  <w:marLeft w:val="0"/>
                                                                                                  <w:marRight w:val="0"/>
                                                                                                  <w:marTop w:val="0"/>
                                                                                                  <w:marBottom w:val="0"/>
                                                                                                  <w:divBdr>
                                                                                                    <w:top w:val="none" w:sz="0" w:space="0" w:color="auto"/>
                                                                                                    <w:left w:val="none" w:sz="0" w:space="0" w:color="auto"/>
                                                                                                    <w:bottom w:val="none" w:sz="0" w:space="0" w:color="auto"/>
                                                                                                    <w:right w:val="none" w:sz="0" w:space="0" w:color="auto"/>
                                                                                                  </w:divBdr>
                                                                                                  <w:divsChild>
                                                                                                    <w:div w:id="678461328">
                                                                                                      <w:marLeft w:val="0"/>
                                                                                                      <w:marRight w:val="0"/>
                                                                                                      <w:marTop w:val="0"/>
                                                                                                      <w:marBottom w:val="0"/>
                                                                                                      <w:divBdr>
                                                                                                        <w:top w:val="none" w:sz="0" w:space="0" w:color="auto"/>
                                                                                                        <w:left w:val="none" w:sz="0" w:space="0" w:color="auto"/>
                                                                                                        <w:bottom w:val="none" w:sz="0" w:space="0" w:color="auto"/>
                                                                                                        <w:right w:val="none" w:sz="0" w:space="0" w:color="auto"/>
                                                                                                      </w:divBdr>
                                                                                                      <w:divsChild>
                                                                                                        <w:div w:id="772628958">
                                                                                                          <w:marLeft w:val="0"/>
                                                                                                          <w:marRight w:val="0"/>
                                                                                                          <w:marTop w:val="0"/>
                                                                                                          <w:marBottom w:val="0"/>
                                                                                                          <w:divBdr>
                                                                                                            <w:top w:val="none" w:sz="0" w:space="0" w:color="auto"/>
                                                                                                            <w:left w:val="none" w:sz="0" w:space="0" w:color="auto"/>
                                                                                                            <w:bottom w:val="none" w:sz="0" w:space="0" w:color="auto"/>
                                                                                                            <w:right w:val="none" w:sz="0" w:space="0" w:color="auto"/>
                                                                                                          </w:divBdr>
                                                                                                          <w:divsChild>
                                                                                                            <w:div w:id="71583440">
                                                                                                              <w:marLeft w:val="0"/>
                                                                                                              <w:marRight w:val="0"/>
                                                                                                              <w:marTop w:val="0"/>
                                                                                                              <w:marBottom w:val="0"/>
                                                                                                              <w:divBdr>
                                                                                                                <w:top w:val="none" w:sz="0" w:space="0" w:color="auto"/>
                                                                                                                <w:left w:val="none" w:sz="0" w:space="0" w:color="auto"/>
                                                                                                                <w:bottom w:val="none" w:sz="0" w:space="0" w:color="auto"/>
                                                                                                                <w:right w:val="none" w:sz="0" w:space="0" w:color="auto"/>
                                                                                                              </w:divBdr>
                                                                                                              <w:divsChild>
                                                                                                                <w:div w:id="71454990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88629300">
                                                                                                                      <w:marLeft w:val="225"/>
                                                                                                                      <w:marRight w:val="225"/>
                                                                                                                      <w:marTop w:val="75"/>
                                                                                                                      <w:marBottom w:val="75"/>
                                                                                                                      <w:divBdr>
                                                                                                                        <w:top w:val="none" w:sz="0" w:space="0" w:color="auto"/>
                                                                                                                        <w:left w:val="none" w:sz="0" w:space="0" w:color="auto"/>
                                                                                                                        <w:bottom w:val="none" w:sz="0" w:space="0" w:color="auto"/>
                                                                                                                        <w:right w:val="none" w:sz="0" w:space="0" w:color="auto"/>
                                                                                                                      </w:divBdr>
                                                                                                                      <w:divsChild>
                                                                                                                        <w:div w:id="1564215656">
                                                                                                                          <w:marLeft w:val="0"/>
                                                                                                                          <w:marRight w:val="0"/>
                                                                                                                          <w:marTop w:val="0"/>
                                                                                                                          <w:marBottom w:val="0"/>
                                                                                                                          <w:divBdr>
                                                                                                                            <w:top w:val="single" w:sz="6" w:space="0" w:color="auto"/>
                                                                                                                            <w:left w:val="single" w:sz="6" w:space="0" w:color="auto"/>
                                                                                                                            <w:bottom w:val="single" w:sz="6" w:space="0" w:color="auto"/>
                                                                                                                            <w:right w:val="single" w:sz="6" w:space="0" w:color="auto"/>
                                                                                                                          </w:divBdr>
                                                                                                                          <w:divsChild>
                                                                                                                            <w:div w:id="2014528602">
                                                                                                                              <w:marLeft w:val="0"/>
                                                                                                                              <w:marRight w:val="0"/>
                                                                                                                              <w:marTop w:val="0"/>
                                                                                                                              <w:marBottom w:val="0"/>
                                                                                                                              <w:divBdr>
                                                                                                                                <w:top w:val="none" w:sz="0" w:space="0" w:color="auto"/>
                                                                                                                                <w:left w:val="none" w:sz="0" w:space="0" w:color="auto"/>
                                                                                                                                <w:bottom w:val="none" w:sz="0" w:space="0" w:color="auto"/>
                                                                                                                                <w:right w:val="none" w:sz="0" w:space="0" w:color="auto"/>
                                                                                                                              </w:divBdr>
                                                                                                                              <w:divsChild>
                                                                                                                                <w:div w:id="1114595725">
                                                                                                                                  <w:marLeft w:val="0"/>
                                                                                                                                  <w:marRight w:val="0"/>
                                                                                                                                  <w:marTop w:val="0"/>
                                                                                                                                  <w:marBottom w:val="0"/>
                                                                                                                                  <w:divBdr>
                                                                                                                                    <w:top w:val="none" w:sz="0" w:space="0" w:color="auto"/>
                                                                                                                                    <w:left w:val="none" w:sz="0" w:space="0" w:color="auto"/>
                                                                                                                                    <w:bottom w:val="none" w:sz="0" w:space="0" w:color="auto"/>
                                                                                                                                    <w:right w:val="none" w:sz="0" w:space="0" w:color="auto"/>
                                                                                                                                  </w:divBdr>
                                                                                                                                  <w:divsChild>
                                                                                                                                    <w:div w:id="1020468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3377150">
                                                                                                                                          <w:marLeft w:val="0"/>
                                                                                                                                          <w:marRight w:val="0"/>
                                                                                                                                          <w:marTop w:val="0"/>
                                                                                                                                          <w:marBottom w:val="0"/>
                                                                                                                                          <w:divBdr>
                                                                                                                                            <w:top w:val="none" w:sz="0" w:space="0" w:color="auto"/>
                                                                                                                                            <w:left w:val="none" w:sz="0" w:space="0" w:color="auto"/>
                                                                                                                                            <w:bottom w:val="none" w:sz="0" w:space="0" w:color="auto"/>
                                                                                                                                            <w:right w:val="none" w:sz="0" w:space="0" w:color="auto"/>
                                                                                                                                          </w:divBdr>
                                                                                                                                          <w:divsChild>
                                                                                                                                            <w:div w:id="92846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1946861">
      <w:bodyDiv w:val="1"/>
      <w:marLeft w:val="0"/>
      <w:marRight w:val="0"/>
      <w:marTop w:val="0"/>
      <w:marBottom w:val="0"/>
      <w:divBdr>
        <w:top w:val="none" w:sz="0" w:space="0" w:color="auto"/>
        <w:left w:val="none" w:sz="0" w:space="0" w:color="auto"/>
        <w:bottom w:val="none" w:sz="0" w:space="0" w:color="auto"/>
        <w:right w:val="none" w:sz="0" w:space="0" w:color="auto"/>
      </w:divBdr>
    </w:div>
    <w:div w:id="503665347">
      <w:bodyDiv w:val="1"/>
      <w:marLeft w:val="0"/>
      <w:marRight w:val="0"/>
      <w:marTop w:val="0"/>
      <w:marBottom w:val="0"/>
      <w:divBdr>
        <w:top w:val="none" w:sz="0" w:space="0" w:color="auto"/>
        <w:left w:val="none" w:sz="0" w:space="0" w:color="auto"/>
        <w:bottom w:val="none" w:sz="0" w:space="0" w:color="auto"/>
        <w:right w:val="none" w:sz="0" w:space="0" w:color="auto"/>
      </w:divBdr>
    </w:div>
    <w:div w:id="520437273">
      <w:bodyDiv w:val="1"/>
      <w:marLeft w:val="0"/>
      <w:marRight w:val="0"/>
      <w:marTop w:val="0"/>
      <w:marBottom w:val="0"/>
      <w:divBdr>
        <w:top w:val="none" w:sz="0" w:space="0" w:color="auto"/>
        <w:left w:val="none" w:sz="0" w:space="0" w:color="auto"/>
        <w:bottom w:val="none" w:sz="0" w:space="0" w:color="auto"/>
        <w:right w:val="none" w:sz="0" w:space="0" w:color="auto"/>
      </w:divBdr>
    </w:div>
    <w:div w:id="767969272">
      <w:bodyDiv w:val="1"/>
      <w:marLeft w:val="0"/>
      <w:marRight w:val="0"/>
      <w:marTop w:val="0"/>
      <w:marBottom w:val="0"/>
      <w:divBdr>
        <w:top w:val="none" w:sz="0" w:space="0" w:color="auto"/>
        <w:left w:val="none" w:sz="0" w:space="0" w:color="auto"/>
        <w:bottom w:val="none" w:sz="0" w:space="0" w:color="auto"/>
        <w:right w:val="none" w:sz="0" w:space="0" w:color="auto"/>
      </w:divBdr>
    </w:div>
    <w:div w:id="875384855">
      <w:bodyDiv w:val="1"/>
      <w:marLeft w:val="0"/>
      <w:marRight w:val="0"/>
      <w:marTop w:val="0"/>
      <w:marBottom w:val="0"/>
      <w:divBdr>
        <w:top w:val="none" w:sz="0" w:space="0" w:color="auto"/>
        <w:left w:val="none" w:sz="0" w:space="0" w:color="auto"/>
        <w:bottom w:val="none" w:sz="0" w:space="0" w:color="auto"/>
        <w:right w:val="none" w:sz="0" w:space="0" w:color="auto"/>
      </w:divBdr>
      <w:divsChild>
        <w:div w:id="1614021754">
          <w:marLeft w:val="0"/>
          <w:marRight w:val="0"/>
          <w:marTop w:val="0"/>
          <w:marBottom w:val="0"/>
          <w:divBdr>
            <w:top w:val="none" w:sz="0" w:space="0" w:color="auto"/>
            <w:left w:val="none" w:sz="0" w:space="0" w:color="auto"/>
            <w:bottom w:val="none" w:sz="0" w:space="0" w:color="auto"/>
            <w:right w:val="none" w:sz="0" w:space="0" w:color="auto"/>
          </w:divBdr>
          <w:divsChild>
            <w:div w:id="135730814">
              <w:marLeft w:val="0"/>
              <w:marRight w:val="0"/>
              <w:marTop w:val="0"/>
              <w:marBottom w:val="0"/>
              <w:divBdr>
                <w:top w:val="none" w:sz="0" w:space="0" w:color="auto"/>
                <w:left w:val="none" w:sz="0" w:space="0" w:color="auto"/>
                <w:bottom w:val="none" w:sz="0" w:space="0" w:color="auto"/>
                <w:right w:val="none" w:sz="0" w:space="0" w:color="auto"/>
              </w:divBdr>
              <w:divsChild>
                <w:div w:id="1797942910">
                  <w:marLeft w:val="0"/>
                  <w:marRight w:val="0"/>
                  <w:marTop w:val="0"/>
                  <w:marBottom w:val="0"/>
                  <w:divBdr>
                    <w:top w:val="none" w:sz="0" w:space="0" w:color="auto"/>
                    <w:left w:val="none" w:sz="0" w:space="0" w:color="auto"/>
                    <w:bottom w:val="none" w:sz="0" w:space="0" w:color="auto"/>
                    <w:right w:val="none" w:sz="0" w:space="0" w:color="auto"/>
                  </w:divBdr>
                  <w:divsChild>
                    <w:div w:id="1762141786">
                      <w:marLeft w:val="0"/>
                      <w:marRight w:val="0"/>
                      <w:marTop w:val="0"/>
                      <w:marBottom w:val="0"/>
                      <w:divBdr>
                        <w:top w:val="none" w:sz="0" w:space="0" w:color="auto"/>
                        <w:left w:val="none" w:sz="0" w:space="0" w:color="auto"/>
                        <w:bottom w:val="none" w:sz="0" w:space="0" w:color="auto"/>
                        <w:right w:val="none" w:sz="0" w:space="0" w:color="auto"/>
                      </w:divBdr>
                      <w:divsChild>
                        <w:div w:id="1586837627">
                          <w:marLeft w:val="0"/>
                          <w:marRight w:val="0"/>
                          <w:marTop w:val="0"/>
                          <w:marBottom w:val="0"/>
                          <w:divBdr>
                            <w:top w:val="none" w:sz="0" w:space="0" w:color="auto"/>
                            <w:left w:val="none" w:sz="0" w:space="0" w:color="auto"/>
                            <w:bottom w:val="none" w:sz="0" w:space="0" w:color="auto"/>
                            <w:right w:val="none" w:sz="0" w:space="0" w:color="auto"/>
                          </w:divBdr>
                          <w:divsChild>
                            <w:div w:id="900139691">
                              <w:marLeft w:val="0"/>
                              <w:marRight w:val="0"/>
                              <w:marTop w:val="0"/>
                              <w:marBottom w:val="0"/>
                              <w:divBdr>
                                <w:top w:val="none" w:sz="0" w:space="0" w:color="auto"/>
                                <w:left w:val="none" w:sz="0" w:space="0" w:color="auto"/>
                                <w:bottom w:val="none" w:sz="0" w:space="0" w:color="auto"/>
                                <w:right w:val="none" w:sz="0" w:space="0" w:color="auto"/>
                              </w:divBdr>
                              <w:divsChild>
                                <w:div w:id="281424924">
                                  <w:marLeft w:val="0"/>
                                  <w:marRight w:val="0"/>
                                  <w:marTop w:val="0"/>
                                  <w:marBottom w:val="0"/>
                                  <w:divBdr>
                                    <w:top w:val="none" w:sz="0" w:space="0" w:color="auto"/>
                                    <w:left w:val="none" w:sz="0" w:space="0" w:color="auto"/>
                                    <w:bottom w:val="none" w:sz="0" w:space="0" w:color="auto"/>
                                    <w:right w:val="none" w:sz="0" w:space="0" w:color="auto"/>
                                  </w:divBdr>
                                  <w:divsChild>
                                    <w:div w:id="654378208">
                                      <w:marLeft w:val="0"/>
                                      <w:marRight w:val="0"/>
                                      <w:marTop w:val="0"/>
                                      <w:marBottom w:val="0"/>
                                      <w:divBdr>
                                        <w:top w:val="none" w:sz="0" w:space="0" w:color="auto"/>
                                        <w:left w:val="none" w:sz="0" w:space="0" w:color="auto"/>
                                        <w:bottom w:val="none" w:sz="0" w:space="0" w:color="auto"/>
                                        <w:right w:val="none" w:sz="0" w:space="0" w:color="auto"/>
                                      </w:divBdr>
                                      <w:divsChild>
                                        <w:div w:id="2004040045">
                                          <w:marLeft w:val="0"/>
                                          <w:marRight w:val="0"/>
                                          <w:marTop w:val="0"/>
                                          <w:marBottom w:val="0"/>
                                          <w:divBdr>
                                            <w:top w:val="none" w:sz="0" w:space="0" w:color="auto"/>
                                            <w:left w:val="none" w:sz="0" w:space="0" w:color="auto"/>
                                            <w:bottom w:val="none" w:sz="0" w:space="0" w:color="auto"/>
                                            <w:right w:val="none" w:sz="0" w:space="0" w:color="auto"/>
                                          </w:divBdr>
                                          <w:divsChild>
                                            <w:div w:id="382868732">
                                              <w:marLeft w:val="0"/>
                                              <w:marRight w:val="0"/>
                                              <w:marTop w:val="0"/>
                                              <w:marBottom w:val="0"/>
                                              <w:divBdr>
                                                <w:top w:val="none" w:sz="0" w:space="0" w:color="auto"/>
                                                <w:left w:val="none" w:sz="0" w:space="0" w:color="auto"/>
                                                <w:bottom w:val="none" w:sz="0" w:space="0" w:color="auto"/>
                                                <w:right w:val="none" w:sz="0" w:space="0" w:color="auto"/>
                                              </w:divBdr>
                                              <w:divsChild>
                                                <w:div w:id="1973514956">
                                                  <w:marLeft w:val="0"/>
                                                  <w:marRight w:val="0"/>
                                                  <w:marTop w:val="0"/>
                                                  <w:marBottom w:val="0"/>
                                                  <w:divBdr>
                                                    <w:top w:val="none" w:sz="0" w:space="0" w:color="auto"/>
                                                    <w:left w:val="none" w:sz="0" w:space="0" w:color="auto"/>
                                                    <w:bottom w:val="none" w:sz="0" w:space="0" w:color="auto"/>
                                                    <w:right w:val="none" w:sz="0" w:space="0" w:color="auto"/>
                                                  </w:divBdr>
                                                  <w:divsChild>
                                                    <w:div w:id="1128082942">
                                                      <w:marLeft w:val="0"/>
                                                      <w:marRight w:val="0"/>
                                                      <w:marTop w:val="0"/>
                                                      <w:marBottom w:val="0"/>
                                                      <w:divBdr>
                                                        <w:top w:val="none" w:sz="0" w:space="0" w:color="auto"/>
                                                        <w:left w:val="none" w:sz="0" w:space="0" w:color="auto"/>
                                                        <w:bottom w:val="none" w:sz="0" w:space="0" w:color="auto"/>
                                                        <w:right w:val="none" w:sz="0" w:space="0" w:color="auto"/>
                                                      </w:divBdr>
                                                      <w:divsChild>
                                                        <w:div w:id="220601154">
                                                          <w:marLeft w:val="0"/>
                                                          <w:marRight w:val="0"/>
                                                          <w:marTop w:val="0"/>
                                                          <w:marBottom w:val="0"/>
                                                          <w:divBdr>
                                                            <w:top w:val="none" w:sz="0" w:space="0" w:color="auto"/>
                                                            <w:left w:val="none" w:sz="0" w:space="0" w:color="auto"/>
                                                            <w:bottom w:val="none" w:sz="0" w:space="0" w:color="auto"/>
                                                            <w:right w:val="none" w:sz="0" w:space="0" w:color="auto"/>
                                                          </w:divBdr>
                                                          <w:divsChild>
                                                            <w:div w:id="1865513973">
                                                              <w:marLeft w:val="0"/>
                                                              <w:marRight w:val="0"/>
                                                              <w:marTop w:val="0"/>
                                                              <w:marBottom w:val="0"/>
                                                              <w:divBdr>
                                                                <w:top w:val="none" w:sz="0" w:space="0" w:color="auto"/>
                                                                <w:left w:val="none" w:sz="0" w:space="0" w:color="auto"/>
                                                                <w:bottom w:val="none" w:sz="0" w:space="0" w:color="auto"/>
                                                                <w:right w:val="none" w:sz="0" w:space="0" w:color="auto"/>
                                                              </w:divBdr>
                                                              <w:divsChild>
                                                                <w:div w:id="504250359">
                                                                  <w:marLeft w:val="0"/>
                                                                  <w:marRight w:val="0"/>
                                                                  <w:marTop w:val="0"/>
                                                                  <w:marBottom w:val="0"/>
                                                                  <w:divBdr>
                                                                    <w:top w:val="none" w:sz="0" w:space="0" w:color="auto"/>
                                                                    <w:left w:val="none" w:sz="0" w:space="0" w:color="auto"/>
                                                                    <w:bottom w:val="none" w:sz="0" w:space="0" w:color="auto"/>
                                                                    <w:right w:val="none" w:sz="0" w:space="0" w:color="auto"/>
                                                                  </w:divBdr>
                                                                  <w:divsChild>
                                                                    <w:div w:id="501510449">
                                                                      <w:marLeft w:val="0"/>
                                                                      <w:marRight w:val="0"/>
                                                                      <w:marTop w:val="0"/>
                                                                      <w:marBottom w:val="0"/>
                                                                      <w:divBdr>
                                                                        <w:top w:val="none" w:sz="0" w:space="0" w:color="auto"/>
                                                                        <w:left w:val="none" w:sz="0" w:space="0" w:color="auto"/>
                                                                        <w:bottom w:val="none" w:sz="0" w:space="0" w:color="auto"/>
                                                                        <w:right w:val="none" w:sz="0" w:space="0" w:color="auto"/>
                                                                      </w:divBdr>
                                                                      <w:divsChild>
                                                                        <w:div w:id="1012415944">
                                                                          <w:marLeft w:val="0"/>
                                                                          <w:marRight w:val="0"/>
                                                                          <w:marTop w:val="0"/>
                                                                          <w:marBottom w:val="0"/>
                                                                          <w:divBdr>
                                                                            <w:top w:val="none" w:sz="0" w:space="0" w:color="auto"/>
                                                                            <w:left w:val="none" w:sz="0" w:space="0" w:color="auto"/>
                                                                            <w:bottom w:val="none" w:sz="0" w:space="0" w:color="auto"/>
                                                                            <w:right w:val="none" w:sz="0" w:space="0" w:color="auto"/>
                                                                          </w:divBdr>
                                                                          <w:divsChild>
                                                                            <w:div w:id="1431705543">
                                                                              <w:marLeft w:val="0"/>
                                                                              <w:marRight w:val="0"/>
                                                                              <w:marTop w:val="0"/>
                                                                              <w:marBottom w:val="0"/>
                                                                              <w:divBdr>
                                                                                <w:top w:val="none" w:sz="0" w:space="0" w:color="auto"/>
                                                                                <w:left w:val="none" w:sz="0" w:space="0" w:color="auto"/>
                                                                                <w:bottom w:val="none" w:sz="0" w:space="0" w:color="auto"/>
                                                                                <w:right w:val="none" w:sz="0" w:space="0" w:color="auto"/>
                                                                              </w:divBdr>
                                                                              <w:divsChild>
                                                                                <w:div w:id="1407145709">
                                                                                  <w:marLeft w:val="0"/>
                                                                                  <w:marRight w:val="0"/>
                                                                                  <w:marTop w:val="0"/>
                                                                                  <w:marBottom w:val="0"/>
                                                                                  <w:divBdr>
                                                                                    <w:top w:val="none" w:sz="0" w:space="0" w:color="auto"/>
                                                                                    <w:left w:val="none" w:sz="0" w:space="0" w:color="auto"/>
                                                                                    <w:bottom w:val="none" w:sz="0" w:space="0" w:color="auto"/>
                                                                                    <w:right w:val="none" w:sz="0" w:space="0" w:color="auto"/>
                                                                                  </w:divBdr>
                                                                                  <w:divsChild>
                                                                                    <w:div w:id="1789467118">
                                                                                      <w:marLeft w:val="0"/>
                                                                                      <w:marRight w:val="0"/>
                                                                                      <w:marTop w:val="0"/>
                                                                                      <w:marBottom w:val="0"/>
                                                                                      <w:divBdr>
                                                                                        <w:top w:val="none" w:sz="0" w:space="0" w:color="auto"/>
                                                                                        <w:left w:val="none" w:sz="0" w:space="0" w:color="auto"/>
                                                                                        <w:bottom w:val="none" w:sz="0" w:space="0" w:color="auto"/>
                                                                                        <w:right w:val="none" w:sz="0" w:space="0" w:color="auto"/>
                                                                                      </w:divBdr>
                                                                                      <w:divsChild>
                                                                                        <w:div w:id="851576455">
                                                                                          <w:marLeft w:val="0"/>
                                                                                          <w:marRight w:val="0"/>
                                                                                          <w:marTop w:val="0"/>
                                                                                          <w:marBottom w:val="0"/>
                                                                                          <w:divBdr>
                                                                                            <w:top w:val="none" w:sz="0" w:space="0" w:color="auto"/>
                                                                                            <w:left w:val="none" w:sz="0" w:space="0" w:color="auto"/>
                                                                                            <w:bottom w:val="none" w:sz="0" w:space="0" w:color="auto"/>
                                                                                            <w:right w:val="none" w:sz="0" w:space="0" w:color="auto"/>
                                                                                          </w:divBdr>
                                                                                          <w:divsChild>
                                                                                            <w:div w:id="485825279">
                                                                                              <w:marLeft w:val="0"/>
                                                                                              <w:marRight w:val="120"/>
                                                                                              <w:marTop w:val="0"/>
                                                                                              <w:marBottom w:val="150"/>
                                                                                              <w:divBdr>
                                                                                                <w:top w:val="single" w:sz="2" w:space="0" w:color="EFEFEF"/>
                                                                                                <w:left w:val="single" w:sz="6" w:space="0" w:color="EFEFEF"/>
                                                                                                <w:bottom w:val="single" w:sz="6" w:space="0" w:color="E2E2E2"/>
                                                                                                <w:right w:val="single" w:sz="6" w:space="0" w:color="EFEFEF"/>
                                                                                              </w:divBdr>
                                                                                              <w:divsChild>
                                                                                                <w:div w:id="444231942">
                                                                                                  <w:marLeft w:val="0"/>
                                                                                                  <w:marRight w:val="0"/>
                                                                                                  <w:marTop w:val="0"/>
                                                                                                  <w:marBottom w:val="0"/>
                                                                                                  <w:divBdr>
                                                                                                    <w:top w:val="none" w:sz="0" w:space="0" w:color="auto"/>
                                                                                                    <w:left w:val="none" w:sz="0" w:space="0" w:color="auto"/>
                                                                                                    <w:bottom w:val="none" w:sz="0" w:space="0" w:color="auto"/>
                                                                                                    <w:right w:val="none" w:sz="0" w:space="0" w:color="auto"/>
                                                                                                  </w:divBdr>
                                                                                                  <w:divsChild>
                                                                                                    <w:div w:id="1885555881">
                                                                                                      <w:marLeft w:val="0"/>
                                                                                                      <w:marRight w:val="0"/>
                                                                                                      <w:marTop w:val="0"/>
                                                                                                      <w:marBottom w:val="0"/>
                                                                                                      <w:divBdr>
                                                                                                        <w:top w:val="none" w:sz="0" w:space="0" w:color="auto"/>
                                                                                                        <w:left w:val="none" w:sz="0" w:space="0" w:color="auto"/>
                                                                                                        <w:bottom w:val="none" w:sz="0" w:space="0" w:color="auto"/>
                                                                                                        <w:right w:val="none" w:sz="0" w:space="0" w:color="auto"/>
                                                                                                      </w:divBdr>
                                                                                                      <w:divsChild>
                                                                                                        <w:div w:id="701053275">
                                                                                                          <w:marLeft w:val="0"/>
                                                                                                          <w:marRight w:val="0"/>
                                                                                                          <w:marTop w:val="0"/>
                                                                                                          <w:marBottom w:val="0"/>
                                                                                                          <w:divBdr>
                                                                                                            <w:top w:val="none" w:sz="0" w:space="0" w:color="auto"/>
                                                                                                            <w:left w:val="none" w:sz="0" w:space="0" w:color="auto"/>
                                                                                                            <w:bottom w:val="none" w:sz="0" w:space="0" w:color="auto"/>
                                                                                                            <w:right w:val="none" w:sz="0" w:space="0" w:color="auto"/>
                                                                                                          </w:divBdr>
                                                                                                          <w:divsChild>
                                                                                                            <w:div w:id="1158693633">
                                                                                                              <w:marLeft w:val="0"/>
                                                                                                              <w:marRight w:val="0"/>
                                                                                                              <w:marTop w:val="0"/>
                                                                                                              <w:marBottom w:val="0"/>
                                                                                                              <w:divBdr>
                                                                                                                <w:top w:val="none" w:sz="0" w:space="0" w:color="auto"/>
                                                                                                                <w:left w:val="none" w:sz="0" w:space="0" w:color="auto"/>
                                                                                                                <w:bottom w:val="none" w:sz="0" w:space="0" w:color="auto"/>
                                                                                                                <w:right w:val="none" w:sz="0" w:space="0" w:color="auto"/>
                                                                                                              </w:divBdr>
                                                                                                              <w:divsChild>
                                                                                                                <w:div w:id="1275094135">
                                                                                                                  <w:marLeft w:val="-570"/>
                                                                                                                  <w:marRight w:val="0"/>
                                                                                                                  <w:marTop w:val="150"/>
                                                                                                                  <w:marBottom w:val="225"/>
                                                                                                                  <w:divBdr>
                                                                                                                    <w:top w:val="single" w:sz="6" w:space="2" w:color="D8D8D8"/>
                                                                                                                    <w:left w:val="single" w:sz="6" w:space="2" w:color="D8D8D8"/>
                                                                                                                    <w:bottom w:val="single" w:sz="6" w:space="2" w:color="D8D8D8"/>
                                                                                                                    <w:right w:val="single" w:sz="6" w:space="2" w:color="D8D8D8"/>
                                                                                                                  </w:divBdr>
                                                                                                                  <w:divsChild>
                                                                                                                    <w:div w:id="604847647">
                                                                                                                      <w:marLeft w:val="225"/>
                                                                                                                      <w:marRight w:val="225"/>
                                                                                                                      <w:marTop w:val="75"/>
                                                                                                                      <w:marBottom w:val="75"/>
                                                                                                                      <w:divBdr>
                                                                                                                        <w:top w:val="none" w:sz="0" w:space="0" w:color="auto"/>
                                                                                                                        <w:left w:val="none" w:sz="0" w:space="0" w:color="auto"/>
                                                                                                                        <w:bottom w:val="none" w:sz="0" w:space="0" w:color="auto"/>
                                                                                                                        <w:right w:val="none" w:sz="0" w:space="0" w:color="auto"/>
                                                                                                                      </w:divBdr>
                                                                                                                      <w:divsChild>
                                                                                                                        <w:div w:id="595406612">
                                                                                                                          <w:marLeft w:val="0"/>
                                                                                                                          <w:marRight w:val="0"/>
                                                                                                                          <w:marTop w:val="0"/>
                                                                                                                          <w:marBottom w:val="0"/>
                                                                                                                          <w:divBdr>
                                                                                                                            <w:top w:val="single" w:sz="6" w:space="0" w:color="auto"/>
                                                                                                                            <w:left w:val="single" w:sz="6" w:space="0" w:color="auto"/>
                                                                                                                            <w:bottom w:val="single" w:sz="6" w:space="0" w:color="auto"/>
                                                                                                                            <w:right w:val="single" w:sz="6" w:space="0" w:color="auto"/>
                                                                                                                          </w:divBdr>
                                                                                                                          <w:divsChild>
                                                                                                                            <w:div w:id="914777223">
                                                                                                                              <w:marLeft w:val="0"/>
                                                                                                                              <w:marRight w:val="0"/>
                                                                                                                              <w:marTop w:val="0"/>
                                                                                                                              <w:marBottom w:val="0"/>
                                                                                                                              <w:divBdr>
                                                                                                                                <w:top w:val="none" w:sz="0" w:space="0" w:color="auto"/>
                                                                                                                                <w:left w:val="none" w:sz="0" w:space="0" w:color="auto"/>
                                                                                                                                <w:bottom w:val="none" w:sz="0" w:space="0" w:color="auto"/>
                                                                                                                                <w:right w:val="none" w:sz="0" w:space="0" w:color="auto"/>
                                                                                                                              </w:divBdr>
                                                                                                                              <w:divsChild>
                                                                                                                                <w:div w:id="1709724926">
                                                                                                                                  <w:marLeft w:val="0"/>
                                                                                                                                  <w:marRight w:val="0"/>
                                                                                                                                  <w:marTop w:val="0"/>
                                                                                                                                  <w:marBottom w:val="0"/>
                                                                                                                                  <w:divBdr>
                                                                                                                                    <w:top w:val="none" w:sz="0" w:space="0" w:color="auto"/>
                                                                                                                                    <w:left w:val="none" w:sz="0" w:space="0" w:color="auto"/>
                                                                                                                                    <w:bottom w:val="none" w:sz="0" w:space="0" w:color="auto"/>
                                                                                                                                    <w:right w:val="none" w:sz="0" w:space="0" w:color="auto"/>
                                                                                                                                  </w:divBdr>
                                                                                                                                  <w:divsChild>
                                                                                                                                    <w:div w:id="1215841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3547432">
                                                                                                                                          <w:marLeft w:val="0"/>
                                                                                                                                          <w:marRight w:val="0"/>
                                                                                                                                          <w:marTop w:val="0"/>
                                                                                                                                          <w:marBottom w:val="0"/>
                                                                                                                                          <w:divBdr>
                                                                                                                                            <w:top w:val="none" w:sz="0" w:space="0" w:color="auto"/>
                                                                                                                                            <w:left w:val="none" w:sz="0" w:space="0" w:color="auto"/>
                                                                                                                                            <w:bottom w:val="none" w:sz="0" w:space="0" w:color="auto"/>
                                                                                                                                            <w:right w:val="none" w:sz="0" w:space="0" w:color="auto"/>
                                                                                                                                          </w:divBdr>
                                                                                                                                          <w:divsChild>
                                                                                                                                            <w:div w:id="74417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3196947">
      <w:bodyDiv w:val="1"/>
      <w:marLeft w:val="0"/>
      <w:marRight w:val="0"/>
      <w:marTop w:val="0"/>
      <w:marBottom w:val="0"/>
      <w:divBdr>
        <w:top w:val="none" w:sz="0" w:space="0" w:color="auto"/>
        <w:left w:val="none" w:sz="0" w:space="0" w:color="auto"/>
        <w:bottom w:val="none" w:sz="0" w:space="0" w:color="auto"/>
        <w:right w:val="none" w:sz="0" w:space="0" w:color="auto"/>
      </w:divBdr>
      <w:divsChild>
        <w:div w:id="1009330223">
          <w:marLeft w:val="0"/>
          <w:marRight w:val="0"/>
          <w:marTop w:val="0"/>
          <w:marBottom w:val="0"/>
          <w:divBdr>
            <w:top w:val="none" w:sz="0" w:space="0" w:color="auto"/>
            <w:left w:val="none" w:sz="0" w:space="0" w:color="auto"/>
            <w:bottom w:val="none" w:sz="0" w:space="0" w:color="auto"/>
            <w:right w:val="none" w:sz="0" w:space="0" w:color="auto"/>
          </w:divBdr>
          <w:divsChild>
            <w:div w:id="2117600001">
              <w:marLeft w:val="0"/>
              <w:marRight w:val="0"/>
              <w:marTop w:val="0"/>
              <w:marBottom w:val="0"/>
              <w:divBdr>
                <w:top w:val="none" w:sz="0" w:space="0" w:color="auto"/>
                <w:left w:val="none" w:sz="0" w:space="0" w:color="auto"/>
                <w:bottom w:val="none" w:sz="0" w:space="0" w:color="auto"/>
                <w:right w:val="none" w:sz="0" w:space="0" w:color="auto"/>
              </w:divBdr>
              <w:divsChild>
                <w:div w:id="824516797">
                  <w:marLeft w:val="0"/>
                  <w:marRight w:val="0"/>
                  <w:marTop w:val="0"/>
                  <w:marBottom w:val="0"/>
                  <w:divBdr>
                    <w:top w:val="none" w:sz="0" w:space="0" w:color="auto"/>
                    <w:left w:val="none" w:sz="0" w:space="0" w:color="auto"/>
                    <w:bottom w:val="none" w:sz="0" w:space="0" w:color="auto"/>
                    <w:right w:val="none" w:sz="0" w:space="0" w:color="auto"/>
                  </w:divBdr>
                  <w:divsChild>
                    <w:div w:id="663357398">
                      <w:marLeft w:val="0"/>
                      <w:marRight w:val="0"/>
                      <w:marTop w:val="0"/>
                      <w:marBottom w:val="0"/>
                      <w:divBdr>
                        <w:top w:val="none" w:sz="0" w:space="0" w:color="auto"/>
                        <w:left w:val="none" w:sz="0" w:space="0" w:color="auto"/>
                        <w:bottom w:val="none" w:sz="0" w:space="0" w:color="auto"/>
                        <w:right w:val="none" w:sz="0" w:space="0" w:color="auto"/>
                      </w:divBdr>
                      <w:divsChild>
                        <w:div w:id="629869833">
                          <w:marLeft w:val="0"/>
                          <w:marRight w:val="0"/>
                          <w:marTop w:val="0"/>
                          <w:marBottom w:val="0"/>
                          <w:divBdr>
                            <w:top w:val="none" w:sz="0" w:space="0" w:color="auto"/>
                            <w:left w:val="none" w:sz="0" w:space="0" w:color="auto"/>
                            <w:bottom w:val="none" w:sz="0" w:space="0" w:color="auto"/>
                            <w:right w:val="none" w:sz="0" w:space="0" w:color="auto"/>
                          </w:divBdr>
                          <w:divsChild>
                            <w:div w:id="1209535867">
                              <w:marLeft w:val="0"/>
                              <w:marRight w:val="0"/>
                              <w:marTop w:val="0"/>
                              <w:marBottom w:val="0"/>
                              <w:divBdr>
                                <w:top w:val="none" w:sz="0" w:space="0" w:color="auto"/>
                                <w:left w:val="none" w:sz="0" w:space="0" w:color="auto"/>
                                <w:bottom w:val="none" w:sz="0" w:space="0" w:color="auto"/>
                                <w:right w:val="none" w:sz="0" w:space="0" w:color="auto"/>
                              </w:divBdr>
                              <w:divsChild>
                                <w:div w:id="57632343">
                                  <w:marLeft w:val="0"/>
                                  <w:marRight w:val="0"/>
                                  <w:marTop w:val="0"/>
                                  <w:marBottom w:val="0"/>
                                  <w:divBdr>
                                    <w:top w:val="none" w:sz="0" w:space="0" w:color="auto"/>
                                    <w:left w:val="none" w:sz="0" w:space="0" w:color="auto"/>
                                    <w:bottom w:val="none" w:sz="0" w:space="0" w:color="auto"/>
                                    <w:right w:val="none" w:sz="0" w:space="0" w:color="auto"/>
                                  </w:divBdr>
                                  <w:divsChild>
                                    <w:div w:id="1761441136">
                                      <w:marLeft w:val="0"/>
                                      <w:marRight w:val="0"/>
                                      <w:marTop w:val="0"/>
                                      <w:marBottom w:val="0"/>
                                      <w:divBdr>
                                        <w:top w:val="none" w:sz="0" w:space="0" w:color="auto"/>
                                        <w:left w:val="none" w:sz="0" w:space="0" w:color="auto"/>
                                        <w:bottom w:val="none" w:sz="0" w:space="0" w:color="auto"/>
                                        <w:right w:val="none" w:sz="0" w:space="0" w:color="auto"/>
                                      </w:divBdr>
                                      <w:divsChild>
                                        <w:div w:id="281233409">
                                          <w:marLeft w:val="0"/>
                                          <w:marRight w:val="0"/>
                                          <w:marTop w:val="0"/>
                                          <w:marBottom w:val="0"/>
                                          <w:divBdr>
                                            <w:top w:val="none" w:sz="0" w:space="0" w:color="auto"/>
                                            <w:left w:val="none" w:sz="0" w:space="0" w:color="auto"/>
                                            <w:bottom w:val="none" w:sz="0" w:space="0" w:color="auto"/>
                                            <w:right w:val="none" w:sz="0" w:space="0" w:color="auto"/>
                                          </w:divBdr>
                                          <w:divsChild>
                                            <w:div w:id="111749403">
                                              <w:marLeft w:val="0"/>
                                              <w:marRight w:val="0"/>
                                              <w:marTop w:val="0"/>
                                              <w:marBottom w:val="0"/>
                                              <w:divBdr>
                                                <w:top w:val="none" w:sz="0" w:space="0" w:color="auto"/>
                                                <w:left w:val="none" w:sz="0" w:space="0" w:color="auto"/>
                                                <w:bottom w:val="none" w:sz="0" w:space="0" w:color="auto"/>
                                                <w:right w:val="none" w:sz="0" w:space="0" w:color="auto"/>
                                              </w:divBdr>
                                              <w:divsChild>
                                                <w:div w:id="1488086470">
                                                  <w:marLeft w:val="0"/>
                                                  <w:marRight w:val="0"/>
                                                  <w:marTop w:val="0"/>
                                                  <w:marBottom w:val="0"/>
                                                  <w:divBdr>
                                                    <w:top w:val="none" w:sz="0" w:space="0" w:color="auto"/>
                                                    <w:left w:val="none" w:sz="0" w:space="0" w:color="auto"/>
                                                    <w:bottom w:val="none" w:sz="0" w:space="0" w:color="auto"/>
                                                    <w:right w:val="none" w:sz="0" w:space="0" w:color="auto"/>
                                                  </w:divBdr>
                                                  <w:divsChild>
                                                    <w:div w:id="596207605">
                                                      <w:marLeft w:val="0"/>
                                                      <w:marRight w:val="0"/>
                                                      <w:marTop w:val="0"/>
                                                      <w:marBottom w:val="0"/>
                                                      <w:divBdr>
                                                        <w:top w:val="none" w:sz="0" w:space="0" w:color="auto"/>
                                                        <w:left w:val="none" w:sz="0" w:space="0" w:color="auto"/>
                                                        <w:bottom w:val="none" w:sz="0" w:space="0" w:color="auto"/>
                                                        <w:right w:val="none" w:sz="0" w:space="0" w:color="auto"/>
                                                      </w:divBdr>
                                                      <w:divsChild>
                                                        <w:div w:id="56125855">
                                                          <w:marLeft w:val="0"/>
                                                          <w:marRight w:val="0"/>
                                                          <w:marTop w:val="0"/>
                                                          <w:marBottom w:val="0"/>
                                                          <w:divBdr>
                                                            <w:top w:val="none" w:sz="0" w:space="0" w:color="auto"/>
                                                            <w:left w:val="none" w:sz="0" w:space="0" w:color="auto"/>
                                                            <w:bottom w:val="none" w:sz="0" w:space="0" w:color="auto"/>
                                                            <w:right w:val="none" w:sz="0" w:space="0" w:color="auto"/>
                                                          </w:divBdr>
                                                          <w:divsChild>
                                                            <w:div w:id="931353386">
                                                              <w:marLeft w:val="0"/>
                                                              <w:marRight w:val="0"/>
                                                              <w:marTop w:val="0"/>
                                                              <w:marBottom w:val="0"/>
                                                              <w:divBdr>
                                                                <w:top w:val="none" w:sz="0" w:space="0" w:color="auto"/>
                                                                <w:left w:val="none" w:sz="0" w:space="0" w:color="auto"/>
                                                                <w:bottom w:val="none" w:sz="0" w:space="0" w:color="auto"/>
                                                                <w:right w:val="none" w:sz="0" w:space="0" w:color="auto"/>
                                                              </w:divBdr>
                                                              <w:divsChild>
                                                                <w:div w:id="291332661">
                                                                  <w:marLeft w:val="0"/>
                                                                  <w:marRight w:val="0"/>
                                                                  <w:marTop w:val="0"/>
                                                                  <w:marBottom w:val="0"/>
                                                                  <w:divBdr>
                                                                    <w:top w:val="none" w:sz="0" w:space="0" w:color="auto"/>
                                                                    <w:left w:val="none" w:sz="0" w:space="0" w:color="auto"/>
                                                                    <w:bottom w:val="none" w:sz="0" w:space="0" w:color="auto"/>
                                                                    <w:right w:val="none" w:sz="0" w:space="0" w:color="auto"/>
                                                                  </w:divBdr>
                                                                  <w:divsChild>
                                                                    <w:div w:id="1754741784">
                                                                      <w:marLeft w:val="0"/>
                                                                      <w:marRight w:val="0"/>
                                                                      <w:marTop w:val="0"/>
                                                                      <w:marBottom w:val="0"/>
                                                                      <w:divBdr>
                                                                        <w:top w:val="none" w:sz="0" w:space="0" w:color="auto"/>
                                                                        <w:left w:val="none" w:sz="0" w:space="0" w:color="auto"/>
                                                                        <w:bottom w:val="none" w:sz="0" w:space="0" w:color="auto"/>
                                                                        <w:right w:val="none" w:sz="0" w:space="0" w:color="auto"/>
                                                                      </w:divBdr>
                                                                      <w:divsChild>
                                                                        <w:div w:id="1714889123">
                                                                          <w:marLeft w:val="0"/>
                                                                          <w:marRight w:val="0"/>
                                                                          <w:marTop w:val="0"/>
                                                                          <w:marBottom w:val="0"/>
                                                                          <w:divBdr>
                                                                            <w:top w:val="none" w:sz="0" w:space="0" w:color="auto"/>
                                                                            <w:left w:val="none" w:sz="0" w:space="0" w:color="auto"/>
                                                                            <w:bottom w:val="none" w:sz="0" w:space="0" w:color="auto"/>
                                                                            <w:right w:val="none" w:sz="0" w:space="0" w:color="auto"/>
                                                                          </w:divBdr>
                                                                          <w:divsChild>
                                                                            <w:div w:id="391932184">
                                                                              <w:marLeft w:val="0"/>
                                                                              <w:marRight w:val="0"/>
                                                                              <w:marTop w:val="0"/>
                                                                              <w:marBottom w:val="0"/>
                                                                              <w:divBdr>
                                                                                <w:top w:val="none" w:sz="0" w:space="0" w:color="auto"/>
                                                                                <w:left w:val="none" w:sz="0" w:space="0" w:color="auto"/>
                                                                                <w:bottom w:val="none" w:sz="0" w:space="0" w:color="auto"/>
                                                                                <w:right w:val="none" w:sz="0" w:space="0" w:color="auto"/>
                                                                              </w:divBdr>
                                                                              <w:divsChild>
                                                                                <w:div w:id="627511091">
                                                                                  <w:marLeft w:val="0"/>
                                                                                  <w:marRight w:val="0"/>
                                                                                  <w:marTop w:val="0"/>
                                                                                  <w:marBottom w:val="0"/>
                                                                                  <w:divBdr>
                                                                                    <w:top w:val="none" w:sz="0" w:space="0" w:color="auto"/>
                                                                                    <w:left w:val="none" w:sz="0" w:space="0" w:color="auto"/>
                                                                                    <w:bottom w:val="none" w:sz="0" w:space="0" w:color="auto"/>
                                                                                    <w:right w:val="none" w:sz="0" w:space="0" w:color="auto"/>
                                                                                  </w:divBdr>
                                                                                  <w:divsChild>
                                                                                    <w:div w:id="1424762216">
                                                                                      <w:marLeft w:val="0"/>
                                                                                      <w:marRight w:val="0"/>
                                                                                      <w:marTop w:val="0"/>
                                                                                      <w:marBottom w:val="0"/>
                                                                                      <w:divBdr>
                                                                                        <w:top w:val="none" w:sz="0" w:space="0" w:color="auto"/>
                                                                                        <w:left w:val="none" w:sz="0" w:space="0" w:color="auto"/>
                                                                                        <w:bottom w:val="none" w:sz="0" w:space="0" w:color="auto"/>
                                                                                        <w:right w:val="none" w:sz="0" w:space="0" w:color="auto"/>
                                                                                      </w:divBdr>
                                                                                      <w:divsChild>
                                                                                        <w:div w:id="20715414">
                                                                                          <w:marLeft w:val="0"/>
                                                                                          <w:marRight w:val="0"/>
                                                                                          <w:marTop w:val="0"/>
                                                                                          <w:marBottom w:val="0"/>
                                                                                          <w:divBdr>
                                                                                            <w:top w:val="none" w:sz="0" w:space="0" w:color="auto"/>
                                                                                            <w:left w:val="none" w:sz="0" w:space="0" w:color="auto"/>
                                                                                            <w:bottom w:val="none" w:sz="0" w:space="0" w:color="auto"/>
                                                                                            <w:right w:val="none" w:sz="0" w:space="0" w:color="auto"/>
                                                                                          </w:divBdr>
                                                                                          <w:divsChild>
                                                                                            <w:div w:id="42604669">
                                                                                              <w:marLeft w:val="0"/>
                                                                                              <w:marRight w:val="120"/>
                                                                                              <w:marTop w:val="0"/>
                                                                                              <w:marBottom w:val="150"/>
                                                                                              <w:divBdr>
                                                                                                <w:top w:val="single" w:sz="2" w:space="0" w:color="EFEFEF"/>
                                                                                                <w:left w:val="single" w:sz="6" w:space="0" w:color="EFEFEF"/>
                                                                                                <w:bottom w:val="single" w:sz="6" w:space="0" w:color="E2E2E2"/>
                                                                                                <w:right w:val="single" w:sz="6" w:space="0" w:color="EFEFEF"/>
                                                                                              </w:divBdr>
                                                                                              <w:divsChild>
                                                                                                <w:div w:id="55202615">
                                                                                                  <w:marLeft w:val="0"/>
                                                                                                  <w:marRight w:val="0"/>
                                                                                                  <w:marTop w:val="0"/>
                                                                                                  <w:marBottom w:val="0"/>
                                                                                                  <w:divBdr>
                                                                                                    <w:top w:val="none" w:sz="0" w:space="0" w:color="auto"/>
                                                                                                    <w:left w:val="none" w:sz="0" w:space="0" w:color="auto"/>
                                                                                                    <w:bottom w:val="none" w:sz="0" w:space="0" w:color="auto"/>
                                                                                                    <w:right w:val="none" w:sz="0" w:space="0" w:color="auto"/>
                                                                                                  </w:divBdr>
                                                                                                  <w:divsChild>
                                                                                                    <w:div w:id="488324307">
                                                                                                      <w:marLeft w:val="0"/>
                                                                                                      <w:marRight w:val="0"/>
                                                                                                      <w:marTop w:val="0"/>
                                                                                                      <w:marBottom w:val="0"/>
                                                                                                      <w:divBdr>
                                                                                                        <w:top w:val="none" w:sz="0" w:space="0" w:color="auto"/>
                                                                                                        <w:left w:val="none" w:sz="0" w:space="0" w:color="auto"/>
                                                                                                        <w:bottom w:val="none" w:sz="0" w:space="0" w:color="auto"/>
                                                                                                        <w:right w:val="none" w:sz="0" w:space="0" w:color="auto"/>
                                                                                                      </w:divBdr>
                                                                                                      <w:divsChild>
                                                                                                        <w:div w:id="685909409">
                                                                                                          <w:marLeft w:val="0"/>
                                                                                                          <w:marRight w:val="0"/>
                                                                                                          <w:marTop w:val="0"/>
                                                                                                          <w:marBottom w:val="0"/>
                                                                                                          <w:divBdr>
                                                                                                            <w:top w:val="none" w:sz="0" w:space="0" w:color="auto"/>
                                                                                                            <w:left w:val="none" w:sz="0" w:space="0" w:color="auto"/>
                                                                                                            <w:bottom w:val="none" w:sz="0" w:space="0" w:color="auto"/>
                                                                                                            <w:right w:val="none" w:sz="0" w:space="0" w:color="auto"/>
                                                                                                          </w:divBdr>
                                                                                                          <w:divsChild>
                                                                                                            <w:div w:id="1288586382">
                                                                                                              <w:marLeft w:val="0"/>
                                                                                                              <w:marRight w:val="0"/>
                                                                                                              <w:marTop w:val="0"/>
                                                                                                              <w:marBottom w:val="0"/>
                                                                                                              <w:divBdr>
                                                                                                                <w:top w:val="none" w:sz="0" w:space="0" w:color="auto"/>
                                                                                                                <w:left w:val="none" w:sz="0" w:space="0" w:color="auto"/>
                                                                                                                <w:bottom w:val="none" w:sz="0" w:space="0" w:color="auto"/>
                                                                                                                <w:right w:val="none" w:sz="0" w:space="0" w:color="auto"/>
                                                                                                              </w:divBdr>
                                                                                                              <w:divsChild>
                                                                                                                <w:div w:id="1730034687">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23896073">
                                                                                                                      <w:marLeft w:val="225"/>
                                                                                                                      <w:marRight w:val="225"/>
                                                                                                                      <w:marTop w:val="75"/>
                                                                                                                      <w:marBottom w:val="75"/>
                                                                                                                      <w:divBdr>
                                                                                                                        <w:top w:val="none" w:sz="0" w:space="0" w:color="auto"/>
                                                                                                                        <w:left w:val="none" w:sz="0" w:space="0" w:color="auto"/>
                                                                                                                        <w:bottom w:val="none" w:sz="0" w:space="0" w:color="auto"/>
                                                                                                                        <w:right w:val="none" w:sz="0" w:space="0" w:color="auto"/>
                                                                                                                      </w:divBdr>
                                                                                                                      <w:divsChild>
                                                                                                                        <w:div w:id="1614944357">
                                                                                                                          <w:marLeft w:val="0"/>
                                                                                                                          <w:marRight w:val="0"/>
                                                                                                                          <w:marTop w:val="0"/>
                                                                                                                          <w:marBottom w:val="0"/>
                                                                                                                          <w:divBdr>
                                                                                                                            <w:top w:val="single" w:sz="6" w:space="0" w:color="auto"/>
                                                                                                                            <w:left w:val="single" w:sz="6" w:space="0" w:color="auto"/>
                                                                                                                            <w:bottom w:val="single" w:sz="6" w:space="0" w:color="auto"/>
                                                                                                                            <w:right w:val="single" w:sz="6" w:space="0" w:color="auto"/>
                                                                                                                          </w:divBdr>
                                                                                                                          <w:divsChild>
                                                                                                                            <w:div w:id="292714930">
                                                                                                                              <w:marLeft w:val="0"/>
                                                                                                                              <w:marRight w:val="0"/>
                                                                                                                              <w:marTop w:val="0"/>
                                                                                                                              <w:marBottom w:val="0"/>
                                                                                                                              <w:divBdr>
                                                                                                                                <w:top w:val="none" w:sz="0" w:space="0" w:color="auto"/>
                                                                                                                                <w:left w:val="none" w:sz="0" w:space="0" w:color="auto"/>
                                                                                                                                <w:bottom w:val="none" w:sz="0" w:space="0" w:color="auto"/>
                                                                                                                                <w:right w:val="none" w:sz="0" w:space="0" w:color="auto"/>
                                                                                                                              </w:divBdr>
                                                                                                                              <w:divsChild>
                                                                                                                                <w:div w:id="1662734299">
                                                                                                                                  <w:marLeft w:val="0"/>
                                                                                                                                  <w:marRight w:val="0"/>
                                                                                                                                  <w:marTop w:val="0"/>
                                                                                                                                  <w:marBottom w:val="0"/>
                                                                                                                                  <w:divBdr>
                                                                                                                                    <w:top w:val="none" w:sz="0" w:space="0" w:color="auto"/>
                                                                                                                                    <w:left w:val="none" w:sz="0" w:space="0" w:color="auto"/>
                                                                                                                                    <w:bottom w:val="none" w:sz="0" w:space="0" w:color="auto"/>
                                                                                                                                    <w:right w:val="none" w:sz="0" w:space="0" w:color="auto"/>
                                                                                                                                  </w:divBdr>
                                                                                                                                  <w:divsChild>
                                                                                                                                    <w:div w:id="1121192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8952226">
                                                                                                                                          <w:marLeft w:val="0"/>
                                                                                                                                          <w:marRight w:val="0"/>
                                                                                                                                          <w:marTop w:val="0"/>
                                                                                                                                          <w:marBottom w:val="0"/>
                                                                                                                                          <w:divBdr>
                                                                                                                                            <w:top w:val="none" w:sz="0" w:space="0" w:color="auto"/>
                                                                                                                                            <w:left w:val="none" w:sz="0" w:space="0" w:color="auto"/>
                                                                                                                                            <w:bottom w:val="none" w:sz="0" w:space="0" w:color="auto"/>
                                                                                                                                            <w:right w:val="none" w:sz="0" w:space="0" w:color="auto"/>
                                                                                                                                          </w:divBdr>
                                                                                                                                          <w:divsChild>
                                                                                                                                            <w:div w:id="154313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9674108">
      <w:bodyDiv w:val="1"/>
      <w:marLeft w:val="0"/>
      <w:marRight w:val="0"/>
      <w:marTop w:val="0"/>
      <w:marBottom w:val="0"/>
      <w:divBdr>
        <w:top w:val="none" w:sz="0" w:space="0" w:color="auto"/>
        <w:left w:val="none" w:sz="0" w:space="0" w:color="auto"/>
        <w:bottom w:val="none" w:sz="0" w:space="0" w:color="auto"/>
        <w:right w:val="none" w:sz="0" w:space="0" w:color="auto"/>
      </w:divBdr>
      <w:divsChild>
        <w:div w:id="379520770">
          <w:marLeft w:val="0"/>
          <w:marRight w:val="0"/>
          <w:marTop w:val="0"/>
          <w:marBottom w:val="75"/>
          <w:divBdr>
            <w:top w:val="none" w:sz="0" w:space="0" w:color="auto"/>
            <w:left w:val="none" w:sz="0" w:space="0" w:color="auto"/>
            <w:bottom w:val="none" w:sz="0" w:space="0" w:color="auto"/>
            <w:right w:val="none" w:sz="0" w:space="0" w:color="auto"/>
          </w:divBdr>
        </w:div>
      </w:divsChild>
    </w:div>
    <w:div w:id="1095369293">
      <w:bodyDiv w:val="1"/>
      <w:marLeft w:val="0"/>
      <w:marRight w:val="0"/>
      <w:marTop w:val="0"/>
      <w:marBottom w:val="0"/>
      <w:divBdr>
        <w:top w:val="none" w:sz="0" w:space="0" w:color="auto"/>
        <w:left w:val="none" w:sz="0" w:space="0" w:color="auto"/>
        <w:bottom w:val="none" w:sz="0" w:space="0" w:color="auto"/>
        <w:right w:val="none" w:sz="0" w:space="0" w:color="auto"/>
      </w:divBdr>
    </w:div>
    <w:div w:id="1182091450">
      <w:bodyDiv w:val="1"/>
      <w:marLeft w:val="0"/>
      <w:marRight w:val="0"/>
      <w:marTop w:val="0"/>
      <w:marBottom w:val="0"/>
      <w:divBdr>
        <w:top w:val="none" w:sz="0" w:space="0" w:color="auto"/>
        <w:left w:val="none" w:sz="0" w:space="0" w:color="auto"/>
        <w:bottom w:val="none" w:sz="0" w:space="0" w:color="auto"/>
        <w:right w:val="none" w:sz="0" w:space="0" w:color="auto"/>
      </w:divBdr>
    </w:div>
    <w:div w:id="1847087089">
      <w:bodyDiv w:val="1"/>
      <w:marLeft w:val="0"/>
      <w:marRight w:val="0"/>
      <w:marTop w:val="0"/>
      <w:marBottom w:val="0"/>
      <w:divBdr>
        <w:top w:val="none" w:sz="0" w:space="0" w:color="auto"/>
        <w:left w:val="none" w:sz="0" w:space="0" w:color="auto"/>
        <w:bottom w:val="none" w:sz="0" w:space="0" w:color="auto"/>
        <w:right w:val="none" w:sz="0" w:space="0" w:color="auto"/>
      </w:divBdr>
    </w:div>
    <w:div w:id="1919511408">
      <w:bodyDiv w:val="1"/>
      <w:marLeft w:val="0"/>
      <w:marRight w:val="0"/>
      <w:marTop w:val="0"/>
      <w:marBottom w:val="0"/>
      <w:divBdr>
        <w:top w:val="none" w:sz="0" w:space="0" w:color="auto"/>
        <w:left w:val="none" w:sz="0" w:space="0" w:color="auto"/>
        <w:bottom w:val="none" w:sz="0" w:space="0" w:color="auto"/>
        <w:right w:val="none" w:sz="0" w:space="0" w:color="auto"/>
      </w:divBdr>
      <w:divsChild>
        <w:div w:id="455029299">
          <w:marLeft w:val="0"/>
          <w:marRight w:val="0"/>
          <w:marTop w:val="0"/>
          <w:marBottom w:val="0"/>
          <w:divBdr>
            <w:top w:val="none" w:sz="0" w:space="0" w:color="auto"/>
            <w:left w:val="none" w:sz="0" w:space="0" w:color="auto"/>
            <w:bottom w:val="none" w:sz="0" w:space="0" w:color="auto"/>
            <w:right w:val="none" w:sz="0" w:space="0" w:color="auto"/>
          </w:divBdr>
          <w:divsChild>
            <w:div w:id="1543009639">
              <w:marLeft w:val="0"/>
              <w:marRight w:val="0"/>
              <w:marTop w:val="0"/>
              <w:marBottom w:val="0"/>
              <w:divBdr>
                <w:top w:val="none" w:sz="0" w:space="0" w:color="auto"/>
                <w:left w:val="none" w:sz="0" w:space="0" w:color="auto"/>
                <w:bottom w:val="none" w:sz="0" w:space="0" w:color="auto"/>
                <w:right w:val="none" w:sz="0" w:space="0" w:color="auto"/>
              </w:divBdr>
              <w:divsChild>
                <w:div w:id="1841848262">
                  <w:marLeft w:val="0"/>
                  <w:marRight w:val="0"/>
                  <w:marTop w:val="0"/>
                  <w:marBottom w:val="0"/>
                  <w:divBdr>
                    <w:top w:val="none" w:sz="0" w:space="0" w:color="auto"/>
                    <w:left w:val="none" w:sz="0" w:space="0" w:color="auto"/>
                    <w:bottom w:val="none" w:sz="0" w:space="0" w:color="auto"/>
                    <w:right w:val="none" w:sz="0" w:space="0" w:color="auto"/>
                  </w:divBdr>
                  <w:divsChild>
                    <w:div w:id="319428502">
                      <w:marLeft w:val="0"/>
                      <w:marRight w:val="0"/>
                      <w:marTop w:val="0"/>
                      <w:marBottom w:val="0"/>
                      <w:divBdr>
                        <w:top w:val="none" w:sz="0" w:space="0" w:color="auto"/>
                        <w:left w:val="none" w:sz="0" w:space="0" w:color="auto"/>
                        <w:bottom w:val="none" w:sz="0" w:space="0" w:color="auto"/>
                        <w:right w:val="none" w:sz="0" w:space="0" w:color="auto"/>
                      </w:divBdr>
                      <w:divsChild>
                        <w:div w:id="1263612815">
                          <w:marLeft w:val="0"/>
                          <w:marRight w:val="0"/>
                          <w:marTop w:val="0"/>
                          <w:marBottom w:val="0"/>
                          <w:divBdr>
                            <w:top w:val="none" w:sz="0" w:space="0" w:color="auto"/>
                            <w:left w:val="none" w:sz="0" w:space="0" w:color="auto"/>
                            <w:bottom w:val="none" w:sz="0" w:space="0" w:color="auto"/>
                            <w:right w:val="none" w:sz="0" w:space="0" w:color="auto"/>
                          </w:divBdr>
                          <w:divsChild>
                            <w:div w:id="1539471864">
                              <w:marLeft w:val="0"/>
                              <w:marRight w:val="0"/>
                              <w:marTop w:val="0"/>
                              <w:marBottom w:val="0"/>
                              <w:divBdr>
                                <w:top w:val="none" w:sz="0" w:space="0" w:color="auto"/>
                                <w:left w:val="none" w:sz="0" w:space="0" w:color="auto"/>
                                <w:bottom w:val="none" w:sz="0" w:space="0" w:color="auto"/>
                                <w:right w:val="none" w:sz="0" w:space="0" w:color="auto"/>
                              </w:divBdr>
                              <w:divsChild>
                                <w:div w:id="551385652">
                                  <w:marLeft w:val="0"/>
                                  <w:marRight w:val="0"/>
                                  <w:marTop w:val="0"/>
                                  <w:marBottom w:val="0"/>
                                  <w:divBdr>
                                    <w:top w:val="none" w:sz="0" w:space="0" w:color="auto"/>
                                    <w:left w:val="none" w:sz="0" w:space="0" w:color="auto"/>
                                    <w:bottom w:val="none" w:sz="0" w:space="0" w:color="auto"/>
                                    <w:right w:val="none" w:sz="0" w:space="0" w:color="auto"/>
                                  </w:divBdr>
                                  <w:divsChild>
                                    <w:div w:id="1903638306">
                                      <w:marLeft w:val="0"/>
                                      <w:marRight w:val="0"/>
                                      <w:marTop w:val="0"/>
                                      <w:marBottom w:val="0"/>
                                      <w:divBdr>
                                        <w:top w:val="none" w:sz="0" w:space="0" w:color="auto"/>
                                        <w:left w:val="none" w:sz="0" w:space="0" w:color="auto"/>
                                        <w:bottom w:val="none" w:sz="0" w:space="0" w:color="auto"/>
                                        <w:right w:val="none" w:sz="0" w:space="0" w:color="auto"/>
                                      </w:divBdr>
                                      <w:divsChild>
                                        <w:div w:id="764107962">
                                          <w:marLeft w:val="0"/>
                                          <w:marRight w:val="0"/>
                                          <w:marTop w:val="0"/>
                                          <w:marBottom w:val="0"/>
                                          <w:divBdr>
                                            <w:top w:val="none" w:sz="0" w:space="0" w:color="auto"/>
                                            <w:left w:val="none" w:sz="0" w:space="0" w:color="auto"/>
                                            <w:bottom w:val="none" w:sz="0" w:space="0" w:color="auto"/>
                                            <w:right w:val="none" w:sz="0" w:space="0" w:color="auto"/>
                                          </w:divBdr>
                                          <w:divsChild>
                                            <w:div w:id="1409885071">
                                              <w:marLeft w:val="0"/>
                                              <w:marRight w:val="0"/>
                                              <w:marTop w:val="0"/>
                                              <w:marBottom w:val="0"/>
                                              <w:divBdr>
                                                <w:top w:val="none" w:sz="0" w:space="0" w:color="auto"/>
                                                <w:left w:val="none" w:sz="0" w:space="0" w:color="auto"/>
                                                <w:bottom w:val="none" w:sz="0" w:space="0" w:color="auto"/>
                                                <w:right w:val="none" w:sz="0" w:space="0" w:color="auto"/>
                                              </w:divBdr>
                                              <w:divsChild>
                                                <w:div w:id="241716722">
                                                  <w:marLeft w:val="0"/>
                                                  <w:marRight w:val="0"/>
                                                  <w:marTop w:val="0"/>
                                                  <w:marBottom w:val="0"/>
                                                  <w:divBdr>
                                                    <w:top w:val="none" w:sz="0" w:space="0" w:color="auto"/>
                                                    <w:left w:val="none" w:sz="0" w:space="0" w:color="auto"/>
                                                    <w:bottom w:val="none" w:sz="0" w:space="0" w:color="auto"/>
                                                    <w:right w:val="none" w:sz="0" w:space="0" w:color="auto"/>
                                                  </w:divBdr>
                                                  <w:divsChild>
                                                    <w:div w:id="630476129">
                                                      <w:marLeft w:val="0"/>
                                                      <w:marRight w:val="0"/>
                                                      <w:marTop w:val="0"/>
                                                      <w:marBottom w:val="0"/>
                                                      <w:divBdr>
                                                        <w:top w:val="none" w:sz="0" w:space="0" w:color="auto"/>
                                                        <w:left w:val="none" w:sz="0" w:space="0" w:color="auto"/>
                                                        <w:bottom w:val="none" w:sz="0" w:space="0" w:color="auto"/>
                                                        <w:right w:val="none" w:sz="0" w:space="0" w:color="auto"/>
                                                      </w:divBdr>
                                                      <w:divsChild>
                                                        <w:div w:id="9767934">
                                                          <w:marLeft w:val="0"/>
                                                          <w:marRight w:val="0"/>
                                                          <w:marTop w:val="0"/>
                                                          <w:marBottom w:val="0"/>
                                                          <w:divBdr>
                                                            <w:top w:val="none" w:sz="0" w:space="0" w:color="auto"/>
                                                            <w:left w:val="none" w:sz="0" w:space="0" w:color="auto"/>
                                                            <w:bottom w:val="none" w:sz="0" w:space="0" w:color="auto"/>
                                                            <w:right w:val="none" w:sz="0" w:space="0" w:color="auto"/>
                                                          </w:divBdr>
                                                          <w:divsChild>
                                                            <w:div w:id="2079664454">
                                                              <w:marLeft w:val="0"/>
                                                              <w:marRight w:val="0"/>
                                                              <w:marTop w:val="0"/>
                                                              <w:marBottom w:val="0"/>
                                                              <w:divBdr>
                                                                <w:top w:val="none" w:sz="0" w:space="0" w:color="auto"/>
                                                                <w:left w:val="none" w:sz="0" w:space="0" w:color="auto"/>
                                                                <w:bottom w:val="none" w:sz="0" w:space="0" w:color="auto"/>
                                                                <w:right w:val="none" w:sz="0" w:space="0" w:color="auto"/>
                                                              </w:divBdr>
                                                              <w:divsChild>
                                                                <w:div w:id="2144809527">
                                                                  <w:marLeft w:val="0"/>
                                                                  <w:marRight w:val="0"/>
                                                                  <w:marTop w:val="0"/>
                                                                  <w:marBottom w:val="0"/>
                                                                  <w:divBdr>
                                                                    <w:top w:val="none" w:sz="0" w:space="0" w:color="auto"/>
                                                                    <w:left w:val="none" w:sz="0" w:space="0" w:color="auto"/>
                                                                    <w:bottom w:val="none" w:sz="0" w:space="0" w:color="auto"/>
                                                                    <w:right w:val="none" w:sz="0" w:space="0" w:color="auto"/>
                                                                  </w:divBdr>
                                                                  <w:divsChild>
                                                                    <w:div w:id="963969277">
                                                                      <w:marLeft w:val="0"/>
                                                                      <w:marRight w:val="0"/>
                                                                      <w:marTop w:val="0"/>
                                                                      <w:marBottom w:val="0"/>
                                                                      <w:divBdr>
                                                                        <w:top w:val="none" w:sz="0" w:space="0" w:color="auto"/>
                                                                        <w:left w:val="none" w:sz="0" w:space="0" w:color="auto"/>
                                                                        <w:bottom w:val="none" w:sz="0" w:space="0" w:color="auto"/>
                                                                        <w:right w:val="none" w:sz="0" w:space="0" w:color="auto"/>
                                                                      </w:divBdr>
                                                                      <w:divsChild>
                                                                        <w:div w:id="2086300206">
                                                                          <w:marLeft w:val="0"/>
                                                                          <w:marRight w:val="0"/>
                                                                          <w:marTop w:val="0"/>
                                                                          <w:marBottom w:val="0"/>
                                                                          <w:divBdr>
                                                                            <w:top w:val="none" w:sz="0" w:space="0" w:color="auto"/>
                                                                            <w:left w:val="none" w:sz="0" w:space="0" w:color="auto"/>
                                                                            <w:bottom w:val="none" w:sz="0" w:space="0" w:color="auto"/>
                                                                            <w:right w:val="none" w:sz="0" w:space="0" w:color="auto"/>
                                                                          </w:divBdr>
                                                                          <w:divsChild>
                                                                            <w:div w:id="236399252">
                                                                              <w:marLeft w:val="0"/>
                                                                              <w:marRight w:val="0"/>
                                                                              <w:marTop w:val="0"/>
                                                                              <w:marBottom w:val="0"/>
                                                                              <w:divBdr>
                                                                                <w:top w:val="none" w:sz="0" w:space="0" w:color="auto"/>
                                                                                <w:left w:val="none" w:sz="0" w:space="0" w:color="auto"/>
                                                                                <w:bottom w:val="none" w:sz="0" w:space="0" w:color="auto"/>
                                                                                <w:right w:val="none" w:sz="0" w:space="0" w:color="auto"/>
                                                                              </w:divBdr>
                                                                              <w:divsChild>
                                                                                <w:div w:id="877349894">
                                                                                  <w:marLeft w:val="0"/>
                                                                                  <w:marRight w:val="0"/>
                                                                                  <w:marTop w:val="0"/>
                                                                                  <w:marBottom w:val="0"/>
                                                                                  <w:divBdr>
                                                                                    <w:top w:val="none" w:sz="0" w:space="0" w:color="auto"/>
                                                                                    <w:left w:val="none" w:sz="0" w:space="0" w:color="auto"/>
                                                                                    <w:bottom w:val="none" w:sz="0" w:space="0" w:color="auto"/>
                                                                                    <w:right w:val="none" w:sz="0" w:space="0" w:color="auto"/>
                                                                                  </w:divBdr>
                                                                                  <w:divsChild>
                                                                                    <w:div w:id="682324564">
                                                                                      <w:marLeft w:val="0"/>
                                                                                      <w:marRight w:val="0"/>
                                                                                      <w:marTop w:val="0"/>
                                                                                      <w:marBottom w:val="0"/>
                                                                                      <w:divBdr>
                                                                                        <w:top w:val="none" w:sz="0" w:space="0" w:color="auto"/>
                                                                                        <w:left w:val="none" w:sz="0" w:space="0" w:color="auto"/>
                                                                                        <w:bottom w:val="none" w:sz="0" w:space="0" w:color="auto"/>
                                                                                        <w:right w:val="none" w:sz="0" w:space="0" w:color="auto"/>
                                                                                      </w:divBdr>
                                                                                      <w:divsChild>
                                                                                        <w:div w:id="1804544728">
                                                                                          <w:marLeft w:val="0"/>
                                                                                          <w:marRight w:val="0"/>
                                                                                          <w:marTop w:val="0"/>
                                                                                          <w:marBottom w:val="0"/>
                                                                                          <w:divBdr>
                                                                                            <w:top w:val="none" w:sz="0" w:space="0" w:color="auto"/>
                                                                                            <w:left w:val="none" w:sz="0" w:space="0" w:color="auto"/>
                                                                                            <w:bottom w:val="none" w:sz="0" w:space="0" w:color="auto"/>
                                                                                            <w:right w:val="none" w:sz="0" w:space="0" w:color="auto"/>
                                                                                          </w:divBdr>
                                                                                          <w:divsChild>
                                                                                            <w:div w:id="1614821613">
                                                                                              <w:marLeft w:val="0"/>
                                                                                              <w:marRight w:val="120"/>
                                                                                              <w:marTop w:val="0"/>
                                                                                              <w:marBottom w:val="150"/>
                                                                                              <w:divBdr>
                                                                                                <w:top w:val="single" w:sz="2" w:space="0" w:color="EFEFEF"/>
                                                                                                <w:left w:val="single" w:sz="6" w:space="0" w:color="EFEFEF"/>
                                                                                                <w:bottom w:val="single" w:sz="6" w:space="0" w:color="E2E2E2"/>
                                                                                                <w:right w:val="single" w:sz="6" w:space="0" w:color="EFEFEF"/>
                                                                                              </w:divBdr>
                                                                                              <w:divsChild>
                                                                                                <w:div w:id="1016686969">
                                                                                                  <w:marLeft w:val="0"/>
                                                                                                  <w:marRight w:val="0"/>
                                                                                                  <w:marTop w:val="0"/>
                                                                                                  <w:marBottom w:val="0"/>
                                                                                                  <w:divBdr>
                                                                                                    <w:top w:val="none" w:sz="0" w:space="0" w:color="auto"/>
                                                                                                    <w:left w:val="none" w:sz="0" w:space="0" w:color="auto"/>
                                                                                                    <w:bottom w:val="none" w:sz="0" w:space="0" w:color="auto"/>
                                                                                                    <w:right w:val="none" w:sz="0" w:space="0" w:color="auto"/>
                                                                                                  </w:divBdr>
                                                                                                  <w:divsChild>
                                                                                                    <w:div w:id="1225138407">
                                                                                                      <w:marLeft w:val="0"/>
                                                                                                      <w:marRight w:val="0"/>
                                                                                                      <w:marTop w:val="0"/>
                                                                                                      <w:marBottom w:val="0"/>
                                                                                                      <w:divBdr>
                                                                                                        <w:top w:val="none" w:sz="0" w:space="0" w:color="auto"/>
                                                                                                        <w:left w:val="none" w:sz="0" w:space="0" w:color="auto"/>
                                                                                                        <w:bottom w:val="none" w:sz="0" w:space="0" w:color="auto"/>
                                                                                                        <w:right w:val="none" w:sz="0" w:space="0" w:color="auto"/>
                                                                                                      </w:divBdr>
                                                                                                      <w:divsChild>
                                                                                                        <w:div w:id="1136146284">
                                                                                                          <w:marLeft w:val="0"/>
                                                                                                          <w:marRight w:val="0"/>
                                                                                                          <w:marTop w:val="0"/>
                                                                                                          <w:marBottom w:val="0"/>
                                                                                                          <w:divBdr>
                                                                                                            <w:top w:val="none" w:sz="0" w:space="0" w:color="auto"/>
                                                                                                            <w:left w:val="none" w:sz="0" w:space="0" w:color="auto"/>
                                                                                                            <w:bottom w:val="none" w:sz="0" w:space="0" w:color="auto"/>
                                                                                                            <w:right w:val="none" w:sz="0" w:space="0" w:color="auto"/>
                                                                                                          </w:divBdr>
                                                                                                          <w:divsChild>
                                                                                                            <w:div w:id="198856901">
                                                                                                              <w:marLeft w:val="0"/>
                                                                                                              <w:marRight w:val="0"/>
                                                                                                              <w:marTop w:val="0"/>
                                                                                                              <w:marBottom w:val="0"/>
                                                                                                              <w:divBdr>
                                                                                                                <w:top w:val="none" w:sz="0" w:space="0" w:color="auto"/>
                                                                                                                <w:left w:val="none" w:sz="0" w:space="0" w:color="auto"/>
                                                                                                                <w:bottom w:val="none" w:sz="0" w:space="0" w:color="auto"/>
                                                                                                                <w:right w:val="none" w:sz="0" w:space="0" w:color="auto"/>
                                                                                                              </w:divBdr>
                                                                                                              <w:divsChild>
                                                                                                                <w:div w:id="18344357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1260639">
                                                                                                                      <w:marLeft w:val="225"/>
                                                                                                                      <w:marRight w:val="225"/>
                                                                                                                      <w:marTop w:val="75"/>
                                                                                                                      <w:marBottom w:val="75"/>
                                                                                                                      <w:divBdr>
                                                                                                                        <w:top w:val="none" w:sz="0" w:space="0" w:color="auto"/>
                                                                                                                        <w:left w:val="none" w:sz="0" w:space="0" w:color="auto"/>
                                                                                                                        <w:bottom w:val="none" w:sz="0" w:space="0" w:color="auto"/>
                                                                                                                        <w:right w:val="none" w:sz="0" w:space="0" w:color="auto"/>
                                                                                                                      </w:divBdr>
                                                                                                                      <w:divsChild>
                                                                                                                        <w:div w:id="634876055">
                                                                                                                          <w:marLeft w:val="0"/>
                                                                                                                          <w:marRight w:val="0"/>
                                                                                                                          <w:marTop w:val="0"/>
                                                                                                                          <w:marBottom w:val="0"/>
                                                                                                                          <w:divBdr>
                                                                                                                            <w:top w:val="single" w:sz="6" w:space="0" w:color="auto"/>
                                                                                                                            <w:left w:val="single" w:sz="6" w:space="0" w:color="auto"/>
                                                                                                                            <w:bottom w:val="single" w:sz="6" w:space="0" w:color="auto"/>
                                                                                                                            <w:right w:val="single" w:sz="6" w:space="0" w:color="auto"/>
                                                                                                                          </w:divBdr>
                                                                                                                          <w:divsChild>
                                                                                                                            <w:div w:id="2140680840">
                                                                                                                              <w:marLeft w:val="0"/>
                                                                                                                              <w:marRight w:val="0"/>
                                                                                                                              <w:marTop w:val="0"/>
                                                                                                                              <w:marBottom w:val="0"/>
                                                                                                                              <w:divBdr>
                                                                                                                                <w:top w:val="none" w:sz="0" w:space="0" w:color="auto"/>
                                                                                                                                <w:left w:val="none" w:sz="0" w:space="0" w:color="auto"/>
                                                                                                                                <w:bottom w:val="none" w:sz="0" w:space="0" w:color="auto"/>
                                                                                                                                <w:right w:val="none" w:sz="0" w:space="0" w:color="auto"/>
                                                                                                                              </w:divBdr>
                                                                                                                              <w:divsChild>
                                                                                                                                <w:div w:id="1837959145">
                                                                                                                                  <w:marLeft w:val="0"/>
                                                                                                                                  <w:marRight w:val="0"/>
                                                                                                                                  <w:marTop w:val="0"/>
                                                                                                                                  <w:marBottom w:val="0"/>
                                                                                                                                  <w:divBdr>
                                                                                                                                    <w:top w:val="none" w:sz="0" w:space="0" w:color="auto"/>
                                                                                                                                    <w:left w:val="none" w:sz="0" w:space="0" w:color="auto"/>
                                                                                                                                    <w:bottom w:val="none" w:sz="0" w:space="0" w:color="auto"/>
                                                                                                                                    <w:right w:val="none" w:sz="0" w:space="0" w:color="auto"/>
                                                                                                                                  </w:divBdr>
                                                                                                                                  <w:divsChild>
                                                                                                                                    <w:div w:id="11696349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2506280">
                                                                                                                                          <w:marLeft w:val="0"/>
                                                                                                                                          <w:marRight w:val="0"/>
                                                                                                                                          <w:marTop w:val="0"/>
                                                                                                                                          <w:marBottom w:val="0"/>
                                                                                                                                          <w:divBdr>
                                                                                                                                            <w:top w:val="none" w:sz="0" w:space="0" w:color="auto"/>
                                                                                                                                            <w:left w:val="none" w:sz="0" w:space="0" w:color="auto"/>
                                                                                                                                            <w:bottom w:val="none" w:sz="0" w:space="0" w:color="auto"/>
                                                                                                                                            <w:right w:val="none" w:sz="0" w:space="0" w:color="auto"/>
                                                                                                                                          </w:divBdr>
                                                                                                                                          <w:divsChild>
                                                                                                                                            <w:div w:id="148072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2399908">
      <w:bodyDiv w:val="1"/>
      <w:marLeft w:val="0"/>
      <w:marRight w:val="0"/>
      <w:marTop w:val="0"/>
      <w:marBottom w:val="0"/>
      <w:divBdr>
        <w:top w:val="none" w:sz="0" w:space="0" w:color="auto"/>
        <w:left w:val="none" w:sz="0" w:space="0" w:color="auto"/>
        <w:bottom w:val="none" w:sz="0" w:space="0" w:color="auto"/>
        <w:right w:val="none" w:sz="0" w:space="0" w:color="auto"/>
      </w:divBdr>
      <w:divsChild>
        <w:div w:id="1860197728">
          <w:marLeft w:val="1200"/>
          <w:marRight w:val="0"/>
          <w:marTop w:val="0"/>
          <w:marBottom w:val="0"/>
          <w:divBdr>
            <w:top w:val="none" w:sz="0" w:space="0" w:color="auto"/>
            <w:left w:val="none" w:sz="0" w:space="0" w:color="auto"/>
            <w:bottom w:val="none" w:sz="0" w:space="0" w:color="auto"/>
            <w:right w:val="none" w:sz="0" w:space="0" w:color="auto"/>
          </w:divBdr>
        </w:div>
        <w:div w:id="1536431049">
          <w:marLeft w:val="1200"/>
          <w:marRight w:val="0"/>
          <w:marTop w:val="0"/>
          <w:marBottom w:val="0"/>
          <w:divBdr>
            <w:top w:val="none" w:sz="0" w:space="0" w:color="auto"/>
            <w:left w:val="none" w:sz="0" w:space="0" w:color="auto"/>
            <w:bottom w:val="none" w:sz="0" w:space="0" w:color="auto"/>
            <w:right w:val="none" w:sz="0" w:space="0" w:color="auto"/>
          </w:divBdr>
        </w:div>
        <w:div w:id="283001439">
          <w:marLeft w:val="1200"/>
          <w:marRight w:val="0"/>
          <w:marTop w:val="0"/>
          <w:marBottom w:val="0"/>
          <w:divBdr>
            <w:top w:val="none" w:sz="0" w:space="0" w:color="auto"/>
            <w:left w:val="none" w:sz="0" w:space="0" w:color="auto"/>
            <w:bottom w:val="none" w:sz="0" w:space="0" w:color="auto"/>
            <w:right w:val="none" w:sz="0" w:space="0" w:color="auto"/>
          </w:divBdr>
        </w:div>
        <w:div w:id="1337072115">
          <w:marLeft w:val="1200"/>
          <w:marRight w:val="0"/>
          <w:marTop w:val="0"/>
          <w:marBottom w:val="0"/>
          <w:divBdr>
            <w:top w:val="none" w:sz="0" w:space="0" w:color="auto"/>
            <w:left w:val="none" w:sz="0" w:space="0" w:color="auto"/>
            <w:bottom w:val="none" w:sz="0" w:space="0" w:color="auto"/>
            <w:right w:val="none" w:sz="0" w:space="0" w:color="auto"/>
          </w:divBdr>
        </w:div>
        <w:div w:id="270161368">
          <w:marLeft w:val="1200"/>
          <w:marRight w:val="0"/>
          <w:marTop w:val="0"/>
          <w:marBottom w:val="0"/>
          <w:divBdr>
            <w:top w:val="none" w:sz="0" w:space="0" w:color="auto"/>
            <w:left w:val="none" w:sz="0" w:space="0" w:color="auto"/>
            <w:bottom w:val="none" w:sz="0" w:space="0" w:color="auto"/>
            <w:right w:val="none" w:sz="0" w:space="0" w:color="auto"/>
          </w:divBdr>
        </w:div>
        <w:div w:id="1697536959">
          <w:marLeft w:val="1200"/>
          <w:marRight w:val="0"/>
          <w:marTop w:val="0"/>
          <w:marBottom w:val="0"/>
          <w:divBdr>
            <w:top w:val="none" w:sz="0" w:space="0" w:color="auto"/>
            <w:left w:val="none" w:sz="0" w:space="0" w:color="auto"/>
            <w:bottom w:val="none" w:sz="0" w:space="0" w:color="auto"/>
            <w:right w:val="none" w:sz="0" w:space="0" w:color="auto"/>
          </w:divBdr>
        </w:div>
        <w:div w:id="1513690698">
          <w:marLeft w:val="1200"/>
          <w:marRight w:val="0"/>
          <w:marTop w:val="0"/>
          <w:marBottom w:val="0"/>
          <w:divBdr>
            <w:top w:val="none" w:sz="0" w:space="0" w:color="auto"/>
            <w:left w:val="none" w:sz="0" w:space="0" w:color="auto"/>
            <w:bottom w:val="none" w:sz="0" w:space="0" w:color="auto"/>
            <w:right w:val="none" w:sz="0" w:space="0" w:color="auto"/>
          </w:divBdr>
        </w:div>
        <w:div w:id="770442596">
          <w:marLeft w:val="0"/>
          <w:marRight w:val="0"/>
          <w:marTop w:val="0"/>
          <w:marBottom w:val="0"/>
          <w:divBdr>
            <w:top w:val="none" w:sz="0" w:space="0" w:color="auto"/>
            <w:left w:val="none" w:sz="0" w:space="0" w:color="auto"/>
            <w:bottom w:val="none" w:sz="0" w:space="0" w:color="auto"/>
            <w:right w:val="none" w:sz="0" w:space="0" w:color="auto"/>
          </w:divBdr>
        </w:div>
        <w:div w:id="1544365719">
          <w:marLeft w:val="1200"/>
          <w:marRight w:val="0"/>
          <w:marTop w:val="0"/>
          <w:marBottom w:val="0"/>
          <w:divBdr>
            <w:top w:val="none" w:sz="0" w:space="0" w:color="auto"/>
            <w:left w:val="none" w:sz="0" w:space="0" w:color="auto"/>
            <w:bottom w:val="none" w:sz="0" w:space="0" w:color="auto"/>
            <w:right w:val="none" w:sz="0" w:space="0" w:color="auto"/>
          </w:divBdr>
        </w:div>
        <w:div w:id="222646574">
          <w:marLeft w:val="1200"/>
          <w:marRight w:val="0"/>
          <w:marTop w:val="0"/>
          <w:marBottom w:val="0"/>
          <w:divBdr>
            <w:top w:val="none" w:sz="0" w:space="0" w:color="auto"/>
            <w:left w:val="none" w:sz="0" w:space="0" w:color="auto"/>
            <w:bottom w:val="none" w:sz="0" w:space="0" w:color="auto"/>
            <w:right w:val="none" w:sz="0" w:space="0" w:color="auto"/>
          </w:divBdr>
        </w:div>
        <w:div w:id="1707831176">
          <w:marLeft w:val="0"/>
          <w:marRight w:val="0"/>
          <w:marTop w:val="0"/>
          <w:marBottom w:val="0"/>
          <w:divBdr>
            <w:top w:val="none" w:sz="0" w:space="0" w:color="auto"/>
            <w:left w:val="none" w:sz="0" w:space="0" w:color="auto"/>
            <w:bottom w:val="none" w:sz="0" w:space="0" w:color="auto"/>
            <w:right w:val="none" w:sz="0" w:space="0" w:color="auto"/>
          </w:divBdr>
        </w:div>
        <w:div w:id="1352955292">
          <w:marLeft w:val="1200"/>
          <w:marRight w:val="0"/>
          <w:marTop w:val="0"/>
          <w:marBottom w:val="0"/>
          <w:divBdr>
            <w:top w:val="none" w:sz="0" w:space="0" w:color="auto"/>
            <w:left w:val="none" w:sz="0" w:space="0" w:color="auto"/>
            <w:bottom w:val="none" w:sz="0" w:space="0" w:color="auto"/>
            <w:right w:val="none" w:sz="0" w:space="0" w:color="auto"/>
          </w:divBdr>
        </w:div>
        <w:div w:id="371618935">
          <w:marLeft w:val="1200"/>
          <w:marRight w:val="0"/>
          <w:marTop w:val="0"/>
          <w:marBottom w:val="0"/>
          <w:divBdr>
            <w:top w:val="none" w:sz="0" w:space="0" w:color="auto"/>
            <w:left w:val="none" w:sz="0" w:space="0" w:color="auto"/>
            <w:bottom w:val="none" w:sz="0" w:space="0" w:color="auto"/>
            <w:right w:val="none" w:sz="0" w:space="0" w:color="auto"/>
          </w:divBdr>
        </w:div>
        <w:div w:id="895512992">
          <w:marLeft w:val="1200"/>
          <w:marRight w:val="0"/>
          <w:marTop w:val="0"/>
          <w:marBottom w:val="0"/>
          <w:divBdr>
            <w:top w:val="none" w:sz="0" w:space="0" w:color="auto"/>
            <w:left w:val="none" w:sz="0" w:space="0" w:color="auto"/>
            <w:bottom w:val="none" w:sz="0" w:space="0" w:color="auto"/>
            <w:right w:val="none" w:sz="0" w:space="0" w:color="auto"/>
          </w:divBdr>
        </w:div>
        <w:div w:id="1104308664">
          <w:marLeft w:val="0"/>
          <w:marRight w:val="0"/>
          <w:marTop w:val="0"/>
          <w:marBottom w:val="0"/>
          <w:divBdr>
            <w:top w:val="none" w:sz="0" w:space="0" w:color="auto"/>
            <w:left w:val="none" w:sz="0" w:space="0" w:color="auto"/>
            <w:bottom w:val="none" w:sz="0" w:space="0" w:color="auto"/>
            <w:right w:val="none" w:sz="0" w:space="0" w:color="auto"/>
          </w:divBdr>
        </w:div>
        <w:div w:id="1628048064">
          <w:marLeft w:val="1200"/>
          <w:marRight w:val="0"/>
          <w:marTop w:val="0"/>
          <w:marBottom w:val="0"/>
          <w:divBdr>
            <w:top w:val="none" w:sz="0" w:space="0" w:color="auto"/>
            <w:left w:val="none" w:sz="0" w:space="0" w:color="auto"/>
            <w:bottom w:val="none" w:sz="0" w:space="0" w:color="auto"/>
            <w:right w:val="none" w:sz="0" w:space="0" w:color="auto"/>
          </w:divBdr>
        </w:div>
        <w:div w:id="1944265671">
          <w:marLeft w:val="1200"/>
          <w:marRight w:val="0"/>
          <w:marTop w:val="0"/>
          <w:marBottom w:val="0"/>
          <w:divBdr>
            <w:top w:val="none" w:sz="0" w:space="0" w:color="auto"/>
            <w:left w:val="none" w:sz="0" w:space="0" w:color="auto"/>
            <w:bottom w:val="none" w:sz="0" w:space="0" w:color="auto"/>
            <w:right w:val="none" w:sz="0" w:space="0" w:color="auto"/>
          </w:divBdr>
        </w:div>
        <w:div w:id="340622882">
          <w:marLeft w:val="1200"/>
          <w:marRight w:val="0"/>
          <w:marTop w:val="0"/>
          <w:marBottom w:val="0"/>
          <w:divBdr>
            <w:top w:val="none" w:sz="0" w:space="0" w:color="auto"/>
            <w:left w:val="none" w:sz="0" w:space="0" w:color="auto"/>
            <w:bottom w:val="none" w:sz="0" w:space="0" w:color="auto"/>
            <w:right w:val="none" w:sz="0" w:space="0" w:color="auto"/>
          </w:divBdr>
        </w:div>
        <w:div w:id="420763387">
          <w:marLeft w:val="1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F0C21-30B5-4265-97D8-2888FDA9F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10</Pages>
  <Words>1782</Words>
  <Characters>10342</Characters>
  <Application>Microsoft Office Word</Application>
  <DocSecurity>0</DocSecurity>
  <Lines>86</Lines>
  <Paragraphs>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Milea</dc:creator>
  <cp:lastModifiedBy>Lenovo</cp:lastModifiedBy>
  <cp:revision>33</cp:revision>
  <cp:lastPrinted>2018-11-23T11:38:00Z</cp:lastPrinted>
  <dcterms:created xsi:type="dcterms:W3CDTF">2018-11-19T15:05:00Z</dcterms:created>
  <dcterms:modified xsi:type="dcterms:W3CDTF">2018-11-23T11:38:00Z</dcterms:modified>
</cp:coreProperties>
</file>