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2F07A" w14:textId="77777777" w:rsidR="00102073" w:rsidRPr="00250752" w:rsidRDefault="00102073" w:rsidP="00102073">
      <w:pPr>
        <w:rPr>
          <w:rFonts w:ascii="Times New Roman" w:hAnsi="Times New Roman" w:cs="Times New Roman"/>
          <w:sz w:val="24"/>
          <w:szCs w:val="24"/>
        </w:rPr>
      </w:pPr>
    </w:p>
    <w:p w14:paraId="33B03D8E" w14:textId="77777777" w:rsidR="00102073"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APROBAT,</w:t>
      </w:r>
    </w:p>
    <w:p w14:paraId="0B364422" w14:textId="685FEB0E" w:rsidR="002A1A05" w:rsidRPr="002A1A05" w:rsidRDefault="002A1A05" w:rsidP="002A1A05">
      <w:pPr>
        <w:pStyle w:val="Titlu"/>
        <w:jc w:val="right"/>
        <w:rPr>
          <w:rFonts w:ascii="Times New Roman" w:hAnsi="Times New Roman"/>
          <w:sz w:val="24"/>
          <w:szCs w:val="24"/>
        </w:rPr>
      </w:pPr>
      <w:r w:rsidRPr="002A1A05">
        <w:rPr>
          <w:rFonts w:ascii="Times New Roman" w:hAnsi="Times New Roman"/>
          <w:sz w:val="24"/>
          <w:szCs w:val="24"/>
        </w:rPr>
        <w:t>Director</w:t>
      </w:r>
      <w:r w:rsidR="00D77603">
        <w:rPr>
          <w:rFonts w:ascii="Times New Roman" w:hAnsi="Times New Roman"/>
          <w:sz w:val="24"/>
          <w:szCs w:val="24"/>
        </w:rPr>
        <w:t xml:space="preserve"> General</w:t>
      </w:r>
      <w:r w:rsidRPr="002A1A05">
        <w:rPr>
          <w:rFonts w:ascii="Times New Roman" w:hAnsi="Times New Roman"/>
          <w:sz w:val="24"/>
          <w:szCs w:val="24"/>
        </w:rPr>
        <w:t>,</w:t>
      </w:r>
    </w:p>
    <w:p w14:paraId="3BE09422" w14:textId="77777777" w:rsidR="002A1A05" w:rsidRPr="002A1A05" w:rsidRDefault="002A1A05" w:rsidP="002A1A05">
      <w:pPr>
        <w:pStyle w:val="Titlu"/>
        <w:jc w:val="right"/>
        <w:rPr>
          <w:rFonts w:ascii="Times New Roman" w:hAnsi="Times New Roman"/>
          <w:sz w:val="24"/>
          <w:szCs w:val="24"/>
        </w:rPr>
      </w:pPr>
      <w:r>
        <w:rPr>
          <w:rFonts w:ascii="Times New Roman" w:hAnsi="Times New Roman"/>
          <w:sz w:val="24"/>
          <w:szCs w:val="24"/>
        </w:rPr>
        <w:t xml:space="preserve">Ec. </w:t>
      </w:r>
      <w:r w:rsidRPr="002A1A05">
        <w:rPr>
          <w:rFonts w:ascii="Times New Roman" w:hAnsi="Times New Roman"/>
          <w:sz w:val="24"/>
          <w:szCs w:val="24"/>
        </w:rPr>
        <w:t>Georgiana TRIFU</w:t>
      </w:r>
    </w:p>
    <w:p w14:paraId="319FB6A4" w14:textId="77777777" w:rsidR="002A1A05" w:rsidRPr="00250752" w:rsidRDefault="002A1A05" w:rsidP="002A1A05">
      <w:pPr>
        <w:jc w:val="right"/>
        <w:rPr>
          <w:rFonts w:ascii="Times New Roman" w:hAnsi="Times New Roman" w:cs="Times New Roman"/>
          <w:sz w:val="24"/>
          <w:szCs w:val="24"/>
        </w:rPr>
      </w:pPr>
    </w:p>
    <w:p w14:paraId="572E86B2" w14:textId="77777777" w:rsidR="00102073" w:rsidRPr="00250752" w:rsidRDefault="00102073" w:rsidP="00102073">
      <w:pPr>
        <w:rPr>
          <w:rFonts w:ascii="Times New Roman" w:hAnsi="Times New Roman" w:cs="Times New Roman"/>
          <w:sz w:val="24"/>
          <w:szCs w:val="24"/>
        </w:rPr>
      </w:pPr>
    </w:p>
    <w:p w14:paraId="2EF241B1" w14:textId="77777777" w:rsidR="00102073" w:rsidRPr="00250752" w:rsidRDefault="00102073" w:rsidP="00102073">
      <w:pPr>
        <w:rPr>
          <w:rFonts w:ascii="Times New Roman" w:hAnsi="Times New Roman" w:cs="Times New Roman"/>
          <w:sz w:val="24"/>
          <w:szCs w:val="24"/>
        </w:rPr>
      </w:pPr>
    </w:p>
    <w:p w14:paraId="1ECEF3C7" w14:textId="77777777" w:rsidR="00102073" w:rsidRPr="00250752" w:rsidRDefault="00102073" w:rsidP="00102073">
      <w:pPr>
        <w:rPr>
          <w:rFonts w:ascii="Times New Roman" w:hAnsi="Times New Roman" w:cs="Times New Roman"/>
          <w:sz w:val="24"/>
          <w:szCs w:val="24"/>
        </w:rPr>
      </w:pPr>
    </w:p>
    <w:p w14:paraId="046ACFEB" w14:textId="77777777" w:rsidR="00102073" w:rsidRPr="00250752" w:rsidRDefault="00102073" w:rsidP="00102073">
      <w:pPr>
        <w:rPr>
          <w:rFonts w:ascii="Times New Roman" w:hAnsi="Times New Roman" w:cs="Times New Roman"/>
          <w:sz w:val="24"/>
          <w:szCs w:val="24"/>
        </w:rPr>
      </w:pPr>
    </w:p>
    <w:p w14:paraId="10B72DCF" w14:textId="77777777" w:rsidR="00102073" w:rsidRPr="00940918" w:rsidRDefault="00102073" w:rsidP="00102073">
      <w:pPr>
        <w:rPr>
          <w:rFonts w:ascii="Times New Roman" w:hAnsi="Times New Roman" w:cs="Times New Roman"/>
          <w:sz w:val="28"/>
          <w:szCs w:val="28"/>
        </w:rPr>
      </w:pPr>
    </w:p>
    <w:p w14:paraId="5E6523F5" w14:textId="77777777" w:rsidR="00102073" w:rsidRPr="00940918" w:rsidRDefault="00102073" w:rsidP="00102073">
      <w:pPr>
        <w:pStyle w:val="Titlu"/>
        <w:spacing w:line="360" w:lineRule="auto"/>
        <w:rPr>
          <w:rFonts w:ascii="Times New Roman" w:hAnsi="Times New Roman"/>
          <w:sz w:val="28"/>
          <w:szCs w:val="28"/>
        </w:rPr>
      </w:pPr>
      <w:r w:rsidRPr="00940918">
        <w:rPr>
          <w:rFonts w:ascii="Times New Roman" w:hAnsi="Times New Roman"/>
          <w:sz w:val="28"/>
          <w:szCs w:val="28"/>
        </w:rPr>
        <w:t>CAIET DE SARCINI</w:t>
      </w:r>
    </w:p>
    <w:p w14:paraId="6815E733" w14:textId="77777777" w:rsidR="00940918" w:rsidRPr="00940918" w:rsidRDefault="00940918" w:rsidP="00940918">
      <w:pPr>
        <w:spacing w:line="276" w:lineRule="auto"/>
        <w:ind w:left="142" w:right="-7"/>
        <w:jc w:val="center"/>
        <w:rPr>
          <w:rFonts w:ascii="Times New Roman" w:hAnsi="Times New Roman" w:cs="Times New Roman"/>
          <w:b/>
          <w:sz w:val="28"/>
          <w:szCs w:val="28"/>
        </w:rPr>
      </w:pPr>
      <w:r w:rsidRPr="00940918">
        <w:rPr>
          <w:rFonts w:ascii="Times New Roman" w:hAnsi="Times New Roman" w:cs="Times New Roman"/>
          <w:b/>
          <w:sz w:val="28"/>
          <w:szCs w:val="28"/>
        </w:rPr>
        <w:t>SERVICII DE ORGANIZARE EVENIMENTE SPORTIVE</w:t>
      </w:r>
    </w:p>
    <w:p w14:paraId="2B53762E" w14:textId="17EC10D4" w:rsidR="00940918" w:rsidRPr="00A27511" w:rsidRDefault="00940918" w:rsidP="00940918">
      <w:pPr>
        <w:spacing w:line="276" w:lineRule="auto"/>
        <w:ind w:left="142" w:right="-7"/>
        <w:jc w:val="center"/>
        <w:rPr>
          <w:rFonts w:ascii="Times New Roman" w:hAnsi="Times New Roman" w:cs="Times New Roman"/>
          <w:b/>
          <w:sz w:val="24"/>
          <w:szCs w:val="24"/>
        </w:rPr>
      </w:pPr>
      <w:r w:rsidRPr="00940918">
        <w:rPr>
          <w:rFonts w:ascii="Times New Roman" w:hAnsi="Times New Roman" w:cs="Times New Roman"/>
          <w:b/>
          <w:sz w:val="28"/>
          <w:szCs w:val="28"/>
        </w:rPr>
        <w:t xml:space="preserve"> – </w:t>
      </w:r>
      <w:r w:rsidRPr="00A27511">
        <w:rPr>
          <w:rFonts w:ascii="Times New Roman" w:hAnsi="Times New Roman" w:cs="Times New Roman"/>
          <w:b/>
          <w:sz w:val="24"/>
          <w:szCs w:val="24"/>
        </w:rPr>
        <w:t>„</w:t>
      </w:r>
      <w:r w:rsidR="00A41553" w:rsidRPr="00A27511">
        <w:rPr>
          <w:rFonts w:ascii="Times New Roman" w:hAnsi="Times New Roman" w:cs="Times New Roman"/>
          <w:b/>
          <w:sz w:val="24"/>
          <w:szCs w:val="24"/>
        </w:rPr>
        <w:t>WDSF DANCE MASTERS OPEN – Grand Slam Standard &amp; Latin</w:t>
      </w:r>
      <w:r w:rsidR="00061878" w:rsidRPr="00A27511">
        <w:rPr>
          <w:rFonts w:ascii="Times New Roman" w:hAnsi="Times New Roman" w:cs="Times New Roman"/>
          <w:b/>
          <w:sz w:val="24"/>
          <w:szCs w:val="24"/>
        </w:rPr>
        <w:t xml:space="preserve"> 2019</w:t>
      </w:r>
      <w:r w:rsidRPr="00A27511">
        <w:rPr>
          <w:rFonts w:ascii="Times New Roman" w:hAnsi="Times New Roman" w:cs="Times New Roman"/>
          <w:b/>
          <w:sz w:val="24"/>
          <w:szCs w:val="24"/>
        </w:rPr>
        <w:t xml:space="preserve">”- </w:t>
      </w:r>
    </w:p>
    <w:p w14:paraId="3BE996B5" w14:textId="77777777" w:rsidR="00940918" w:rsidRPr="00940918" w:rsidRDefault="00940918" w:rsidP="00940918">
      <w:pPr>
        <w:pStyle w:val="Listparagraf"/>
        <w:spacing w:line="276" w:lineRule="auto"/>
        <w:ind w:left="142" w:right="-7"/>
        <w:jc w:val="center"/>
        <w:rPr>
          <w:rFonts w:ascii="Times New Roman" w:hAnsi="Times New Roman" w:cs="Times New Roman"/>
          <w:b/>
          <w:sz w:val="28"/>
          <w:szCs w:val="28"/>
        </w:rPr>
      </w:pPr>
      <w:r w:rsidRPr="00940918">
        <w:rPr>
          <w:rFonts w:ascii="Times New Roman" w:hAnsi="Times New Roman" w:cs="Times New Roman"/>
          <w:b/>
          <w:sz w:val="28"/>
          <w:szCs w:val="28"/>
        </w:rPr>
        <w:t xml:space="preserve">Cod CPV: </w:t>
      </w:r>
      <w:r w:rsidRPr="00A27511">
        <w:rPr>
          <w:rFonts w:ascii="Times New Roman" w:hAnsi="Times New Roman" w:cs="Times New Roman"/>
          <w:b/>
          <w:sz w:val="28"/>
          <w:szCs w:val="28"/>
        </w:rPr>
        <w:t>92622000-7</w:t>
      </w:r>
    </w:p>
    <w:p w14:paraId="70619DF8" w14:textId="77777777" w:rsidR="00102073" w:rsidRPr="00250752" w:rsidRDefault="00102073" w:rsidP="00102073">
      <w:pPr>
        <w:jc w:val="center"/>
        <w:rPr>
          <w:rFonts w:ascii="Times New Roman" w:hAnsi="Times New Roman" w:cs="Times New Roman"/>
          <w:sz w:val="24"/>
          <w:szCs w:val="24"/>
        </w:rPr>
      </w:pPr>
    </w:p>
    <w:p w14:paraId="6BF62369" w14:textId="77777777" w:rsidR="00102073" w:rsidRPr="00250752" w:rsidRDefault="00102073" w:rsidP="00102073">
      <w:pPr>
        <w:pStyle w:val="Titlu"/>
        <w:rPr>
          <w:rFonts w:ascii="Times New Roman" w:hAnsi="Times New Roman"/>
          <w:sz w:val="24"/>
          <w:szCs w:val="24"/>
          <w:u w:val="single"/>
        </w:rPr>
      </w:pPr>
    </w:p>
    <w:p w14:paraId="5CB957C6" w14:textId="5DE059A6" w:rsidR="00102073" w:rsidRDefault="00102073" w:rsidP="00102073">
      <w:pPr>
        <w:pStyle w:val="Titlu"/>
        <w:rPr>
          <w:rFonts w:ascii="Times New Roman" w:hAnsi="Times New Roman"/>
          <w:sz w:val="24"/>
          <w:szCs w:val="24"/>
          <w:u w:val="single"/>
        </w:rPr>
      </w:pPr>
    </w:p>
    <w:p w14:paraId="4D691EAC" w14:textId="77777777" w:rsidR="002A1A05" w:rsidRDefault="002A1A05" w:rsidP="002A1A05"/>
    <w:p w14:paraId="54CA7ADC" w14:textId="77777777" w:rsidR="002A1A05" w:rsidRDefault="002A1A05" w:rsidP="002A1A05"/>
    <w:p w14:paraId="76D8239C" w14:textId="77777777" w:rsidR="002A1A05" w:rsidRDefault="002A1A05" w:rsidP="002A1A05"/>
    <w:p w14:paraId="5CDB01C5" w14:textId="77777777" w:rsidR="002A1A05" w:rsidRDefault="002A1A05" w:rsidP="002A1A05"/>
    <w:p w14:paraId="58DFC432" w14:textId="77777777" w:rsidR="002A1A05" w:rsidRDefault="002A1A05" w:rsidP="002A1A05"/>
    <w:p w14:paraId="1B76A601" w14:textId="77777777" w:rsidR="002A1A05" w:rsidRDefault="002A1A05" w:rsidP="002A1A05"/>
    <w:p w14:paraId="31CB4729" w14:textId="77777777" w:rsidR="002A1A05"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Întocmit,</w:t>
      </w:r>
    </w:p>
    <w:p w14:paraId="5E75BEB8" w14:textId="77777777" w:rsidR="002A1A05"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Șef Serviciu</w:t>
      </w:r>
    </w:p>
    <w:p w14:paraId="662275FA" w14:textId="77777777" w:rsidR="002A1A05"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Răzvan BUJAC</w:t>
      </w:r>
    </w:p>
    <w:p w14:paraId="5314EF8E" w14:textId="77777777" w:rsidR="00102073" w:rsidRPr="00250752" w:rsidRDefault="00102073" w:rsidP="00102073">
      <w:pPr>
        <w:rPr>
          <w:rFonts w:ascii="Times New Roman" w:hAnsi="Times New Roman" w:cs="Times New Roman"/>
          <w:sz w:val="24"/>
          <w:szCs w:val="24"/>
        </w:rPr>
      </w:pPr>
    </w:p>
    <w:p w14:paraId="6536FE77" w14:textId="77777777" w:rsidR="00102073" w:rsidRPr="00250752" w:rsidRDefault="00102073" w:rsidP="00102073">
      <w:pPr>
        <w:rPr>
          <w:rFonts w:ascii="Times New Roman" w:hAnsi="Times New Roman" w:cs="Times New Roman"/>
          <w:sz w:val="24"/>
          <w:szCs w:val="24"/>
        </w:rPr>
      </w:pPr>
    </w:p>
    <w:p w14:paraId="09CCF9F2" w14:textId="77777777" w:rsidR="00102073" w:rsidRPr="00250752" w:rsidRDefault="00102073" w:rsidP="00102073">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 xml:space="preserve">CAIET DE SARCINI </w:t>
      </w:r>
    </w:p>
    <w:p w14:paraId="179D5CCF" w14:textId="2E3EDBF9" w:rsidR="00102073" w:rsidRPr="00250752" w:rsidRDefault="00102073" w:rsidP="00102073">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Servicii de organizare evenimente</w:t>
      </w:r>
      <w:r w:rsidR="00A27511">
        <w:rPr>
          <w:rFonts w:ascii="Times New Roman" w:hAnsi="Times New Roman" w:cs="Times New Roman"/>
          <w:b/>
          <w:sz w:val="24"/>
          <w:szCs w:val="24"/>
        </w:rPr>
        <w:t xml:space="preserve"> sportive</w:t>
      </w:r>
    </w:p>
    <w:p w14:paraId="0AFE24E7" w14:textId="77777777" w:rsidR="00102073" w:rsidRPr="00250752" w:rsidRDefault="00102073" w:rsidP="00BC24D8">
      <w:pPr>
        <w:spacing w:line="360" w:lineRule="auto"/>
        <w:ind w:left="-142" w:right="-284" w:firstLine="850"/>
        <w:jc w:val="both"/>
        <w:rPr>
          <w:rFonts w:ascii="Times New Roman" w:hAnsi="Times New Roman" w:cs="Times New Roman"/>
          <w:i/>
          <w:sz w:val="24"/>
          <w:szCs w:val="24"/>
        </w:rPr>
      </w:pPr>
      <w:r w:rsidRPr="00250752">
        <w:rPr>
          <w:rFonts w:ascii="Times New Roman" w:hAnsi="Times New Roman" w:cs="Times New Roman"/>
          <w:i/>
          <w:sz w:val="24"/>
          <w:szCs w:val="24"/>
        </w:rPr>
        <w:t xml:space="preserve">Specificațiile tehnice reprezintă cerințe, prescripții, caracteristici de natura tehnică ce permit fiecărui produs, serviciu sau lucrare să fie descris, în mod obiectiv, astfel încât să corespundă necesității autorității contractante.  </w:t>
      </w:r>
    </w:p>
    <w:p w14:paraId="52DA7221" w14:textId="25C6C3A0" w:rsidR="00102073" w:rsidRDefault="00102073" w:rsidP="00BC24D8">
      <w:pPr>
        <w:spacing w:line="360" w:lineRule="auto"/>
        <w:ind w:left="-142" w:right="-284"/>
        <w:jc w:val="both"/>
        <w:rPr>
          <w:rFonts w:ascii="Times New Roman" w:hAnsi="Times New Roman" w:cs="Times New Roman"/>
          <w:i/>
          <w:sz w:val="24"/>
          <w:szCs w:val="24"/>
        </w:rPr>
      </w:pPr>
      <w:r w:rsidRPr="00250752">
        <w:rPr>
          <w:rFonts w:ascii="Times New Roman" w:hAnsi="Times New Roman" w:cs="Times New Roman"/>
          <w:i/>
          <w:sz w:val="24"/>
          <w:szCs w:val="24"/>
        </w:rPr>
        <w:t xml:space="preserve"> </w:t>
      </w:r>
      <w:r w:rsidR="009A6F17">
        <w:rPr>
          <w:rFonts w:ascii="Times New Roman" w:hAnsi="Times New Roman" w:cs="Times New Roman"/>
          <w:i/>
          <w:sz w:val="24"/>
          <w:szCs w:val="24"/>
        </w:rPr>
        <w:tab/>
      </w:r>
      <w:r w:rsidR="009A6F17">
        <w:rPr>
          <w:rFonts w:ascii="Times New Roman" w:hAnsi="Times New Roman" w:cs="Times New Roman"/>
          <w:i/>
          <w:sz w:val="24"/>
          <w:szCs w:val="24"/>
        </w:rPr>
        <w:tab/>
      </w:r>
      <w:r w:rsidRPr="00250752">
        <w:rPr>
          <w:rFonts w:ascii="Times New Roman" w:hAnsi="Times New Roman" w:cs="Times New Roman"/>
          <w:i/>
          <w:sz w:val="24"/>
          <w:szCs w:val="24"/>
        </w:rPr>
        <w:t>Specificațiile tehnice se întocmesc în conformitate cu prevederile legale prevăzute la art.154÷art.159 din Legea nr. 98/2016.</w:t>
      </w:r>
    </w:p>
    <w:p w14:paraId="6037264E" w14:textId="2C2687FF" w:rsidR="006D1265" w:rsidRDefault="006D1265" w:rsidP="00BC24D8">
      <w:pPr>
        <w:spacing w:line="360" w:lineRule="auto"/>
        <w:ind w:left="-142" w:right="-284" w:firstLine="850"/>
        <w:jc w:val="both"/>
        <w:rPr>
          <w:rFonts w:ascii="Times New Roman" w:hAnsi="Times New Roman" w:cs="Times New Roman"/>
          <w:i/>
          <w:sz w:val="24"/>
          <w:szCs w:val="24"/>
        </w:rPr>
      </w:pPr>
      <w:r>
        <w:rPr>
          <w:rFonts w:ascii="Times New Roman" w:hAnsi="Times New Roman" w:cs="Times New Roman"/>
          <w:i/>
          <w:sz w:val="24"/>
          <w:szCs w:val="24"/>
        </w:rPr>
        <w:t>Cerin</w:t>
      </w:r>
      <w:r w:rsidR="007E0963">
        <w:rPr>
          <w:rFonts w:ascii="Times New Roman" w:hAnsi="Times New Roman" w:cs="Times New Roman"/>
          <w:i/>
          <w:sz w:val="24"/>
          <w:szCs w:val="24"/>
        </w:rPr>
        <w:t>ț</w:t>
      </w:r>
      <w:r>
        <w:rPr>
          <w:rFonts w:ascii="Times New Roman" w:hAnsi="Times New Roman" w:cs="Times New Roman"/>
          <w:i/>
          <w:sz w:val="24"/>
          <w:szCs w:val="24"/>
        </w:rPr>
        <w:t xml:space="preserve">ele impuse vor fi considerate ca fiind minime </w:t>
      </w:r>
      <w:r w:rsidR="007E0963">
        <w:rPr>
          <w:rFonts w:ascii="Times New Roman" w:hAnsi="Times New Roman" w:cs="Times New Roman"/>
          <w:i/>
          <w:sz w:val="24"/>
          <w:szCs w:val="24"/>
        </w:rPr>
        <w:t>ș</w:t>
      </w:r>
      <w:r>
        <w:rPr>
          <w:rFonts w:ascii="Times New Roman" w:hAnsi="Times New Roman" w:cs="Times New Roman"/>
          <w:i/>
          <w:sz w:val="24"/>
          <w:szCs w:val="24"/>
        </w:rPr>
        <w:t>i obligatorii. În acest sens, orice ofertă prezentată</w:t>
      </w:r>
      <w:r w:rsidR="009A6F17">
        <w:rPr>
          <w:rFonts w:ascii="Times New Roman" w:hAnsi="Times New Roman" w:cs="Times New Roman"/>
          <w:i/>
          <w:sz w:val="24"/>
          <w:szCs w:val="24"/>
        </w:rPr>
        <w:t>, care se abate de la prevederile Caietului de Sarcini, va fi luată în considerare numai în măsura în care Propunerea Tehnică presupune asigurarea unui nivel calitativ superior cerin</w:t>
      </w:r>
      <w:r w:rsidR="007E0963">
        <w:rPr>
          <w:rFonts w:ascii="Times New Roman" w:hAnsi="Times New Roman" w:cs="Times New Roman"/>
          <w:i/>
          <w:sz w:val="24"/>
          <w:szCs w:val="24"/>
        </w:rPr>
        <w:t>ț</w:t>
      </w:r>
      <w:r w:rsidR="009A6F17">
        <w:rPr>
          <w:rFonts w:ascii="Times New Roman" w:hAnsi="Times New Roman" w:cs="Times New Roman"/>
          <w:i/>
          <w:sz w:val="24"/>
          <w:szCs w:val="24"/>
        </w:rPr>
        <w:t>elor minime din prezentul Caiet de Sarcini. Oferta care con</w:t>
      </w:r>
      <w:r w:rsidR="007E0963">
        <w:rPr>
          <w:rFonts w:ascii="Times New Roman" w:hAnsi="Times New Roman" w:cs="Times New Roman"/>
          <w:i/>
          <w:sz w:val="24"/>
          <w:szCs w:val="24"/>
        </w:rPr>
        <w:t>ț</w:t>
      </w:r>
      <w:r w:rsidR="009A6F17">
        <w:rPr>
          <w:rFonts w:ascii="Times New Roman" w:hAnsi="Times New Roman" w:cs="Times New Roman"/>
          <w:i/>
          <w:sz w:val="24"/>
          <w:szCs w:val="24"/>
        </w:rPr>
        <w:t xml:space="preserve">ine caracteristici inferioare celor prevăzute în prezentul Caiet de Sarcini va fi considerată neconformă </w:t>
      </w:r>
      <w:r w:rsidR="007E0963">
        <w:rPr>
          <w:rFonts w:ascii="Times New Roman" w:hAnsi="Times New Roman" w:cs="Times New Roman"/>
          <w:i/>
          <w:sz w:val="24"/>
          <w:szCs w:val="24"/>
        </w:rPr>
        <w:t>ș</w:t>
      </w:r>
      <w:r w:rsidR="009A6F17">
        <w:rPr>
          <w:rFonts w:ascii="Times New Roman" w:hAnsi="Times New Roman" w:cs="Times New Roman"/>
          <w:i/>
          <w:sz w:val="24"/>
          <w:szCs w:val="24"/>
        </w:rPr>
        <w:t>i va fi respinsă.</w:t>
      </w:r>
    </w:p>
    <w:p w14:paraId="2D2C491F" w14:textId="5CF204AE" w:rsidR="009A6F17" w:rsidRDefault="009A6F17" w:rsidP="00BC24D8">
      <w:pPr>
        <w:spacing w:line="360" w:lineRule="auto"/>
        <w:ind w:left="-142" w:right="-284" w:firstLine="850"/>
        <w:jc w:val="both"/>
        <w:rPr>
          <w:rFonts w:ascii="Times New Roman" w:hAnsi="Times New Roman" w:cs="Times New Roman"/>
          <w:i/>
          <w:sz w:val="24"/>
          <w:szCs w:val="24"/>
        </w:rPr>
      </w:pPr>
      <w:r>
        <w:rPr>
          <w:rFonts w:ascii="Times New Roman" w:hAnsi="Times New Roman" w:cs="Times New Roman"/>
          <w:i/>
          <w:sz w:val="24"/>
          <w:szCs w:val="24"/>
        </w:rPr>
        <w:t>Prezentul Caiet de sarcini con</w:t>
      </w:r>
      <w:r w:rsidR="007E0963">
        <w:rPr>
          <w:rFonts w:ascii="Times New Roman" w:hAnsi="Times New Roman" w:cs="Times New Roman"/>
          <w:i/>
          <w:sz w:val="24"/>
          <w:szCs w:val="24"/>
        </w:rPr>
        <w:t>ț</w:t>
      </w:r>
      <w:r>
        <w:rPr>
          <w:rFonts w:ascii="Times New Roman" w:hAnsi="Times New Roman" w:cs="Times New Roman"/>
          <w:i/>
          <w:sz w:val="24"/>
          <w:szCs w:val="24"/>
        </w:rPr>
        <w:t>ine specifica</w:t>
      </w:r>
      <w:r w:rsidR="007E0963">
        <w:rPr>
          <w:rFonts w:ascii="Times New Roman" w:hAnsi="Times New Roman" w:cs="Times New Roman"/>
          <w:i/>
          <w:sz w:val="24"/>
          <w:szCs w:val="24"/>
        </w:rPr>
        <w:t>ț</w:t>
      </w:r>
      <w:r>
        <w:rPr>
          <w:rFonts w:ascii="Times New Roman" w:hAnsi="Times New Roman" w:cs="Times New Roman"/>
          <w:i/>
          <w:sz w:val="24"/>
          <w:szCs w:val="24"/>
        </w:rPr>
        <w:t xml:space="preserve">ii tehnice minime în baza cărora ofertantul va întocmi oferta tehnică </w:t>
      </w:r>
      <w:r w:rsidR="007E0963">
        <w:rPr>
          <w:rFonts w:ascii="Times New Roman" w:hAnsi="Times New Roman" w:cs="Times New Roman"/>
          <w:i/>
          <w:sz w:val="24"/>
          <w:szCs w:val="24"/>
        </w:rPr>
        <w:t>ș</w:t>
      </w:r>
      <w:r>
        <w:rPr>
          <w:rFonts w:ascii="Times New Roman" w:hAnsi="Times New Roman" w:cs="Times New Roman"/>
          <w:i/>
          <w:sz w:val="24"/>
          <w:szCs w:val="24"/>
        </w:rPr>
        <w:t>i financiară, făcând parte integrantă din documenta</w:t>
      </w:r>
      <w:r w:rsidR="007E0963">
        <w:rPr>
          <w:rFonts w:ascii="Times New Roman" w:hAnsi="Times New Roman" w:cs="Times New Roman"/>
          <w:i/>
          <w:sz w:val="24"/>
          <w:szCs w:val="24"/>
        </w:rPr>
        <w:t>ț</w:t>
      </w:r>
      <w:r>
        <w:rPr>
          <w:rFonts w:ascii="Times New Roman" w:hAnsi="Times New Roman" w:cs="Times New Roman"/>
          <w:i/>
          <w:sz w:val="24"/>
          <w:szCs w:val="24"/>
        </w:rPr>
        <w:t>ia de atribuire în vederea participării la procedură.</w:t>
      </w:r>
    </w:p>
    <w:p w14:paraId="4BAA6A57" w14:textId="77777777" w:rsidR="00857CD0" w:rsidRPr="00250752" w:rsidRDefault="00857CD0" w:rsidP="009A6F17">
      <w:pPr>
        <w:spacing w:line="360" w:lineRule="auto"/>
        <w:ind w:left="-142" w:right="-284" w:firstLine="850"/>
        <w:jc w:val="both"/>
        <w:rPr>
          <w:rFonts w:ascii="Times New Roman" w:hAnsi="Times New Roman" w:cs="Times New Roman"/>
          <w:i/>
          <w:sz w:val="24"/>
          <w:szCs w:val="24"/>
        </w:rPr>
      </w:pPr>
    </w:p>
    <w:p w14:paraId="21594F61" w14:textId="5D18442B" w:rsidR="00102073" w:rsidRPr="00250752" w:rsidRDefault="00BC24D8" w:rsidP="00FD34AC">
      <w:pPr>
        <w:spacing w:line="360" w:lineRule="auto"/>
        <w:ind w:left="-142" w:right="-284"/>
        <w:jc w:val="both"/>
        <w:rPr>
          <w:rFonts w:ascii="Times New Roman" w:hAnsi="Times New Roman" w:cs="Times New Roman"/>
          <w:b/>
          <w:sz w:val="24"/>
          <w:szCs w:val="24"/>
        </w:rPr>
      </w:pPr>
      <w:r>
        <w:rPr>
          <w:rFonts w:ascii="Times New Roman" w:hAnsi="Times New Roman" w:cs="Times New Roman"/>
          <w:b/>
          <w:sz w:val="24"/>
          <w:szCs w:val="24"/>
        </w:rPr>
        <w:t>I</w:t>
      </w:r>
      <w:r w:rsidR="00102073" w:rsidRPr="00250752">
        <w:rPr>
          <w:rFonts w:ascii="Times New Roman" w:hAnsi="Times New Roman" w:cs="Times New Roman"/>
          <w:b/>
          <w:sz w:val="24"/>
          <w:szCs w:val="24"/>
        </w:rPr>
        <w:t xml:space="preserve">. INFORMAŢII GENERALE </w:t>
      </w:r>
    </w:p>
    <w:p w14:paraId="7A470B96" w14:textId="3DE6A7B7" w:rsidR="00102073" w:rsidRPr="00250752" w:rsidRDefault="00102073" w:rsidP="00A02B47">
      <w:pPr>
        <w:pStyle w:val="Listparagraf"/>
        <w:spacing w:after="0" w:line="360" w:lineRule="auto"/>
        <w:ind w:left="-142" w:right="-284"/>
        <w:jc w:val="both"/>
        <w:rPr>
          <w:rFonts w:ascii="Times New Roman" w:hAnsi="Times New Roman" w:cs="Times New Roman"/>
          <w:b/>
          <w:sz w:val="24"/>
          <w:szCs w:val="24"/>
        </w:rPr>
      </w:pPr>
      <w:r w:rsidRPr="00250752">
        <w:rPr>
          <w:rFonts w:ascii="Times New Roman" w:hAnsi="Times New Roman" w:cs="Times New Roman"/>
          <w:sz w:val="24"/>
          <w:szCs w:val="24"/>
        </w:rPr>
        <w:t>1.1. Beneficiar /</w:t>
      </w:r>
      <w:r w:rsidR="007E0963">
        <w:rPr>
          <w:rFonts w:ascii="Times New Roman" w:hAnsi="Times New Roman" w:cs="Times New Roman"/>
          <w:sz w:val="24"/>
          <w:szCs w:val="24"/>
        </w:rPr>
        <w:t xml:space="preserve"> </w:t>
      </w:r>
      <w:r w:rsidRPr="00250752">
        <w:rPr>
          <w:rFonts w:ascii="Times New Roman" w:hAnsi="Times New Roman" w:cs="Times New Roman"/>
          <w:sz w:val="24"/>
          <w:szCs w:val="24"/>
        </w:rPr>
        <w:t xml:space="preserve">Autoritate contractantă: </w:t>
      </w:r>
      <w:r w:rsidRPr="00250752">
        <w:rPr>
          <w:rFonts w:ascii="Times New Roman" w:hAnsi="Times New Roman" w:cs="Times New Roman"/>
          <w:b/>
          <w:sz w:val="24"/>
          <w:szCs w:val="24"/>
        </w:rPr>
        <w:t>Centrul pentru Tineret al Municipiului Bucure</w:t>
      </w:r>
      <w:r w:rsidR="007E0963">
        <w:rPr>
          <w:rFonts w:ascii="Times New Roman" w:hAnsi="Times New Roman" w:cs="Times New Roman"/>
          <w:b/>
          <w:sz w:val="24"/>
          <w:szCs w:val="24"/>
        </w:rPr>
        <w:t>ș</w:t>
      </w:r>
      <w:r w:rsidRPr="00250752">
        <w:rPr>
          <w:rFonts w:ascii="Times New Roman" w:hAnsi="Times New Roman" w:cs="Times New Roman"/>
          <w:b/>
          <w:sz w:val="24"/>
          <w:szCs w:val="24"/>
        </w:rPr>
        <w:t>ti</w:t>
      </w:r>
    </w:p>
    <w:p w14:paraId="1D415469" w14:textId="7030834D" w:rsidR="00A27511" w:rsidRPr="00A27511" w:rsidRDefault="00102073" w:rsidP="00A02B47">
      <w:pPr>
        <w:shd w:val="clear" w:color="auto" w:fill="FFFFFF"/>
        <w:spacing w:after="0"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 xml:space="preserve">1.2. Date despre beneficiar:  </w:t>
      </w:r>
      <w:r w:rsidRPr="00A27511">
        <w:rPr>
          <w:rFonts w:ascii="Times New Roman" w:hAnsi="Times New Roman" w:cs="Times New Roman"/>
          <w:sz w:val="24"/>
          <w:szCs w:val="24"/>
        </w:rPr>
        <w:t>Sediu:</w:t>
      </w:r>
      <w:r w:rsidRPr="00250752">
        <w:rPr>
          <w:rFonts w:ascii="Times New Roman" w:hAnsi="Times New Roman" w:cs="Times New Roman"/>
          <w:sz w:val="24"/>
          <w:szCs w:val="24"/>
        </w:rPr>
        <w:t xml:space="preserve">  </w:t>
      </w:r>
      <w:r w:rsidRPr="00250752">
        <w:rPr>
          <w:rFonts w:ascii="Times New Roman" w:eastAsia="Times New Roman" w:hAnsi="Times New Roman" w:cs="Times New Roman"/>
          <w:sz w:val="24"/>
          <w:szCs w:val="24"/>
        </w:rPr>
        <w:t xml:space="preserve">Municipiul București, </w:t>
      </w:r>
      <w:r w:rsidRPr="00250752">
        <w:rPr>
          <w:rFonts w:ascii="Times New Roman" w:hAnsi="Times New Roman" w:cs="Times New Roman"/>
          <w:sz w:val="24"/>
          <w:szCs w:val="24"/>
        </w:rPr>
        <w:t>Calea Victoriei nr. 126, sector 1</w:t>
      </w:r>
      <w:r w:rsidRPr="00250752">
        <w:rPr>
          <w:rFonts w:ascii="Times New Roman" w:eastAsia="Times New Roman" w:hAnsi="Times New Roman" w:cs="Times New Roman"/>
          <w:bCs/>
          <w:sz w:val="24"/>
          <w:szCs w:val="24"/>
        </w:rPr>
        <w:t xml:space="preserve">; </w:t>
      </w:r>
    </w:p>
    <w:p w14:paraId="6659E338" w14:textId="77777777" w:rsidR="00A27511" w:rsidRPr="00A27511" w:rsidRDefault="00102073" w:rsidP="00A27511">
      <w:pPr>
        <w:shd w:val="clear" w:color="auto" w:fill="FFFFFF"/>
        <w:spacing w:after="0" w:line="360" w:lineRule="auto"/>
        <w:ind w:left="-142" w:right="-284"/>
        <w:jc w:val="both"/>
        <w:rPr>
          <w:rFonts w:ascii="Times New Roman" w:eastAsia="Times New Roman" w:hAnsi="Times New Roman" w:cs="Times New Roman"/>
          <w:b/>
          <w:sz w:val="24"/>
          <w:szCs w:val="24"/>
        </w:rPr>
      </w:pPr>
      <w:r w:rsidRPr="00A27511">
        <w:rPr>
          <w:rFonts w:ascii="Times New Roman" w:eastAsia="Times New Roman" w:hAnsi="Times New Roman" w:cs="Times New Roman"/>
          <w:bCs/>
          <w:sz w:val="24"/>
          <w:szCs w:val="24"/>
        </w:rPr>
        <w:t>Adresa de corespondență:</w:t>
      </w:r>
      <w:r w:rsidRPr="00250752">
        <w:rPr>
          <w:rFonts w:ascii="Times New Roman" w:eastAsia="Times New Roman" w:hAnsi="Times New Roman" w:cs="Times New Roman"/>
          <w:b/>
          <w:bCs/>
          <w:sz w:val="24"/>
          <w:szCs w:val="24"/>
        </w:rPr>
        <w:t xml:space="preserve"> </w:t>
      </w:r>
      <w:r w:rsidR="00BF1E47" w:rsidRPr="00A27511">
        <w:rPr>
          <w:rFonts w:ascii="Times New Roman" w:eastAsia="Times New Roman" w:hAnsi="Times New Roman" w:cs="Times New Roman"/>
          <w:b/>
          <w:sz w:val="24"/>
          <w:szCs w:val="24"/>
        </w:rPr>
        <w:t>Bulevardul Basarabia 37-39, Sector 3, București (National Arena București – Sector 114)</w:t>
      </w:r>
    </w:p>
    <w:p w14:paraId="615BBE08" w14:textId="216ECF8F" w:rsidR="00102073" w:rsidRPr="00A02B47" w:rsidRDefault="00102073" w:rsidP="00A27511">
      <w:pPr>
        <w:shd w:val="clear" w:color="auto" w:fill="FFFFFF"/>
        <w:spacing w:after="0" w:line="360" w:lineRule="auto"/>
        <w:ind w:left="-142" w:right="-284"/>
        <w:jc w:val="both"/>
        <w:rPr>
          <w:rFonts w:ascii="Times New Roman" w:eastAsia="Times New Roman" w:hAnsi="Times New Roman" w:cs="Times New Roman"/>
          <w:b/>
          <w:sz w:val="24"/>
          <w:szCs w:val="24"/>
        </w:rPr>
      </w:pPr>
      <w:r w:rsidRPr="00A02B47">
        <w:rPr>
          <w:rFonts w:ascii="Times New Roman" w:hAnsi="Times New Roman" w:cs="Times New Roman"/>
          <w:sz w:val="24"/>
          <w:szCs w:val="24"/>
        </w:rPr>
        <w:t>1.3 Sursa de finanțare a achiziției :</w:t>
      </w:r>
      <w:r w:rsidRPr="00A27511">
        <w:rPr>
          <w:rFonts w:ascii="Times New Roman" w:hAnsi="Times New Roman" w:cs="Times New Roman"/>
          <w:sz w:val="24"/>
          <w:szCs w:val="24"/>
        </w:rPr>
        <w:t xml:space="preserve"> </w:t>
      </w:r>
      <w:r w:rsidR="00A27511" w:rsidRPr="00A02B47">
        <w:rPr>
          <w:rFonts w:ascii="Times New Roman" w:eastAsia="Times New Roman" w:hAnsi="Times New Roman" w:cs="Times New Roman"/>
          <w:b/>
          <w:sz w:val="24"/>
          <w:szCs w:val="24"/>
          <w:lang w:val="fr-FR" w:eastAsia="en-GB"/>
        </w:rPr>
        <w:t xml:space="preserve">1/12 </w:t>
      </w:r>
      <w:proofErr w:type="spellStart"/>
      <w:r w:rsidR="00A27511" w:rsidRPr="00A02B47">
        <w:rPr>
          <w:rFonts w:ascii="Times New Roman" w:eastAsia="Times New Roman" w:hAnsi="Times New Roman" w:cs="Times New Roman"/>
          <w:b/>
          <w:sz w:val="24"/>
          <w:szCs w:val="24"/>
          <w:lang w:val="fr-FR" w:eastAsia="en-GB"/>
        </w:rPr>
        <w:t>din</w:t>
      </w:r>
      <w:proofErr w:type="spellEnd"/>
      <w:r w:rsidR="00A27511" w:rsidRPr="00A02B47">
        <w:rPr>
          <w:rFonts w:ascii="Times New Roman" w:eastAsia="Times New Roman" w:hAnsi="Times New Roman" w:cs="Times New Roman"/>
          <w:b/>
          <w:sz w:val="24"/>
          <w:szCs w:val="24"/>
          <w:lang w:val="fr-FR" w:eastAsia="en-GB"/>
        </w:rPr>
        <w:t xml:space="preserve">  </w:t>
      </w:r>
      <w:proofErr w:type="spellStart"/>
      <w:r w:rsidR="00A27511" w:rsidRPr="00A02B47">
        <w:rPr>
          <w:rFonts w:ascii="Times New Roman" w:eastAsia="Times New Roman" w:hAnsi="Times New Roman" w:cs="Times New Roman"/>
          <w:b/>
          <w:sz w:val="24"/>
          <w:szCs w:val="24"/>
          <w:lang w:val="fr-FR" w:eastAsia="en-GB"/>
        </w:rPr>
        <w:t>bugetul</w:t>
      </w:r>
      <w:proofErr w:type="spellEnd"/>
      <w:r w:rsidR="00A27511" w:rsidRPr="00A02B47">
        <w:rPr>
          <w:rFonts w:ascii="Times New Roman" w:eastAsia="Times New Roman" w:hAnsi="Times New Roman" w:cs="Times New Roman"/>
          <w:b/>
          <w:sz w:val="24"/>
          <w:szCs w:val="24"/>
          <w:lang w:val="fr-FR" w:eastAsia="en-GB"/>
        </w:rPr>
        <w:t xml:space="preserve"> local </w:t>
      </w:r>
      <w:proofErr w:type="spellStart"/>
      <w:r w:rsidR="00A27511" w:rsidRPr="00A02B47">
        <w:rPr>
          <w:rFonts w:ascii="Times New Roman" w:eastAsia="Times New Roman" w:hAnsi="Times New Roman" w:cs="Times New Roman"/>
          <w:b/>
          <w:sz w:val="24"/>
          <w:szCs w:val="24"/>
          <w:lang w:val="fr-FR" w:eastAsia="en-GB"/>
        </w:rPr>
        <w:t>aprobat</w:t>
      </w:r>
      <w:proofErr w:type="spellEnd"/>
      <w:r w:rsidR="00A27511" w:rsidRPr="00A02B47">
        <w:rPr>
          <w:rFonts w:ascii="Times New Roman" w:eastAsia="Times New Roman" w:hAnsi="Times New Roman" w:cs="Times New Roman"/>
          <w:b/>
          <w:sz w:val="24"/>
          <w:szCs w:val="24"/>
          <w:lang w:val="fr-FR" w:eastAsia="en-GB"/>
        </w:rPr>
        <w:t xml:space="preserve"> </w:t>
      </w:r>
      <w:proofErr w:type="spellStart"/>
      <w:r w:rsidR="00A27511" w:rsidRPr="00A02B47">
        <w:rPr>
          <w:rFonts w:ascii="Times New Roman" w:eastAsia="Times New Roman" w:hAnsi="Times New Roman" w:cs="Times New Roman"/>
          <w:b/>
          <w:sz w:val="24"/>
          <w:szCs w:val="24"/>
          <w:lang w:val="fr-FR" w:eastAsia="en-GB"/>
        </w:rPr>
        <w:t>pe</w:t>
      </w:r>
      <w:proofErr w:type="spellEnd"/>
      <w:r w:rsidR="00A27511" w:rsidRPr="00A02B47">
        <w:rPr>
          <w:rFonts w:ascii="Times New Roman" w:eastAsia="Times New Roman" w:hAnsi="Times New Roman" w:cs="Times New Roman"/>
          <w:b/>
          <w:sz w:val="24"/>
          <w:szCs w:val="24"/>
          <w:lang w:val="fr-FR" w:eastAsia="en-GB"/>
        </w:rPr>
        <w:t xml:space="preserve"> </w:t>
      </w:r>
      <w:proofErr w:type="spellStart"/>
      <w:r w:rsidR="00A27511" w:rsidRPr="00A02B47">
        <w:rPr>
          <w:rFonts w:ascii="Times New Roman" w:eastAsia="Times New Roman" w:hAnsi="Times New Roman" w:cs="Times New Roman"/>
          <w:b/>
          <w:sz w:val="24"/>
          <w:szCs w:val="24"/>
          <w:lang w:val="fr-FR" w:eastAsia="en-GB"/>
        </w:rPr>
        <w:t>anul</w:t>
      </w:r>
      <w:proofErr w:type="spellEnd"/>
      <w:r w:rsidR="00A27511" w:rsidRPr="00A02B47">
        <w:rPr>
          <w:rFonts w:ascii="Times New Roman" w:eastAsia="Times New Roman" w:hAnsi="Times New Roman" w:cs="Times New Roman"/>
          <w:b/>
          <w:sz w:val="24"/>
          <w:szCs w:val="24"/>
          <w:lang w:val="fr-FR" w:eastAsia="en-GB"/>
        </w:rPr>
        <w:t xml:space="preserve"> 2018     </w:t>
      </w:r>
    </w:p>
    <w:p w14:paraId="3569E1CD" w14:textId="1FB7FB4D" w:rsidR="00857CD0" w:rsidRDefault="00857CD0" w:rsidP="00A02B47">
      <w:pPr>
        <w:spacing w:after="0" w:line="360" w:lineRule="auto"/>
        <w:ind w:left="-142" w:right="-284"/>
        <w:jc w:val="both"/>
        <w:rPr>
          <w:rFonts w:ascii="Times New Roman" w:hAnsi="Times New Roman" w:cs="Times New Roman"/>
          <w:sz w:val="24"/>
          <w:szCs w:val="24"/>
        </w:rPr>
      </w:pPr>
      <w:r w:rsidRPr="00857CD0">
        <w:rPr>
          <w:rFonts w:ascii="Times New Roman" w:hAnsi="Times New Roman" w:cs="Times New Roman"/>
          <w:sz w:val="24"/>
          <w:szCs w:val="24"/>
        </w:rPr>
        <w:t xml:space="preserve">1.4. Denumire achiziție: Servicii pentru </w:t>
      </w:r>
      <w:r w:rsidR="00A27511">
        <w:rPr>
          <w:rFonts w:ascii="Times New Roman" w:hAnsi="Times New Roman" w:cs="Times New Roman"/>
          <w:sz w:val="24"/>
          <w:szCs w:val="24"/>
        </w:rPr>
        <w:t xml:space="preserve">organizare </w:t>
      </w:r>
      <w:r w:rsidRPr="00857CD0">
        <w:rPr>
          <w:rFonts w:ascii="Times New Roman" w:hAnsi="Times New Roman" w:cs="Times New Roman"/>
          <w:sz w:val="24"/>
          <w:szCs w:val="24"/>
        </w:rPr>
        <w:t xml:space="preserve">evenimente </w:t>
      </w:r>
      <w:r w:rsidR="00A27511">
        <w:rPr>
          <w:rFonts w:ascii="Times New Roman" w:hAnsi="Times New Roman" w:cs="Times New Roman"/>
          <w:sz w:val="24"/>
          <w:szCs w:val="24"/>
        </w:rPr>
        <w:t xml:space="preserve">sportive </w:t>
      </w:r>
      <w:r w:rsidRPr="00857CD0">
        <w:rPr>
          <w:rFonts w:ascii="Times New Roman" w:hAnsi="Times New Roman" w:cs="Times New Roman"/>
          <w:sz w:val="24"/>
          <w:szCs w:val="24"/>
        </w:rPr>
        <w:t xml:space="preserve">-   </w:t>
      </w:r>
      <w:r w:rsidR="00A41553" w:rsidRPr="00A41553">
        <w:rPr>
          <w:rFonts w:ascii="Times New Roman" w:hAnsi="Times New Roman" w:cs="Times New Roman"/>
          <w:b/>
          <w:sz w:val="24"/>
          <w:szCs w:val="24"/>
        </w:rPr>
        <w:t xml:space="preserve">WDSF DANCE MASTERS OPEN – </w:t>
      </w:r>
      <w:proofErr w:type="spellStart"/>
      <w:r w:rsidR="00A41553" w:rsidRPr="00A41553">
        <w:rPr>
          <w:rFonts w:ascii="Times New Roman" w:hAnsi="Times New Roman" w:cs="Times New Roman"/>
          <w:b/>
          <w:sz w:val="24"/>
          <w:szCs w:val="24"/>
        </w:rPr>
        <w:t>Grand</w:t>
      </w:r>
      <w:proofErr w:type="spellEnd"/>
      <w:r w:rsidR="00A41553" w:rsidRPr="00A41553">
        <w:rPr>
          <w:rFonts w:ascii="Times New Roman" w:hAnsi="Times New Roman" w:cs="Times New Roman"/>
          <w:b/>
          <w:sz w:val="24"/>
          <w:szCs w:val="24"/>
        </w:rPr>
        <w:t xml:space="preserve"> Slam Standard &amp; Latin</w:t>
      </w:r>
      <w:r w:rsidR="00FE0DF7" w:rsidRPr="00DB0285">
        <w:rPr>
          <w:rFonts w:ascii="Times New Roman" w:hAnsi="Times New Roman" w:cs="Times New Roman"/>
          <w:b/>
          <w:sz w:val="24"/>
          <w:szCs w:val="24"/>
        </w:rPr>
        <w:t xml:space="preserve"> 2019</w:t>
      </w:r>
    </w:p>
    <w:p w14:paraId="77566D25" w14:textId="2E5122BD" w:rsidR="00102073" w:rsidRPr="007E0963" w:rsidRDefault="00102073" w:rsidP="00A02B47">
      <w:pPr>
        <w:spacing w:after="0"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1.</w:t>
      </w:r>
      <w:r w:rsidR="00EB4E23">
        <w:rPr>
          <w:rFonts w:ascii="Times New Roman" w:hAnsi="Times New Roman" w:cs="Times New Roman"/>
          <w:sz w:val="24"/>
          <w:szCs w:val="24"/>
        </w:rPr>
        <w:t>5</w:t>
      </w:r>
      <w:r w:rsidRPr="00250752">
        <w:rPr>
          <w:rFonts w:ascii="Times New Roman" w:hAnsi="Times New Roman" w:cs="Times New Roman"/>
          <w:sz w:val="24"/>
          <w:szCs w:val="24"/>
        </w:rPr>
        <w:t>.</w:t>
      </w:r>
      <w:r w:rsidR="007E0963">
        <w:rPr>
          <w:rFonts w:ascii="Times New Roman" w:hAnsi="Times New Roman" w:cs="Times New Roman"/>
          <w:sz w:val="24"/>
          <w:szCs w:val="24"/>
        </w:rPr>
        <w:t xml:space="preserve"> </w:t>
      </w:r>
      <w:r w:rsidRPr="00250752">
        <w:rPr>
          <w:rFonts w:ascii="Times New Roman" w:hAnsi="Times New Roman" w:cs="Times New Roman"/>
          <w:sz w:val="24"/>
          <w:szCs w:val="24"/>
        </w:rPr>
        <w:t xml:space="preserve">Valoarea totală estimată a contractului/lor: </w:t>
      </w:r>
      <w:r w:rsidR="00FE0DF7">
        <w:rPr>
          <w:rFonts w:ascii="Times New Roman" w:eastAsia="Times New Roman" w:hAnsi="Times New Roman" w:cs="Times New Roman"/>
          <w:b/>
          <w:sz w:val="24"/>
          <w:szCs w:val="24"/>
          <w:lang w:val="es-ES" w:eastAsia="en-GB"/>
        </w:rPr>
        <w:t>291.546</w:t>
      </w:r>
      <w:r w:rsidR="00CF1030" w:rsidRPr="004B7E25">
        <w:rPr>
          <w:rFonts w:ascii="Times New Roman" w:eastAsia="Times New Roman" w:hAnsi="Times New Roman" w:cs="Times New Roman"/>
          <w:b/>
          <w:sz w:val="24"/>
          <w:szCs w:val="24"/>
          <w:lang w:val="es-ES" w:eastAsia="en-GB"/>
        </w:rPr>
        <w:t xml:space="preserve"> </w:t>
      </w:r>
      <w:r w:rsidRPr="00A27511">
        <w:rPr>
          <w:rFonts w:ascii="Times New Roman" w:hAnsi="Times New Roman" w:cs="Times New Roman"/>
          <w:b/>
          <w:sz w:val="24"/>
          <w:szCs w:val="24"/>
        </w:rPr>
        <w:t xml:space="preserve">lei </w:t>
      </w:r>
      <w:r w:rsidR="004B7E25" w:rsidRPr="00A27511">
        <w:rPr>
          <w:rFonts w:ascii="Times New Roman" w:hAnsi="Times New Roman" w:cs="Times New Roman"/>
          <w:b/>
          <w:sz w:val="24"/>
          <w:szCs w:val="24"/>
        </w:rPr>
        <w:t>la care se adaugă</w:t>
      </w:r>
      <w:r w:rsidR="00580B57" w:rsidRPr="00A27511">
        <w:rPr>
          <w:rFonts w:ascii="Times New Roman" w:hAnsi="Times New Roman" w:cs="Times New Roman"/>
          <w:b/>
          <w:sz w:val="24"/>
          <w:szCs w:val="24"/>
        </w:rPr>
        <w:t xml:space="preserve"> TVA</w:t>
      </w:r>
      <w:r w:rsidR="00580B57" w:rsidRPr="004B7E25">
        <w:rPr>
          <w:rFonts w:ascii="Times New Roman" w:hAnsi="Times New Roman" w:cs="Times New Roman"/>
          <w:sz w:val="24"/>
          <w:szCs w:val="24"/>
        </w:rPr>
        <w:t xml:space="preserve"> </w:t>
      </w:r>
      <w:r w:rsidR="004B7E25">
        <w:rPr>
          <w:rFonts w:ascii="Times New Roman" w:hAnsi="Times New Roman" w:cs="Times New Roman"/>
          <w:sz w:val="24"/>
          <w:szCs w:val="24"/>
        </w:rPr>
        <w:t>.</w:t>
      </w:r>
    </w:p>
    <w:p w14:paraId="49A61F06" w14:textId="554BA9C4" w:rsidR="00102073" w:rsidRDefault="00102073" w:rsidP="00A27511">
      <w:pPr>
        <w:spacing w:after="0" w:line="360" w:lineRule="auto"/>
        <w:ind w:left="-142" w:right="-284"/>
        <w:jc w:val="both"/>
        <w:rPr>
          <w:rFonts w:ascii="Times New Roman" w:hAnsi="Times New Roman" w:cs="Times New Roman"/>
          <w:sz w:val="24"/>
          <w:szCs w:val="24"/>
        </w:rPr>
      </w:pPr>
    </w:p>
    <w:p w14:paraId="3489B967" w14:textId="77777777" w:rsidR="00A02B47" w:rsidRDefault="00A02B47" w:rsidP="00A02B47">
      <w:pPr>
        <w:spacing w:after="0" w:line="360" w:lineRule="auto"/>
        <w:ind w:right="-284"/>
        <w:rPr>
          <w:rFonts w:ascii="Times New Roman" w:hAnsi="Times New Roman" w:cs="Times New Roman"/>
          <w:sz w:val="24"/>
          <w:szCs w:val="24"/>
        </w:rPr>
      </w:pPr>
    </w:p>
    <w:p w14:paraId="05010951" w14:textId="30B1EACE" w:rsidR="00102073" w:rsidRDefault="00BC24D8" w:rsidP="00A02B47">
      <w:pPr>
        <w:spacing w:after="0" w:line="360" w:lineRule="auto"/>
        <w:ind w:right="-284"/>
        <w:rPr>
          <w:rFonts w:ascii="Times New Roman" w:hAnsi="Times New Roman" w:cs="Times New Roman"/>
          <w:b/>
          <w:sz w:val="24"/>
          <w:szCs w:val="24"/>
        </w:rPr>
      </w:pPr>
      <w:r>
        <w:rPr>
          <w:rFonts w:ascii="Times New Roman" w:hAnsi="Times New Roman" w:cs="Times New Roman"/>
          <w:b/>
          <w:sz w:val="24"/>
          <w:szCs w:val="24"/>
        </w:rPr>
        <w:lastRenderedPageBreak/>
        <w:t>II</w:t>
      </w:r>
      <w:r w:rsidR="00102073" w:rsidRPr="00250752">
        <w:rPr>
          <w:rFonts w:ascii="Times New Roman" w:hAnsi="Times New Roman" w:cs="Times New Roman"/>
          <w:b/>
          <w:sz w:val="24"/>
          <w:szCs w:val="24"/>
        </w:rPr>
        <w:t>. OBIECTIV</w:t>
      </w:r>
    </w:p>
    <w:p w14:paraId="268B96E2" w14:textId="77777777" w:rsidR="00ED406E" w:rsidRDefault="00ED406E" w:rsidP="00FD34AC">
      <w:pPr>
        <w:spacing w:after="0" w:line="360" w:lineRule="auto"/>
        <w:ind w:left="-142" w:right="-284"/>
        <w:rPr>
          <w:rFonts w:ascii="Times New Roman" w:hAnsi="Times New Roman" w:cs="Times New Roman"/>
          <w:b/>
          <w:sz w:val="24"/>
          <w:szCs w:val="24"/>
        </w:rPr>
      </w:pPr>
    </w:p>
    <w:p w14:paraId="15DFF259" w14:textId="2E49FC83" w:rsidR="00FD34AC" w:rsidRDefault="009A6F17" w:rsidP="00FD34AC">
      <w:pPr>
        <w:spacing w:after="0" w:line="360" w:lineRule="auto"/>
        <w:ind w:left="-142" w:right="-284" w:firstLine="850"/>
        <w:jc w:val="both"/>
        <w:rPr>
          <w:rFonts w:ascii="Times New Roman" w:hAnsi="Times New Roman" w:cs="Times New Roman"/>
          <w:sz w:val="24"/>
          <w:szCs w:val="24"/>
        </w:rPr>
      </w:pPr>
      <w:r w:rsidRPr="009A6F17">
        <w:rPr>
          <w:rFonts w:ascii="Times New Roman" w:hAnsi="Times New Roman" w:cs="Times New Roman"/>
          <w:sz w:val="24"/>
          <w:szCs w:val="24"/>
        </w:rPr>
        <w:t>Obiectivul</w:t>
      </w:r>
      <w:r>
        <w:rPr>
          <w:rFonts w:ascii="Times New Roman" w:hAnsi="Times New Roman" w:cs="Times New Roman"/>
          <w:sz w:val="24"/>
          <w:szCs w:val="24"/>
        </w:rPr>
        <w:t xml:space="preserve"> urmărit de prezenta procedură de achizi</w:t>
      </w:r>
      <w:r w:rsidR="007E0963">
        <w:rPr>
          <w:rFonts w:ascii="Times New Roman" w:hAnsi="Times New Roman" w:cs="Times New Roman"/>
          <w:sz w:val="24"/>
          <w:szCs w:val="24"/>
        </w:rPr>
        <w:t>ț</w:t>
      </w:r>
      <w:r>
        <w:rPr>
          <w:rFonts w:ascii="Times New Roman" w:hAnsi="Times New Roman" w:cs="Times New Roman"/>
          <w:sz w:val="24"/>
          <w:szCs w:val="24"/>
        </w:rPr>
        <w:t>ie a serviciilor de organizare a evenimentului</w:t>
      </w:r>
      <w:r w:rsidR="00A02B47">
        <w:rPr>
          <w:rFonts w:ascii="Times New Roman" w:hAnsi="Times New Roman" w:cs="Times New Roman"/>
          <w:sz w:val="24"/>
          <w:szCs w:val="24"/>
        </w:rPr>
        <w:t xml:space="preserve"> sportiv</w:t>
      </w:r>
      <w:r>
        <w:rPr>
          <w:rFonts w:ascii="Times New Roman" w:hAnsi="Times New Roman" w:cs="Times New Roman"/>
          <w:sz w:val="24"/>
          <w:szCs w:val="24"/>
        </w:rPr>
        <w:t xml:space="preserve"> „</w:t>
      </w:r>
      <w:bookmarkStart w:id="0" w:name="_Hlk526856987"/>
      <w:r w:rsidR="00A41553" w:rsidRPr="00A41553">
        <w:rPr>
          <w:rFonts w:ascii="Times New Roman" w:hAnsi="Times New Roman" w:cs="Times New Roman"/>
          <w:b/>
          <w:sz w:val="24"/>
          <w:szCs w:val="24"/>
        </w:rPr>
        <w:t>WDSF DANCE MASTERS OPEN – Grand Slam Standard &amp; Latin</w:t>
      </w:r>
      <w:r w:rsidR="00635FC6">
        <w:rPr>
          <w:rFonts w:ascii="Times New Roman" w:hAnsi="Times New Roman" w:cs="Times New Roman"/>
          <w:b/>
          <w:sz w:val="24"/>
          <w:szCs w:val="24"/>
        </w:rPr>
        <w:t xml:space="preserve"> 2019</w:t>
      </w:r>
      <w:r>
        <w:rPr>
          <w:rFonts w:ascii="Times New Roman" w:hAnsi="Times New Roman" w:cs="Times New Roman"/>
          <w:sz w:val="24"/>
          <w:szCs w:val="24"/>
        </w:rPr>
        <w:t>”</w:t>
      </w:r>
      <w:r w:rsidR="00713F64">
        <w:rPr>
          <w:rFonts w:ascii="Times New Roman" w:hAnsi="Times New Roman" w:cs="Times New Roman"/>
          <w:sz w:val="24"/>
          <w:szCs w:val="24"/>
        </w:rPr>
        <w:t>,</w:t>
      </w:r>
      <w:r>
        <w:rPr>
          <w:rFonts w:ascii="Times New Roman" w:hAnsi="Times New Roman" w:cs="Times New Roman"/>
          <w:sz w:val="24"/>
          <w:szCs w:val="24"/>
        </w:rPr>
        <w:t xml:space="preserve"> </w:t>
      </w:r>
      <w:bookmarkEnd w:id="0"/>
      <w:r>
        <w:rPr>
          <w:rFonts w:ascii="Times New Roman" w:hAnsi="Times New Roman" w:cs="Times New Roman"/>
          <w:sz w:val="24"/>
          <w:szCs w:val="24"/>
        </w:rPr>
        <w:t>îl reprezintă</w:t>
      </w:r>
      <w:r w:rsidR="002C3000">
        <w:rPr>
          <w:rFonts w:ascii="Times New Roman" w:hAnsi="Times New Roman" w:cs="Times New Roman"/>
          <w:sz w:val="24"/>
          <w:szCs w:val="24"/>
        </w:rPr>
        <w:t xml:space="preserve"> stabilirea unor criterii </w:t>
      </w:r>
      <w:r w:rsidR="007E0963">
        <w:rPr>
          <w:rFonts w:ascii="Times New Roman" w:hAnsi="Times New Roman" w:cs="Times New Roman"/>
          <w:sz w:val="24"/>
          <w:szCs w:val="24"/>
        </w:rPr>
        <w:t>ș</w:t>
      </w:r>
      <w:r w:rsidR="002C3000">
        <w:rPr>
          <w:rFonts w:ascii="Times New Roman" w:hAnsi="Times New Roman" w:cs="Times New Roman"/>
          <w:sz w:val="24"/>
          <w:szCs w:val="24"/>
        </w:rPr>
        <w:t>i termene precise</w:t>
      </w:r>
      <w:r w:rsidR="00E87922">
        <w:rPr>
          <w:rFonts w:ascii="Times New Roman" w:hAnsi="Times New Roman" w:cs="Times New Roman"/>
          <w:sz w:val="24"/>
          <w:szCs w:val="24"/>
        </w:rPr>
        <w:t xml:space="preserve"> </w:t>
      </w:r>
      <w:r w:rsidR="007E0963">
        <w:rPr>
          <w:rFonts w:ascii="Times New Roman" w:hAnsi="Times New Roman" w:cs="Times New Roman"/>
          <w:sz w:val="24"/>
          <w:szCs w:val="24"/>
        </w:rPr>
        <w:t>ș</w:t>
      </w:r>
      <w:r w:rsidR="00E87922">
        <w:rPr>
          <w:rFonts w:ascii="Times New Roman" w:hAnsi="Times New Roman" w:cs="Times New Roman"/>
          <w:sz w:val="24"/>
          <w:szCs w:val="24"/>
        </w:rPr>
        <w:t>i</w:t>
      </w:r>
      <w:r w:rsidR="00B242C2">
        <w:rPr>
          <w:rFonts w:ascii="Times New Roman" w:hAnsi="Times New Roman" w:cs="Times New Roman"/>
          <w:sz w:val="24"/>
          <w:szCs w:val="24"/>
        </w:rPr>
        <w:t xml:space="preserve"> identificarea unui operator economic care să răspundă </w:t>
      </w:r>
      <w:r>
        <w:rPr>
          <w:rFonts w:ascii="Times New Roman" w:hAnsi="Times New Roman" w:cs="Times New Roman"/>
          <w:sz w:val="24"/>
          <w:szCs w:val="24"/>
        </w:rPr>
        <w:t xml:space="preserve"> </w:t>
      </w:r>
      <w:r w:rsidR="00E87922">
        <w:rPr>
          <w:rFonts w:ascii="Times New Roman" w:hAnsi="Times New Roman" w:cs="Times New Roman"/>
          <w:sz w:val="24"/>
          <w:szCs w:val="24"/>
        </w:rPr>
        <w:t>tuturor cerin</w:t>
      </w:r>
      <w:r w:rsidR="007E0963">
        <w:rPr>
          <w:rFonts w:ascii="Times New Roman" w:hAnsi="Times New Roman" w:cs="Times New Roman"/>
          <w:sz w:val="24"/>
          <w:szCs w:val="24"/>
        </w:rPr>
        <w:t>ț</w:t>
      </w:r>
      <w:r w:rsidR="00E87922">
        <w:rPr>
          <w:rFonts w:ascii="Times New Roman" w:hAnsi="Times New Roman" w:cs="Times New Roman"/>
          <w:sz w:val="24"/>
          <w:szCs w:val="24"/>
        </w:rPr>
        <w:t>elor ce vor fi descrise în cele ce urmează.</w:t>
      </w:r>
      <w:r w:rsidR="00B242C2">
        <w:rPr>
          <w:rFonts w:ascii="Times New Roman" w:hAnsi="Times New Roman" w:cs="Times New Roman"/>
          <w:sz w:val="24"/>
          <w:szCs w:val="24"/>
        </w:rPr>
        <w:t xml:space="preserve"> </w:t>
      </w:r>
    </w:p>
    <w:p w14:paraId="5966A75C" w14:textId="7F74E669" w:rsidR="00B971B0" w:rsidRDefault="00B971B0" w:rsidP="00FD34AC">
      <w:pPr>
        <w:spacing w:after="0" w:line="360" w:lineRule="auto"/>
        <w:ind w:left="-142" w:right="-284" w:firstLine="850"/>
        <w:jc w:val="both"/>
        <w:rPr>
          <w:rFonts w:ascii="Times New Roman" w:hAnsi="Times New Roman" w:cs="Times New Roman"/>
          <w:sz w:val="24"/>
          <w:szCs w:val="24"/>
        </w:rPr>
      </w:pPr>
      <w:r>
        <w:rPr>
          <w:rFonts w:ascii="Times New Roman" w:hAnsi="Times New Roman" w:cs="Times New Roman"/>
          <w:sz w:val="24"/>
          <w:szCs w:val="24"/>
        </w:rPr>
        <w:t xml:space="preserve">Acest eveniment este realizat în baza parteneriatului dintre Centrul pentru Tineret al Municipiului Bucuresti și </w:t>
      </w:r>
      <w:r w:rsidRPr="00DB0285">
        <w:rPr>
          <w:rFonts w:ascii="Times New Roman" w:hAnsi="Times New Roman" w:cs="Times New Roman"/>
          <w:sz w:val="24"/>
          <w:szCs w:val="24"/>
        </w:rPr>
        <w:t>Federați</w:t>
      </w:r>
      <w:r>
        <w:rPr>
          <w:rFonts w:ascii="Times New Roman" w:hAnsi="Times New Roman" w:cs="Times New Roman"/>
          <w:sz w:val="24"/>
          <w:szCs w:val="24"/>
        </w:rPr>
        <w:t>a</w:t>
      </w:r>
      <w:r w:rsidRPr="00DB0285">
        <w:rPr>
          <w:rFonts w:ascii="Times New Roman" w:hAnsi="Times New Roman" w:cs="Times New Roman"/>
          <w:sz w:val="24"/>
          <w:szCs w:val="24"/>
        </w:rPr>
        <w:t xml:space="preserve"> Național</w:t>
      </w:r>
      <w:r>
        <w:rPr>
          <w:rFonts w:ascii="Times New Roman" w:hAnsi="Times New Roman" w:cs="Times New Roman"/>
          <w:sz w:val="24"/>
          <w:szCs w:val="24"/>
        </w:rPr>
        <w:t>ă</w:t>
      </w:r>
      <w:r w:rsidRPr="00DB0285">
        <w:rPr>
          <w:rFonts w:ascii="Times New Roman" w:hAnsi="Times New Roman" w:cs="Times New Roman"/>
          <w:sz w:val="24"/>
          <w:szCs w:val="24"/>
        </w:rPr>
        <w:t xml:space="preserve"> de Dans Sportiv</w:t>
      </w:r>
      <w:r>
        <w:rPr>
          <w:rFonts w:ascii="Times New Roman" w:hAnsi="Times New Roman" w:cs="Times New Roman"/>
          <w:sz w:val="24"/>
          <w:szCs w:val="24"/>
        </w:rPr>
        <w:t>.</w:t>
      </w:r>
    </w:p>
    <w:p w14:paraId="2DEDA3FE" w14:textId="0A64BCC5" w:rsidR="00B971B0" w:rsidRDefault="002252C4" w:rsidP="00B971B0">
      <w:pPr>
        <w:spacing w:after="0" w:line="360" w:lineRule="auto"/>
        <w:ind w:left="-142" w:right="-284" w:firstLine="850"/>
        <w:jc w:val="both"/>
        <w:rPr>
          <w:rFonts w:ascii="Times New Roman" w:hAnsi="Times New Roman" w:cs="Times New Roman"/>
          <w:sz w:val="24"/>
          <w:szCs w:val="24"/>
        </w:rPr>
      </w:pPr>
      <w:r>
        <w:rPr>
          <w:rFonts w:ascii="Times New Roman" w:hAnsi="Times New Roman" w:cs="Times New Roman"/>
          <w:sz w:val="24"/>
          <w:szCs w:val="24"/>
        </w:rPr>
        <w:t xml:space="preserve">Astfel, operatorul economic va putea oferi în totalitate gama de servicii solicitate în prezentul caiet de sarcini, acesta ofertând toate punctele și subpunctele solicitate de către autoritatea contractantă, pentru a transforma evenimentul </w:t>
      </w:r>
      <w:r w:rsidRPr="002252C4">
        <w:rPr>
          <w:rFonts w:ascii="Times New Roman" w:hAnsi="Times New Roman" w:cs="Times New Roman"/>
          <w:sz w:val="24"/>
          <w:szCs w:val="24"/>
        </w:rPr>
        <w:t>„</w:t>
      </w:r>
      <w:r w:rsidR="00A41553" w:rsidRPr="00A41553">
        <w:rPr>
          <w:rFonts w:ascii="Times New Roman" w:hAnsi="Times New Roman" w:cs="Times New Roman"/>
          <w:b/>
          <w:sz w:val="24"/>
          <w:szCs w:val="24"/>
        </w:rPr>
        <w:t>WDSF DANCE MASTERS OPEN – Grand Slam Standard &amp; Latin</w:t>
      </w:r>
      <w:r w:rsidR="00635FC6">
        <w:rPr>
          <w:rFonts w:ascii="Times New Roman" w:hAnsi="Times New Roman" w:cs="Times New Roman"/>
          <w:b/>
          <w:sz w:val="24"/>
          <w:szCs w:val="24"/>
        </w:rPr>
        <w:t xml:space="preserve"> 2019</w:t>
      </w:r>
      <w:r>
        <w:rPr>
          <w:rFonts w:ascii="Times New Roman" w:hAnsi="Times New Roman" w:cs="Times New Roman"/>
          <w:sz w:val="24"/>
          <w:szCs w:val="24"/>
        </w:rPr>
        <w:t xml:space="preserve">” într-un eveniment sportiv de amploare, calitate superioară și de bun gust, ce se va desfășura în </w:t>
      </w:r>
      <w:r w:rsidR="007E0963">
        <w:rPr>
          <w:rFonts w:ascii="Times New Roman" w:hAnsi="Times New Roman" w:cs="Times New Roman"/>
          <w:sz w:val="24"/>
          <w:szCs w:val="24"/>
        </w:rPr>
        <w:t>perioada</w:t>
      </w:r>
      <w:r>
        <w:rPr>
          <w:rFonts w:ascii="Times New Roman" w:hAnsi="Times New Roman" w:cs="Times New Roman"/>
          <w:sz w:val="24"/>
          <w:szCs w:val="24"/>
        </w:rPr>
        <w:t xml:space="preserve"> </w:t>
      </w:r>
      <w:r w:rsidR="00D34749" w:rsidRPr="00D34749">
        <w:rPr>
          <w:rFonts w:ascii="Times New Roman" w:hAnsi="Times New Roman" w:cs="Times New Roman"/>
          <w:sz w:val="24"/>
          <w:szCs w:val="24"/>
        </w:rPr>
        <w:t>1</w:t>
      </w:r>
      <w:r w:rsidR="00FE0DF7">
        <w:rPr>
          <w:rFonts w:ascii="Times New Roman" w:hAnsi="Times New Roman" w:cs="Times New Roman"/>
          <w:sz w:val="24"/>
          <w:szCs w:val="24"/>
        </w:rPr>
        <w:t>5-17.03.2019</w:t>
      </w:r>
      <w:r w:rsidR="00A02B47">
        <w:rPr>
          <w:rFonts w:ascii="Times New Roman" w:hAnsi="Times New Roman" w:cs="Times New Roman"/>
          <w:sz w:val="24"/>
          <w:szCs w:val="24"/>
        </w:rPr>
        <w:t xml:space="preserve">, </w:t>
      </w:r>
      <w:r w:rsidR="007E0963">
        <w:rPr>
          <w:rFonts w:ascii="Times New Roman" w:hAnsi="Times New Roman" w:cs="Times New Roman"/>
          <w:sz w:val="24"/>
          <w:szCs w:val="24"/>
        </w:rPr>
        <w:t>î</w:t>
      </w:r>
      <w:r>
        <w:rPr>
          <w:rFonts w:ascii="Times New Roman" w:hAnsi="Times New Roman" w:cs="Times New Roman"/>
          <w:sz w:val="24"/>
          <w:szCs w:val="24"/>
        </w:rPr>
        <w:t xml:space="preserve">n </w:t>
      </w:r>
      <w:r w:rsidR="00A02B47">
        <w:rPr>
          <w:rFonts w:ascii="Times New Roman" w:hAnsi="Times New Roman" w:cs="Times New Roman"/>
          <w:sz w:val="24"/>
          <w:szCs w:val="24"/>
        </w:rPr>
        <w:t xml:space="preserve">Municipiul </w:t>
      </w:r>
      <w:r w:rsidR="00D34749">
        <w:rPr>
          <w:rFonts w:ascii="Times New Roman" w:hAnsi="Times New Roman" w:cs="Times New Roman"/>
          <w:sz w:val="24"/>
          <w:szCs w:val="24"/>
        </w:rPr>
        <w:t>București</w:t>
      </w:r>
      <w:r w:rsidR="00474573">
        <w:rPr>
          <w:rFonts w:ascii="Times New Roman" w:hAnsi="Times New Roman" w:cs="Times New Roman"/>
          <w:sz w:val="24"/>
          <w:szCs w:val="24"/>
        </w:rPr>
        <w:t>.</w:t>
      </w:r>
    </w:p>
    <w:p w14:paraId="3AF87DA3" w14:textId="0865D831" w:rsidR="00FE0DF7" w:rsidRPr="00DB0285" w:rsidRDefault="00FE0DF7" w:rsidP="00B971B0">
      <w:pPr>
        <w:spacing w:after="0" w:line="360" w:lineRule="auto"/>
        <w:ind w:left="-142" w:right="-284" w:firstLine="850"/>
        <w:jc w:val="both"/>
        <w:rPr>
          <w:rFonts w:ascii="Times New Roman" w:hAnsi="Times New Roman" w:cs="Times New Roman"/>
          <w:sz w:val="24"/>
          <w:szCs w:val="24"/>
        </w:rPr>
      </w:pPr>
      <w:proofErr w:type="spellStart"/>
      <w:r w:rsidRPr="00DB0285">
        <w:rPr>
          <w:rFonts w:ascii="Times New Roman" w:hAnsi="Times New Roman" w:cs="Times New Roman"/>
          <w:sz w:val="24"/>
          <w:szCs w:val="24"/>
        </w:rPr>
        <w:t>DanceMaster</w:t>
      </w:r>
      <w:proofErr w:type="spellEnd"/>
      <w:r w:rsidRPr="00DB0285">
        <w:rPr>
          <w:rFonts w:ascii="Times New Roman" w:hAnsi="Times New Roman" w:cs="Times New Roman"/>
          <w:sz w:val="24"/>
          <w:szCs w:val="24"/>
        </w:rPr>
        <w:t xml:space="preserve"> Open este un eveniment sportiv internațional de anvergură, ce se va desfășura în perioada 15 - 17 martie 2019, aflat la a 16-a ediție, parte a calendarului WDS – Federația Mondiala de Dans Sportiv și a FRDS – Federației Naționale de Dans Sportiv. În ceea ce privește participarea sportivilor din topul mondial într-o confruntare în România, aceasta este competiția sportivă cu cea mai mare reprezentare a acestora, din orice sport. </w:t>
      </w:r>
    </w:p>
    <w:p w14:paraId="69F89FDE" w14:textId="77777777" w:rsidR="00FE0DF7" w:rsidRPr="00DB0285" w:rsidRDefault="00FE0DF7" w:rsidP="00FE0DF7">
      <w:pPr>
        <w:spacing w:after="0" w:line="360" w:lineRule="auto"/>
        <w:ind w:firstLine="708"/>
        <w:jc w:val="both"/>
        <w:rPr>
          <w:rFonts w:ascii="Times New Roman" w:hAnsi="Times New Roman" w:cs="Times New Roman"/>
          <w:sz w:val="24"/>
          <w:szCs w:val="24"/>
        </w:rPr>
      </w:pPr>
      <w:r w:rsidRPr="00DB0285">
        <w:rPr>
          <w:rFonts w:ascii="Times New Roman" w:hAnsi="Times New Roman" w:cs="Times New Roman"/>
          <w:sz w:val="24"/>
          <w:szCs w:val="24"/>
        </w:rPr>
        <w:t>Coeficienții de concurs (dat de nivelul competițiilor) au situat Dancemasters 2018 printre cele mai bune 5% competiții mondiale cu licențe WDSF. În cele 3 zile ale evenimentului, se vor desfășura 43 de competiții pentru juniori și tineri, cu participarea a peste 2000 de sportivi din 25 de țări care se întrec în fața spectatorilor din sală.</w:t>
      </w:r>
    </w:p>
    <w:p w14:paraId="0219F6B2" w14:textId="77777777" w:rsidR="00FE0DF7" w:rsidRPr="00DB0285" w:rsidRDefault="00FE0DF7" w:rsidP="00FE0DF7">
      <w:pPr>
        <w:spacing w:after="0" w:line="360" w:lineRule="auto"/>
        <w:jc w:val="both"/>
        <w:rPr>
          <w:rFonts w:ascii="Times New Roman" w:hAnsi="Times New Roman" w:cs="Times New Roman"/>
          <w:sz w:val="24"/>
          <w:szCs w:val="24"/>
        </w:rPr>
      </w:pPr>
      <w:r w:rsidRPr="00DB0285">
        <w:rPr>
          <w:rFonts w:ascii="Times New Roman" w:hAnsi="Times New Roman" w:cs="Times New Roman"/>
          <w:sz w:val="24"/>
          <w:szCs w:val="24"/>
        </w:rPr>
        <w:tab/>
        <w:t>Pentru anul 2019, WDSF a acordat în premieră organizarea unui concurs de Grand Slam României, care se va desfășura în cadrul DanceMaster Open 2019.</w:t>
      </w:r>
    </w:p>
    <w:p w14:paraId="3919C57C" w14:textId="77777777" w:rsidR="00FE0DF7" w:rsidRPr="00DB0285" w:rsidRDefault="00FE0DF7" w:rsidP="00FE0DF7">
      <w:pPr>
        <w:spacing w:after="0" w:line="360" w:lineRule="auto"/>
        <w:jc w:val="both"/>
        <w:rPr>
          <w:rFonts w:ascii="Times New Roman" w:hAnsi="Times New Roman" w:cs="Times New Roman"/>
          <w:sz w:val="24"/>
          <w:szCs w:val="24"/>
        </w:rPr>
      </w:pPr>
      <w:r w:rsidRPr="00DB0285">
        <w:rPr>
          <w:rFonts w:ascii="Times New Roman" w:hAnsi="Times New Roman" w:cs="Times New Roman"/>
          <w:sz w:val="24"/>
          <w:szCs w:val="24"/>
        </w:rPr>
        <w:tab/>
        <w:t>Competițiile de Grand Slam sunt similare celor de tenis și sunt în număr de 5 pe an, în întreaga lume. Condițiile de desfășurare sunt speciale, se acordă cele mai multe puncte sportivilor participanți, premii pentru primele 12 perechi clasate la ambele secțiuni (standard și latino) și ca urmare, numărul participanților este mult mai mare decat la alte concursuri.</w:t>
      </w:r>
    </w:p>
    <w:p w14:paraId="2CB9F014" w14:textId="77777777" w:rsidR="00FE0DF7" w:rsidRPr="00DB0285" w:rsidRDefault="00FE0DF7" w:rsidP="00FE0DF7">
      <w:pPr>
        <w:spacing w:after="0" w:line="360" w:lineRule="auto"/>
        <w:jc w:val="both"/>
        <w:rPr>
          <w:rFonts w:ascii="Times New Roman" w:hAnsi="Times New Roman" w:cs="Times New Roman"/>
          <w:sz w:val="24"/>
          <w:szCs w:val="24"/>
        </w:rPr>
      </w:pPr>
      <w:r w:rsidRPr="00DB0285">
        <w:rPr>
          <w:rFonts w:ascii="Times New Roman" w:hAnsi="Times New Roman" w:cs="Times New Roman"/>
          <w:sz w:val="24"/>
          <w:szCs w:val="24"/>
        </w:rPr>
        <w:tab/>
        <w:t xml:space="preserve">Proiectul este unul de tip cultural, artistic și sportiv, de afirmare și de promovare a tinerelor talente în domeniul dansului sportiv, ce își propune creșterea nivelului de informare și implicare a tinerilor bucureșteni în cultură, artă și sport, dezvoltarea ariei activităților împotriva </w:t>
      </w:r>
      <w:r w:rsidRPr="00DB0285">
        <w:rPr>
          <w:rFonts w:ascii="Times New Roman" w:hAnsi="Times New Roman" w:cs="Times New Roman"/>
          <w:sz w:val="24"/>
          <w:szCs w:val="24"/>
        </w:rPr>
        <w:lastRenderedPageBreak/>
        <w:t>sedentarismului și petrecerea timpului liber într-un mod sănătos, ce aduce bună dispoziție și relaxare.</w:t>
      </w:r>
    </w:p>
    <w:p w14:paraId="743C0B6D" w14:textId="77777777" w:rsidR="00FE0DF7" w:rsidRPr="00DB0285" w:rsidRDefault="00FE0DF7" w:rsidP="00FE0DF7">
      <w:pPr>
        <w:spacing w:after="0" w:line="360" w:lineRule="auto"/>
        <w:jc w:val="both"/>
        <w:rPr>
          <w:rFonts w:ascii="Times New Roman" w:hAnsi="Times New Roman" w:cs="Times New Roman"/>
          <w:sz w:val="24"/>
          <w:szCs w:val="24"/>
        </w:rPr>
      </w:pPr>
      <w:r w:rsidRPr="00DB0285">
        <w:rPr>
          <w:rFonts w:ascii="Times New Roman" w:hAnsi="Times New Roman" w:cs="Times New Roman"/>
          <w:sz w:val="24"/>
          <w:szCs w:val="24"/>
        </w:rPr>
        <w:tab/>
        <w:t>Pentru București, un eveniment de asemenea anvergură și ținută are menirea de a contribui la creșterea prestigiului și vizibilității Capitalei iar pentru publicul bucureștean este o ocazie unică de a urmări o disciplină aflată la granița dintre sport și artă. Apreciem că, pe lângă cei 1000 de sportivi din străinătate, vor sosi în București alte câteva sute de persoane, ca însoțitori ai acestora, persoane care vor avea posibilitatea de a vizita orașul.</w:t>
      </w:r>
    </w:p>
    <w:p w14:paraId="5560F609" w14:textId="77777777" w:rsidR="00FE0DF7" w:rsidRDefault="00FE0DF7" w:rsidP="00FD34AC">
      <w:pPr>
        <w:spacing w:after="0" w:line="360" w:lineRule="auto"/>
        <w:ind w:left="-142" w:right="-284" w:firstLine="850"/>
        <w:jc w:val="both"/>
        <w:rPr>
          <w:rFonts w:ascii="Times New Roman" w:hAnsi="Times New Roman" w:cs="Times New Roman"/>
          <w:sz w:val="24"/>
          <w:szCs w:val="24"/>
        </w:rPr>
      </w:pPr>
    </w:p>
    <w:p w14:paraId="43D0B1C8" w14:textId="77777777" w:rsidR="00F36018" w:rsidRDefault="00F36018" w:rsidP="00FD34AC">
      <w:pPr>
        <w:spacing w:after="0" w:line="360" w:lineRule="auto"/>
        <w:ind w:right="-284"/>
        <w:jc w:val="both"/>
        <w:rPr>
          <w:rFonts w:ascii="Times New Roman" w:hAnsi="Times New Roman" w:cs="Times New Roman"/>
          <w:sz w:val="24"/>
          <w:szCs w:val="24"/>
        </w:rPr>
      </w:pPr>
    </w:p>
    <w:p w14:paraId="3A187C39" w14:textId="19226D8A" w:rsidR="00474573" w:rsidRPr="00F36018" w:rsidRDefault="00474573" w:rsidP="00A02B47">
      <w:pPr>
        <w:pStyle w:val="Listparagraf"/>
        <w:numPr>
          <w:ilvl w:val="0"/>
          <w:numId w:val="12"/>
        </w:numPr>
        <w:spacing w:after="0" w:line="360" w:lineRule="auto"/>
        <w:ind w:left="142" w:right="-284" w:hanging="142"/>
        <w:jc w:val="both"/>
        <w:rPr>
          <w:rFonts w:ascii="Times New Roman" w:hAnsi="Times New Roman" w:cs="Times New Roman"/>
          <w:b/>
          <w:sz w:val="24"/>
          <w:szCs w:val="24"/>
          <w:lang w:val="en-US"/>
        </w:rPr>
      </w:pPr>
      <w:proofErr w:type="spellStart"/>
      <w:r w:rsidRPr="00F36018">
        <w:rPr>
          <w:rFonts w:ascii="Times New Roman" w:hAnsi="Times New Roman" w:cs="Times New Roman"/>
          <w:b/>
          <w:sz w:val="24"/>
          <w:szCs w:val="24"/>
          <w:lang w:val="en-US"/>
        </w:rPr>
        <w:t>Justificare</w:t>
      </w:r>
      <w:proofErr w:type="spellEnd"/>
      <w:r w:rsidRPr="00F36018">
        <w:rPr>
          <w:rFonts w:ascii="Times New Roman" w:hAnsi="Times New Roman" w:cs="Times New Roman"/>
          <w:b/>
          <w:sz w:val="24"/>
          <w:szCs w:val="24"/>
          <w:lang w:val="en-US"/>
        </w:rPr>
        <w:t xml:space="preserve"> </w:t>
      </w:r>
      <w:proofErr w:type="spellStart"/>
      <w:r w:rsidRPr="00F36018">
        <w:rPr>
          <w:rFonts w:ascii="Times New Roman" w:hAnsi="Times New Roman" w:cs="Times New Roman"/>
          <w:b/>
          <w:sz w:val="24"/>
          <w:szCs w:val="24"/>
          <w:lang w:val="en-US"/>
        </w:rPr>
        <w:t>necesitate</w:t>
      </w:r>
      <w:proofErr w:type="spellEnd"/>
      <w:r w:rsidRPr="00F36018">
        <w:rPr>
          <w:rFonts w:ascii="Times New Roman" w:hAnsi="Times New Roman" w:cs="Times New Roman"/>
          <w:b/>
          <w:sz w:val="24"/>
          <w:szCs w:val="24"/>
          <w:lang w:val="en-US"/>
        </w:rPr>
        <w:t xml:space="preserve"> / </w:t>
      </w:r>
      <w:proofErr w:type="spellStart"/>
      <w:r w:rsidRPr="00F36018">
        <w:rPr>
          <w:rFonts w:ascii="Times New Roman" w:hAnsi="Times New Roman" w:cs="Times New Roman"/>
          <w:b/>
          <w:sz w:val="24"/>
          <w:szCs w:val="24"/>
          <w:lang w:val="en-US"/>
        </w:rPr>
        <w:t>oportunitate</w:t>
      </w:r>
      <w:proofErr w:type="spellEnd"/>
    </w:p>
    <w:p w14:paraId="30842B09" w14:textId="5973C931" w:rsidR="009F16DF" w:rsidRDefault="009F16DF" w:rsidP="00FD34AC">
      <w:pPr>
        <w:spacing w:after="0" w:line="360" w:lineRule="auto"/>
        <w:ind w:right="-284"/>
        <w:jc w:val="both"/>
        <w:rPr>
          <w:rFonts w:ascii="Times New Roman" w:hAnsi="Times New Roman" w:cs="Times New Roman"/>
          <w:sz w:val="24"/>
          <w:szCs w:val="24"/>
        </w:rPr>
      </w:pPr>
    </w:p>
    <w:p w14:paraId="58513B74" w14:textId="77777777" w:rsidR="00FE0DF7" w:rsidRPr="00DB0285" w:rsidRDefault="009F16DF" w:rsidP="00FE0DF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ab/>
      </w:r>
      <w:r w:rsidR="00FE0DF7" w:rsidRPr="00DB0285">
        <w:rPr>
          <w:rFonts w:ascii="Times New Roman" w:hAnsi="Times New Roman" w:cs="Times New Roman"/>
          <w:sz w:val="24"/>
          <w:szCs w:val="24"/>
        </w:rPr>
        <w:t xml:space="preserve">În urma statisticilor întocmite de Federația Mondială de Dans Sportiv (W.D.S.F.), România continuă să își păstreze locurile de top, în ceea ce privește rezultatele acumulate la competiții. Dansatorii sportivi români angrenați în competițiile continentale sau mondiale ne reprezintă de fiecare cu onoare și reușesc clasări remarcabile în acest domeniu. </w:t>
      </w:r>
    </w:p>
    <w:p w14:paraId="3F62AE21" w14:textId="77777777" w:rsidR="00FE0DF7" w:rsidRPr="00DB0285" w:rsidRDefault="00FE0DF7" w:rsidP="00FE0DF7">
      <w:pPr>
        <w:spacing w:after="0" w:line="360" w:lineRule="auto"/>
        <w:ind w:firstLine="708"/>
        <w:jc w:val="both"/>
        <w:rPr>
          <w:rFonts w:ascii="Times New Roman" w:hAnsi="Times New Roman" w:cs="Times New Roman"/>
          <w:bCs/>
          <w:sz w:val="24"/>
          <w:szCs w:val="24"/>
        </w:rPr>
      </w:pPr>
      <w:r w:rsidRPr="00DB0285">
        <w:rPr>
          <w:rFonts w:ascii="Times New Roman" w:hAnsi="Times New Roman" w:cs="Times New Roman"/>
          <w:sz w:val="24"/>
          <w:szCs w:val="24"/>
        </w:rPr>
        <w:t xml:space="preserve">În ultimii ani, o dată cu creșterea popularității dansului sportiv, au fost realizate numeroase studii referitoare la beneficiile pe care practicarea dansului îl are asupra persoanelor. Printre cele mai cunoscute beneficii, se numără creșterea flexibilității, coordonării și echilibrului, adoptarea unei ținute corecte și elegante, deprinderea importantei disciplinei de grup și a concentrării. De asemenea, dansul sportiv ajută la </w:t>
      </w:r>
      <w:r w:rsidRPr="00DB0285">
        <w:rPr>
          <w:rFonts w:ascii="Times New Roman" w:hAnsi="Times New Roman" w:cs="Times New Roman"/>
          <w:bCs/>
          <w:sz w:val="24"/>
          <w:szCs w:val="24"/>
        </w:rPr>
        <w:t>inducerea unei stări pozitive de dispoziție, stimularea memoriei, combaterea stresului, prevenirea depresiei, prevenirea bolilor cardiace, creșterea nivelului de energie, întărirea sistemului imunitar.</w:t>
      </w:r>
    </w:p>
    <w:p w14:paraId="47BEEB6C" w14:textId="77777777" w:rsidR="00FE0DF7" w:rsidRPr="00DB0285" w:rsidRDefault="00FE0DF7" w:rsidP="00FE0DF7">
      <w:pPr>
        <w:spacing w:after="0" w:line="360" w:lineRule="auto"/>
        <w:ind w:firstLine="708"/>
        <w:jc w:val="both"/>
        <w:rPr>
          <w:rFonts w:ascii="Times New Roman" w:hAnsi="Times New Roman" w:cs="Times New Roman"/>
          <w:bCs/>
          <w:sz w:val="24"/>
          <w:szCs w:val="24"/>
        </w:rPr>
      </w:pPr>
      <w:r w:rsidRPr="00DB0285">
        <w:rPr>
          <w:rFonts w:ascii="Times New Roman" w:hAnsi="Times New Roman" w:cs="Times New Roman"/>
          <w:bCs/>
          <w:sz w:val="24"/>
          <w:szCs w:val="24"/>
        </w:rPr>
        <w:t>Un alt avantaj al practicării dansului este că acesta îmbogățește viața socială. Dansul creează mediul ideal în care tinerii pot socializa în mod natural,</w:t>
      </w:r>
      <w:r w:rsidRPr="00DB0285">
        <w:rPr>
          <w:rFonts w:ascii="Times New Roman" w:hAnsi="Times New Roman" w:cs="Times New Roman"/>
          <w:bCs/>
          <w:iCs/>
          <w:sz w:val="24"/>
          <w:szCs w:val="24"/>
        </w:rPr>
        <w:t xml:space="preserve"> ajutându-i să își îmbunătățească abilitățile de comunicare și socializare</w:t>
      </w:r>
      <w:r w:rsidRPr="00DB0285">
        <w:rPr>
          <w:rFonts w:ascii="Times New Roman" w:hAnsi="Times New Roman" w:cs="Times New Roman"/>
          <w:bCs/>
          <w:sz w:val="24"/>
          <w:szCs w:val="24"/>
        </w:rPr>
        <w:t>. În acest sens, tineri sunt încurajați să interacționeze și să conlucreze atât în cadrul coregrafiilor de grup, cât și pentru a se ajuta reciproc în memorarea pașilor sau în diferite jocuri ce au ca scop îmbunătățirea flexibilității și a coordonării. Această abordare creează o legătură socială și emoțională între cei prezenți la curs, favorizând dezvoltarea de noi prietenii și ajutând la îndepărtarea timidității.</w:t>
      </w:r>
    </w:p>
    <w:p w14:paraId="025A7A5C" w14:textId="77777777" w:rsidR="00FE0DF7" w:rsidRPr="00DB0285" w:rsidRDefault="00FE0DF7" w:rsidP="00FE0DF7">
      <w:pPr>
        <w:spacing w:after="0" w:line="360" w:lineRule="auto"/>
        <w:ind w:firstLine="708"/>
        <w:jc w:val="both"/>
        <w:rPr>
          <w:rFonts w:ascii="Times New Roman" w:hAnsi="Times New Roman" w:cs="Times New Roman"/>
          <w:sz w:val="24"/>
          <w:szCs w:val="24"/>
        </w:rPr>
      </w:pPr>
      <w:r w:rsidRPr="00DB0285">
        <w:rPr>
          <w:rFonts w:ascii="Times New Roman" w:hAnsi="Times New Roman" w:cs="Times New Roman"/>
          <w:sz w:val="24"/>
          <w:szCs w:val="24"/>
        </w:rPr>
        <w:t xml:space="preserve">Astfel, DanceMasters promovează educarea tinerilor pentru mișcare, viață sănătoasă, principii de conviețuire corecte, eleganță, reușind totodată să ridice standardele în dansul sportiv românesc. Fiecare an a avut o tematică de educare, atât a sportivilor, cât și a publicului, în istoria </w:t>
      </w:r>
      <w:r w:rsidRPr="00DB0285">
        <w:rPr>
          <w:rFonts w:ascii="Times New Roman" w:hAnsi="Times New Roman" w:cs="Times New Roman"/>
          <w:sz w:val="24"/>
          <w:szCs w:val="24"/>
        </w:rPr>
        <w:lastRenderedPageBreak/>
        <w:t>muzicii de dans, a dansului, a cinematografiei, completând competiția sportivă cu înțelegerea bazelor acestui sport.</w:t>
      </w:r>
    </w:p>
    <w:p w14:paraId="6414D304" w14:textId="536B8262" w:rsidR="00FE0DF7" w:rsidRDefault="00FE0DF7" w:rsidP="00FE0DF7">
      <w:pPr>
        <w:spacing w:after="0" w:line="360" w:lineRule="auto"/>
        <w:ind w:firstLine="708"/>
        <w:jc w:val="both"/>
        <w:rPr>
          <w:rFonts w:ascii="Times New Roman" w:hAnsi="Times New Roman" w:cs="Times New Roman"/>
          <w:sz w:val="24"/>
          <w:szCs w:val="24"/>
        </w:rPr>
      </w:pPr>
      <w:r w:rsidRPr="00DB0285">
        <w:rPr>
          <w:rFonts w:ascii="Times New Roman" w:hAnsi="Times New Roman" w:cs="Times New Roman"/>
          <w:sz w:val="24"/>
          <w:szCs w:val="24"/>
        </w:rPr>
        <w:t>În acest context, considerăm oportună realizarea evenimentului DanceMasters, un proiect cultural, artistic și sportiv ce promovează menținerea unui stil de viață sănătos, echilibrat, disciplinat și plin de eleganță, în rândul tinerilor.</w:t>
      </w:r>
    </w:p>
    <w:p w14:paraId="5E75C5C3" w14:textId="77777777" w:rsidR="00E11831" w:rsidRPr="00DB0285" w:rsidRDefault="00E11831" w:rsidP="00FE0DF7">
      <w:pPr>
        <w:spacing w:after="0" w:line="360" w:lineRule="auto"/>
        <w:ind w:firstLine="708"/>
        <w:jc w:val="both"/>
        <w:rPr>
          <w:rFonts w:ascii="Times New Roman" w:hAnsi="Times New Roman" w:cs="Times New Roman"/>
          <w:sz w:val="24"/>
          <w:szCs w:val="24"/>
        </w:rPr>
      </w:pPr>
    </w:p>
    <w:p w14:paraId="07B783BC" w14:textId="373AB588" w:rsidR="00102073" w:rsidRDefault="00BC24D8" w:rsidP="00FD34AC">
      <w:pPr>
        <w:spacing w:after="0" w:line="360" w:lineRule="auto"/>
        <w:ind w:left="-142"/>
        <w:rPr>
          <w:rFonts w:ascii="Times New Roman" w:hAnsi="Times New Roman" w:cs="Times New Roman"/>
          <w:b/>
          <w:sz w:val="24"/>
          <w:szCs w:val="24"/>
        </w:rPr>
      </w:pPr>
      <w:r>
        <w:rPr>
          <w:rFonts w:ascii="Times New Roman" w:hAnsi="Times New Roman" w:cs="Times New Roman"/>
          <w:b/>
          <w:sz w:val="24"/>
          <w:szCs w:val="24"/>
        </w:rPr>
        <w:t>I</w:t>
      </w:r>
      <w:r w:rsidR="00A02B47">
        <w:rPr>
          <w:rFonts w:ascii="Times New Roman" w:hAnsi="Times New Roman" w:cs="Times New Roman"/>
          <w:b/>
          <w:sz w:val="24"/>
          <w:szCs w:val="24"/>
        </w:rPr>
        <w:t>V</w:t>
      </w:r>
      <w:r w:rsidR="00102073" w:rsidRPr="00250752">
        <w:rPr>
          <w:rFonts w:ascii="Times New Roman" w:hAnsi="Times New Roman" w:cs="Times New Roman"/>
          <w:b/>
          <w:sz w:val="24"/>
          <w:szCs w:val="24"/>
        </w:rPr>
        <w:t xml:space="preserve">. OBIECTUL CONTRACTULUI </w:t>
      </w:r>
    </w:p>
    <w:p w14:paraId="4113E7BC" w14:textId="77777777" w:rsidR="00F36018" w:rsidRPr="00250752" w:rsidRDefault="00F36018" w:rsidP="00FD34AC">
      <w:pPr>
        <w:spacing w:after="0" w:line="360" w:lineRule="auto"/>
        <w:ind w:left="-142"/>
        <w:rPr>
          <w:rFonts w:ascii="Times New Roman" w:hAnsi="Times New Roman" w:cs="Times New Roman"/>
          <w:b/>
          <w:sz w:val="24"/>
          <w:szCs w:val="24"/>
        </w:rPr>
      </w:pPr>
    </w:p>
    <w:p w14:paraId="264573C7" w14:textId="782962E5" w:rsidR="00E726AE" w:rsidRDefault="00102073" w:rsidP="00FD34AC">
      <w:pPr>
        <w:spacing w:after="0" w:line="360" w:lineRule="auto"/>
        <w:ind w:left="-142" w:firstLine="850"/>
        <w:jc w:val="both"/>
        <w:rPr>
          <w:rFonts w:ascii="Times New Roman" w:hAnsi="Times New Roman" w:cs="Times New Roman"/>
          <w:sz w:val="24"/>
          <w:szCs w:val="24"/>
        </w:rPr>
      </w:pPr>
      <w:r w:rsidRPr="00250752">
        <w:rPr>
          <w:rFonts w:ascii="Times New Roman" w:hAnsi="Times New Roman" w:cs="Times New Roman"/>
          <w:sz w:val="24"/>
          <w:szCs w:val="24"/>
        </w:rPr>
        <w:t>Centrul pentru Tineret al Municipiului București dorește achiziționarea de</w:t>
      </w:r>
      <w:r w:rsidR="00EC68C0" w:rsidRPr="00250752">
        <w:rPr>
          <w:rFonts w:ascii="Times New Roman" w:hAnsi="Times New Roman" w:cs="Times New Roman"/>
          <w:sz w:val="24"/>
          <w:szCs w:val="24"/>
        </w:rPr>
        <w:t xml:space="preserve"> produse </w:t>
      </w:r>
      <w:r w:rsidR="00FD1BF6" w:rsidRPr="00250752">
        <w:rPr>
          <w:rFonts w:ascii="Times New Roman" w:hAnsi="Times New Roman" w:cs="Times New Roman"/>
          <w:sz w:val="24"/>
          <w:szCs w:val="24"/>
        </w:rPr>
        <w:t>ș</w:t>
      </w:r>
      <w:r w:rsidR="00EC68C0" w:rsidRPr="00250752">
        <w:rPr>
          <w:rFonts w:ascii="Times New Roman" w:hAnsi="Times New Roman" w:cs="Times New Roman"/>
          <w:sz w:val="24"/>
          <w:szCs w:val="24"/>
        </w:rPr>
        <w:t>i</w:t>
      </w:r>
      <w:r w:rsidRPr="00250752">
        <w:rPr>
          <w:rFonts w:ascii="Times New Roman" w:hAnsi="Times New Roman" w:cs="Times New Roman"/>
          <w:sz w:val="24"/>
          <w:szCs w:val="24"/>
        </w:rPr>
        <w:t xml:space="preserve"> s</w:t>
      </w:r>
      <w:r w:rsidR="00A34484" w:rsidRPr="00250752">
        <w:rPr>
          <w:rFonts w:ascii="Times New Roman" w:hAnsi="Times New Roman" w:cs="Times New Roman"/>
          <w:sz w:val="24"/>
          <w:szCs w:val="24"/>
        </w:rPr>
        <w:t xml:space="preserve">ervicii pentru organizarea </w:t>
      </w:r>
      <w:r w:rsidR="00D34749">
        <w:rPr>
          <w:rFonts w:ascii="Times New Roman" w:hAnsi="Times New Roman" w:cs="Times New Roman"/>
          <w:sz w:val="24"/>
          <w:szCs w:val="24"/>
        </w:rPr>
        <w:t xml:space="preserve">evenimentului </w:t>
      </w:r>
      <w:r w:rsidR="00D34749" w:rsidRPr="002252C4">
        <w:rPr>
          <w:rFonts w:ascii="Times New Roman" w:hAnsi="Times New Roman" w:cs="Times New Roman"/>
          <w:sz w:val="24"/>
          <w:szCs w:val="24"/>
        </w:rPr>
        <w:t>„</w:t>
      </w:r>
      <w:r w:rsidR="00A41553" w:rsidRPr="00A41553">
        <w:rPr>
          <w:rFonts w:ascii="Times New Roman" w:hAnsi="Times New Roman" w:cs="Times New Roman"/>
          <w:sz w:val="24"/>
          <w:szCs w:val="24"/>
        </w:rPr>
        <w:t>WDSF DANCE MASTERS OPEN – Grand Slam Standard &amp; Latin</w:t>
      </w:r>
      <w:r w:rsidR="00D34749">
        <w:rPr>
          <w:rFonts w:ascii="Times New Roman" w:hAnsi="Times New Roman" w:cs="Times New Roman"/>
          <w:sz w:val="24"/>
          <w:szCs w:val="24"/>
        </w:rPr>
        <w:t>”</w:t>
      </w:r>
      <w:r w:rsidR="006D1265">
        <w:rPr>
          <w:rFonts w:ascii="Times New Roman" w:hAnsi="Times New Roman" w:cs="Times New Roman"/>
          <w:sz w:val="24"/>
          <w:szCs w:val="24"/>
        </w:rPr>
        <w:t xml:space="preserve"> în </w:t>
      </w:r>
      <w:r w:rsidR="007E0963">
        <w:rPr>
          <w:rFonts w:ascii="Times New Roman" w:hAnsi="Times New Roman" w:cs="Times New Roman"/>
          <w:sz w:val="24"/>
          <w:szCs w:val="24"/>
        </w:rPr>
        <w:t xml:space="preserve">perioada </w:t>
      </w:r>
      <w:r w:rsidR="00D34749" w:rsidRPr="00D34749">
        <w:rPr>
          <w:rFonts w:ascii="Times New Roman" w:hAnsi="Times New Roman" w:cs="Times New Roman"/>
          <w:sz w:val="24"/>
          <w:szCs w:val="24"/>
        </w:rPr>
        <w:t>1</w:t>
      </w:r>
      <w:r w:rsidR="00FE0DF7">
        <w:rPr>
          <w:rFonts w:ascii="Times New Roman" w:hAnsi="Times New Roman" w:cs="Times New Roman"/>
          <w:sz w:val="24"/>
          <w:szCs w:val="24"/>
        </w:rPr>
        <w:t>5</w:t>
      </w:r>
      <w:r w:rsidR="007E0963">
        <w:rPr>
          <w:rFonts w:ascii="Times New Roman" w:hAnsi="Times New Roman" w:cs="Times New Roman"/>
          <w:sz w:val="24"/>
          <w:szCs w:val="24"/>
        </w:rPr>
        <w:t xml:space="preserve"> </w:t>
      </w:r>
      <w:r w:rsidR="00D34749" w:rsidRPr="00D34749">
        <w:rPr>
          <w:rFonts w:ascii="Times New Roman" w:hAnsi="Times New Roman" w:cs="Times New Roman"/>
          <w:sz w:val="24"/>
          <w:szCs w:val="24"/>
        </w:rPr>
        <w:t>-</w:t>
      </w:r>
      <w:r w:rsidR="007E0963">
        <w:rPr>
          <w:rFonts w:ascii="Times New Roman" w:hAnsi="Times New Roman" w:cs="Times New Roman"/>
          <w:sz w:val="24"/>
          <w:szCs w:val="24"/>
        </w:rPr>
        <w:t xml:space="preserve"> </w:t>
      </w:r>
      <w:r w:rsidR="00D34749" w:rsidRPr="00D34749">
        <w:rPr>
          <w:rFonts w:ascii="Times New Roman" w:hAnsi="Times New Roman" w:cs="Times New Roman"/>
          <w:sz w:val="24"/>
          <w:szCs w:val="24"/>
        </w:rPr>
        <w:t>1</w:t>
      </w:r>
      <w:r w:rsidR="00FE0DF7">
        <w:rPr>
          <w:rFonts w:ascii="Times New Roman" w:hAnsi="Times New Roman" w:cs="Times New Roman"/>
          <w:sz w:val="24"/>
          <w:szCs w:val="24"/>
        </w:rPr>
        <w:t>7</w:t>
      </w:r>
      <w:r w:rsidR="00D34749" w:rsidRPr="00D34749">
        <w:rPr>
          <w:rFonts w:ascii="Times New Roman" w:hAnsi="Times New Roman" w:cs="Times New Roman"/>
          <w:sz w:val="24"/>
          <w:szCs w:val="24"/>
        </w:rPr>
        <w:t>.</w:t>
      </w:r>
      <w:r w:rsidR="00FE0DF7">
        <w:rPr>
          <w:rFonts w:ascii="Times New Roman" w:hAnsi="Times New Roman" w:cs="Times New Roman"/>
          <w:sz w:val="24"/>
          <w:szCs w:val="24"/>
        </w:rPr>
        <w:t>03</w:t>
      </w:r>
      <w:r w:rsidR="00D34749" w:rsidRPr="00D34749">
        <w:rPr>
          <w:rFonts w:ascii="Times New Roman" w:hAnsi="Times New Roman" w:cs="Times New Roman"/>
          <w:sz w:val="24"/>
          <w:szCs w:val="24"/>
        </w:rPr>
        <w:t>.201</w:t>
      </w:r>
      <w:r w:rsidR="00FE0DF7">
        <w:rPr>
          <w:rFonts w:ascii="Times New Roman" w:hAnsi="Times New Roman" w:cs="Times New Roman"/>
          <w:sz w:val="24"/>
          <w:szCs w:val="24"/>
        </w:rPr>
        <w:t>9</w:t>
      </w:r>
      <w:r w:rsidR="006D1265">
        <w:rPr>
          <w:rFonts w:ascii="Times New Roman" w:hAnsi="Times New Roman" w:cs="Times New Roman"/>
          <w:sz w:val="24"/>
          <w:szCs w:val="24"/>
        </w:rPr>
        <w:t>.</w:t>
      </w:r>
    </w:p>
    <w:p w14:paraId="21A21913" w14:textId="51DEFBDA" w:rsidR="00FE0DF7" w:rsidRPr="002252C4" w:rsidRDefault="00FE0DF7" w:rsidP="00A02B47">
      <w:pPr>
        <w:spacing w:after="0" w:line="360" w:lineRule="auto"/>
        <w:ind w:left="-142" w:firstLine="540"/>
        <w:jc w:val="both"/>
        <w:rPr>
          <w:rFonts w:ascii="Times New Roman" w:hAnsi="Times New Roman" w:cs="Times New Roman"/>
          <w:sz w:val="24"/>
          <w:szCs w:val="24"/>
        </w:rPr>
      </w:pPr>
      <w:r w:rsidRPr="00DB0285">
        <w:rPr>
          <w:rFonts w:ascii="Times New Roman" w:hAnsi="Times New Roman" w:cs="Times New Roman"/>
          <w:color w:val="000000" w:themeColor="text1"/>
          <w:sz w:val="24"/>
          <w:szCs w:val="24"/>
        </w:rPr>
        <w:t>În vederea implementării acestui proiect, va fi necesară achiziționarea unor servicii de organizare a evenimentului</w:t>
      </w:r>
      <w:r w:rsidR="00A02B47">
        <w:rPr>
          <w:rFonts w:ascii="Times New Roman" w:hAnsi="Times New Roman" w:cs="Times New Roman"/>
          <w:color w:val="000000" w:themeColor="text1"/>
          <w:sz w:val="24"/>
          <w:szCs w:val="24"/>
        </w:rPr>
        <w:t xml:space="preserve"> sportiv</w:t>
      </w:r>
      <w:r w:rsidRPr="00DB0285">
        <w:rPr>
          <w:rFonts w:ascii="Times New Roman" w:hAnsi="Times New Roman" w:cs="Times New Roman"/>
          <w:color w:val="000000" w:themeColor="text1"/>
          <w:sz w:val="24"/>
          <w:szCs w:val="24"/>
        </w:rPr>
        <w:t xml:space="preserve">, precum cheltuieli de personal - barem oficiali, transport conform regulamentului FRDS și WDSF( chairman pentru competițiile internaționale, președinte de juriu competiții naționale, directori de concurs, observatory ethnic, secretari de competiție, arbitri, prezentatori licențiați FRDS, dj licențiat FRDS), închiriere sală concurs și achiziționarea unor cupe, medalii, servicii de scenotehnică, tipărituri și grafică.                                            </w:t>
      </w:r>
    </w:p>
    <w:p w14:paraId="517760C6" w14:textId="77777777" w:rsidR="006D1265" w:rsidRPr="00250752" w:rsidRDefault="006D1265" w:rsidP="00FD34AC">
      <w:pPr>
        <w:spacing w:after="0" w:line="360" w:lineRule="auto"/>
        <w:ind w:left="-142"/>
        <w:jc w:val="both"/>
        <w:rPr>
          <w:rFonts w:ascii="Times New Roman" w:hAnsi="Times New Roman" w:cs="Times New Roman"/>
          <w:sz w:val="24"/>
          <w:szCs w:val="24"/>
        </w:rPr>
      </w:pPr>
    </w:p>
    <w:p w14:paraId="12467EE9" w14:textId="44F33582" w:rsidR="00102073" w:rsidRPr="00250752" w:rsidRDefault="00102073" w:rsidP="00FD34AC">
      <w:pPr>
        <w:pStyle w:val="Listparagraf"/>
        <w:spacing w:line="360" w:lineRule="auto"/>
        <w:ind w:left="0" w:firstLine="708"/>
        <w:jc w:val="both"/>
        <w:rPr>
          <w:rFonts w:ascii="Times New Roman" w:hAnsi="Times New Roman" w:cs="Times New Roman"/>
          <w:sz w:val="24"/>
          <w:szCs w:val="24"/>
        </w:rPr>
      </w:pPr>
      <w:r w:rsidRPr="0056750E">
        <w:rPr>
          <w:rFonts w:ascii="Times New Roman" w:hAnsi="Times New Roman" w:cs="Times New Roman"/>
          <w:sz w:val="24"/>
          <w:szCs w:val="24"/>
        </w:rPr>
        <w:t xml:space="preserve">Prestatorul va oferta servicii de organizare evenimente </w:t>
      </w:r>
      <w:r w:rsidR="00A02B47">
        <w:rPr>
          <w:rFonts w:ascii="Times New Roman" w:hAnsi="Times New Roman" w:cs="Times New Roman"/>
          <w:sz w:val="24"/>
          <w:szCs w:val="24"/>
        </w:rPr>
        <w:t xml:space="preserve">sportive </w:t>
      </w:r>
      <w:r w:rsidRPr="0056750E">
        <w:rPr>
          <w:rFonts w:ascii="Times New Roman" w:hAnsi="Times New Roman" w:cs="Times New Roman"/>
          <w:sz w:val="24"/>
          <w:szCs w:val="24"/>
        </w:rPr>
        <w:t>care să îndeplinească obligatoriu următoarele specificații tehnice, astfel:</w:t>
      </w:r>
    </w:p>
    <w:tbl>
      <w:tblPr>
        <w:tblStyle w:val="Tabelgril"/>
        <w:tblW w:w="9085" w:type="dxa"/>
        <w:tblLayout w:type="fixed"/>
        <w:tblLook w:val="04A0" w:firstRow="1" w:lastRow="0" w:firstColumn="1" w:lastColumn="0" w:noHBand="0" w:noVBand="1"/>
      </w:tblPr>
      <w:tblGrid>
        <w:gridCol w:w="704"/>
        <w:gridCol w:w="2516"/>
        <w:gridCol w:w="5865"/>
      </w:tblGrid>
      <w:tr w:rsidR="00635FC6" w:rsidRPr="00E940D1" w14:paraId="219EDF6A" w14:textId="77777777" w:rsidTr="00A02B47">
        <w:trPr>
          <w:trHeight w:val="388"/>
        </w:trPr>
        <w:tc>
          <w:tcPr>
            <w:tcW w:w="704" w:type="dxa"/>
          </w:tcPr>
          <w:p w14:paraId="4F8FA0F3" w14:textId="77777777" w:rsidR="00635FC6" w:rsidRPr="00E940D1" w:rsidRDefault="00635FC6" w:rsidP="00C206C1">
            <w:pPr>
              <w:pStyle w:val="Listparagraf"/>
              <w:spacing w:line="360" w:lineRule="auto"/>
              <w:ind w:left="0"/>
              <w:rPr>
                <w:rFonts w:ascii="Times New Roman" w:hAnsi="Times New Roman" w:cs="Times New Roman"/>
                <w:b/>
                <w:color w:val="000000" w:themeColor="text1"/>
                <w:sz w:val="24"/>
                <w:szCs w:val="24"/>
              </w:rPr>
            </w:pPr>
            <w:proofErr w:type="spellStart"/>
            <w:r w:rsidRPr="00E940D1">
              <w:rPr>
                <w:rFonts w:ascii="Times New Roman" w:hAnsi="Times New Roman" w:cs="Times New Roman"/>
                <w:b/>
                <w:color w:val="000000" w:themeColor="text1"/>
                <w:sz w:val="24"/>
                <w:szCs w:val="24"/>
              </w:rPr>
              <w:t>Nr.</w:t>
            </w:r>
            <w:r>
              <w:rPr>
                <w:rFonts w:ascii="Times New Roman" w:hAnsi="Times New Roman" w:cs="Times New Roman"/>
                <w:b/>
                <w:color w:val="000000" w:themeColor="text1"/>
                <w:sz w:val="24"/>
                <w:szCs w:val="24"/>
              </w:rPr>
              <w:t>C</w:t>
            </w:r>
            <w:r w:rsidRPr="00E940D1">
              <w:rPr>
                <w:rFonts w:ascii="Times New Roman" w:hAnsi="Times New Roman" w:cs="Times New Roman"/>
                <w:b/>
                <w:color w:val="000000" w:themeColor="text1"/>
                <w:sz w:val="24"/>
                <w:szCs w:val="24"/>
              </w:rPr>
              <w:t>rt</w:t>
            </w:r>
            <w:proofErr w:type="spellEnd"/>
            <w:r w:rsidRPr="00E940D1">
              <w:rPr>
                <w:rFonts w:ascii="Times New Roman" w:hAnsi="Times New Roman" w:cs="Times New Roman"/>
                <w:b/>
                <w:color w:val="000000" w:themeColor="text1"/>
                <w:sz w:val="24"/>
                <w:szCs w:val="24"/>
              </w:rPr>
              <w:tab/>
            </w:r>
          </w:p>
        </w:tc>
        <w:tc>
          <w:tcPr>
            <w:tcW w:w="2516" w:type="dxa"/>
          </w:tcPr>
          <w:p w14:paraId="541E6FA8" w14:textId="248BEADF" w:rsidR="00635FC6" w:rsidRPr="00E940D1" w:rsidRDefault="00635FC6" w:rsidP="00C206C1">
            <w:pPr>
              <w:pStyle w:val="Listparagraf"/>
              <w:spacing w:line="360" w:lineRule="auto"/>
              <w:ind w:left="0"/>
              <w:jc w:val="both"/>
              <w:rPr>
                <w:rFonts w:ascii="Times New Roman" w:hAnsi="Times New Roman" w:cs="Times New Roman"/>
                <w:b/>
                <w:color w:val="000000" w:themeColor="text1"/>
                <w:sz w:val="24"/>
                <w:szCs w:val="24"/>
              </w:rPr>
            </w:pPr>
            <w:r w:rsidRPr="00E940D1">
              <w:rPr>
                <w:rFonts w:ascii="Times New Roman" w:hAnsi="Times New Roman" w:cs="Times New Roman"/>
                <w:b/>
                <w:color w:val="000000" w:themeColor="text1"/>
                <w:sz w:val="24"/>
                <w:szCs w:val="24"/>
              </w:rPr>
              <w:t>Produse</w:t>
            </w:r>
            <w:r w:rsidR="00247995">
              <w:rPr>
                <w:rFonts w:ascii="Times New Roman" w:hAnsi="Times New Roman" w:cs="Times New Roman"/>
                <w:b/>
                <w:color w:val="000000" w:themeColor="text1"/>
                <w:sz w:val="24"/>
                <w:szCs w:val="24"/>
              </w:rPr>
              <w:t>/Servicii</w:t>
            </w:r>
          </w:p>
        </w:tc>
        <w:tc>
          <w:tcPr>
            <w:tcW w:w="5865" w:type="dxa"/>
          </w:tcPr>
          <w:p w14:paraId="2EAE50A8" w14:textId="77777777" w:rsidR="00635FC6" w:rsidRPr="00E940D1" w:rsidRDefault="00635FC6" w:rsidP="00C206C1">
            <w:pPr>
              <w:pStyle w:val="Listparagraf"/>
              <w:spacing w:line="360" w:lineRule="auto"/>
              <w:ind w:left="0"/>
              <w:jc w:val="both"/>
              <w:rPr>
                <w:rFonts w:ascii="Times New Roman" w:hAnsi="Times New Roman" w:cs="Times New Roman"/>
                <w:b/>
                <w:color w:val="000000" w:themeColor="text1"/>
                <w:sz w:val="24"/>
                <w:szCs w:val="24"/>
              </w:rPr>
            </w:pPr>
            <w:r w:rsidRPr="00E940D1">
              <w:rPr>
                <w:rFonts w:ascii="Times New Roman" w:hAnsi="Times New Roman" w:cs="Times New Roman"/>
                <w:b/>
                <w:color w:val="000000" w:themeColor="text1"/>
                <w:sz w:val="24"/>
                <w:szCs w:val="24"/>
              </w:rPr>
              <w:t>Detalii Tehnice</w:t>
            </w:r>
          </w:p>
        </w:tc>
      </w:tr>
      <w:tr w:rsidR="00635FC6" w:rsidRPr="008E0972" w14:paraId="1F32F6E6" w14:textId="77777777" w:rsidTr="00A02B47">
        <w:tc>
          <w:tcPr>
            <w:tcW w:w="704" w:type="dxa"/>
          </w:tcPr>
          <w:p w14:paraId="66EDAC2A" w14:textId="77777777" w:rsidR="00635FC6" w:rsidRPr="006220EB" w:rsidRDefault="00635FC6" w:rsidP="00C206C1">
            <w:pPr>
              <w:pStyle w:val="Listparagraf"/>
              <w:spacing w:line="360" w:lineRule="auto"/>
              <w:ind w:left="0"/>
              <w:jc w:val="both"/>
              <w:rPr>
                <w:rFonts w:ascii="Times New Roman" w:hAnsi="Times New Roman" w:cs="Times New Roman"/>
                <w:b/>
                <w:color w:val="000000" w:themeColor="text1"/>
              </w:rPr>
            </w:pPr>
            <w:r w:rsidRPr="006220EB">
              <w:rPr>
                <w:rFonts w:ascii="Times New Roman" w:hAnsi="Times New Roman" w:cs="Times New Roman"/>
                <w:b/>
                <w:color w:val="000000" w:themeColor="text1"/>
              </w:rPr>
              <w:t>1.</w:t>
            </w:r>
          </w:p>
        </w:tc>
        <w:tc>
          <w:tcPr>
            <w:tcW w:w="2516" w:type="dxa"/>
          </w:tcPr>
          <w:p w14:paraId="46F2AC1C" w14:textId="77777777" w:rsidR="00635FC6" w:rsidRPr="006220EB" w:rsidRDefault="00635FC6" w:rsidP="00C206C1">
            <w:pPr>
              <w:pStyle w:val="Listparagraf"/>
              <w:spacing w:line="360" w:lineRule="auto"/>
              <w:ind w:left="0"/>
              <w:jc w:val="both"/>
              <w:rPr>
                <w:rFonts w:ascii="Times New Roman" w:hAnsi="Times New Roman" w:cs="Times New Roman"/>
                <w:b/>
                <w:sz w:val="24"/>
                <w:szCs w:val="24"/>
              </w:rPr>
            </w:pPr>
            <w:r>
              <w:rPr>
                <w:rFonts w:ascii="Times New Roman" w:hAnsi="Times New Roman" w:cs="Times New Roman"/>
                <w:b/>
                <w:sz w:val="24"/>
                <w:szCs w:val="24"/>
              </w:rPr>
              <w:t>Sală concurs</w:t>
            </w:r>
          </w:p>
        </w:tc>
        <w:tc>
          <w:tcPr>
            <w:tcW w:w="5865" w:type="dxa"/>
          </w:tcPr>
          <w:p w14:paraId="66C19ABE" w14:textId="70F9B253" w:rsidR="00635FC6" w:rsidRPr="00605521" w:rsidRDefault="00247995" w:rsidP="00C206C1">
            <w:pPr>
              <w:pStyle w:val="Listparagraf"/>
              <w:spacing w:line="360" w:lineRule="auto"/>
              <w:ind w:left="0"/>
              <w:jc w:val="both"/>
              <w:rPr>
                <w:rFonts w:ascii="Times New Roman" w:hAnsi="Times New Roman" w:cs="Times New Roman"/>
                <w:sz w:val="24"/>
                <w:szCs w:val="24"/>
              </w:rPr>
            </w:pPr>
            <w:r>
              <w:rPr>
                <w:rFonts w:ascii="Times New Roman" w:hAnsi="Times New Roman" w:cs="Times New Roman"/>
                <w:sz w:val="24"/>
                <w:szCs w:val="24"/>
              </w:rPr>
              <w:t>Servicii</w:t>
            </w:r>
            <w:r w:rsidR="00A02B47">
              <w:rPr>
                <w:rFonts w:ascii="Times New Roman" w:hAnsi="Times New Roman" w:cs="Times New Roman"/>
                <w:sz w:val="24"/>
                <w:szCs w:val="24"/>
              </w:rPr>
              <w:t xml:space="preserve"> de</w:t>
            </w:r>
            <w:r>
              <w:rPr>
                <w:rFonts w:ascii="Times New Roman" w:hAnsi="Times New Roman" w:cs="Times New Roman"/>
                <w:sz w:val="24"/>
                <w:szCs w:val="24"/>
              </w:rPr>
              <w:t xml:space="preserve"> închiriere</w:t>
            </w:r>
            <w:r w:rsidR="00A02B47">
              <w:rPr>
                <w:rFonts w:ascii="Times New Roman" w:hAnsi="Times New Roman" w:cs="Times New Roman"/>
                <w:sz w:val="24"/>
                <w:szCs w:val="24"/>
              </w:rPr>
              <w:t xml:space="preserve"> sală în Municipiul București, în perioada</w:t>
            </w:r>
            <w:r>
              <w:rPr>
                <w:rFonts w:ascii="Times New Roman" w:hAnsi="Times New Roman" w:cs="Times New Roman"/>
                <w:sz w:val="24"/>
                <w:szCs w:val="24"/>
              </w:rPr>
              <w:t xml:space="preserve"> </w:t>
            </w:r>
            <w:r w:rsidR="00A02B47">
              <w:rPr>
                <w:rFonts w:ascii="Times New Roman" w:hAnsi="Times New Roman" w:cs="Times New Roman"/>
                <w:sz w:val="24"/>
                <w:szCs w:val="24"/>
              </w:rPr>
              <w:t>14-17 martie 2019</w:t>
            </w:r>
            <w:r w:rsidR="00A02B47">
              <w:rPr>
                <w:rFonts w:ascii="Times New Roman" w:hAnsi="Times New Roman" w:cs="Times New Roman"/>
                <w:sz w:val="24"/>
                <w:szCs w:val="24"/>
              </w:rPr>
              <w:t xml:space="preserve">, pretabilă pentru un astfel de eveniment sportiv: </w:t>
            </w:r>
            <w:r w:rsidR="00635FC6">
              <w:rPr>
                <w:rFonts w:ascii="Times New Roman" w:hAnsi="Times New Roman" w:cs="Times New Roman"/>
                <w:sz w:val="24"/>
                <w:szCs w:val="24"/>
              </w:rPr>
              <w:t>Sala Polivalentă</w:t>
            </w:r>
            <w:r w:rsidR="00A02B47">
              <w:rPr>
                <w:rFonts w:ascii="Times New Roman" w:hAnsi="Times New Roman" w:cs="Times New Roman"/>
                <w:sz w:val="24"/>
                <w:szCs w:val="24"/>
              </w:rPr>
              <w:t>.</w:t>
            </w:r>
            <w:r w:rsidR="00635FC6">
              <w:rPr>
                <w:rFonts w:ascii="Times New Roman" w:hAnsi="Times New Roman" w:cs="Times New Roman"/>
                <w:sz w:val="24"/>
                <w:szCs w:val="24"/>
              </w:rPr>
              <w:t xml:space="preserve"> </w:t>
            </w:r>
          </w:p>
        </w:tc>
      </w:tr>
      <w:tr w:rsidR="00635FC6" w:rsidRPr="00605521" w14:paraId="039EAF1F" w14:textId="77777777" w:rsidTr="00A02B47">
        <w:tc>
          <w:tcPr>
            <w:tcW w:w="704" w:type="dxa"/>
          </w:tcPr>
          <w:p w14:paraId="01368E5B" w14:textId="77777777" w:rsidR="00635FC6" w:rsidRPr="006220EB" w:rsidRDefault="00635FC6" w:rsidP="00C206C1">
            <w:pPr>
              <w:pStyle w:val="Listparagraf"/>
              <w:spacing w:line="360" w:lineRule="auto"/>
              <w:ind w:left="0"/>
              <w:jc w:val="both"/>
              <w:rPr>
                <w:rFonts w:ascii="Times New Roman" w:hAnsi="Times New Roman" w:cs="Times New Roman"/>
                <w:b/>
                <w:color w:val="000000" w:themeColor="text1"/>
              </w:rPr>
            </w:pPr>
            <w:r w:rsidRPr="006220EB">
              <w:rPr>
                <w:rFonts w:ascii="Times New Roman" w:hAnsi="Times New Roman" w:cs="Times New Roman"/>
                <w:b/>
                <w:color w:val="000000" w:themeColor="text1"/>
              </w:rPr>
              <w:t>2.</w:t>
            </w:r>
          </w:p>
        </w:tc>
        <w:tc>
          <w:tcPr>
            <w:tcW w:w="2516" w:type="dxa"/>
          </w:tcPr>
          <w:p w14:paraId="24FFE066" w14:textId="77777777" w:rsidR="00635FC6" w:rsidRPr="006220EB" w:rsidRDefault="00635FC6" w:rsidP="00C206C1">
            <w:pPr>
              <w:pStyle w:val="Listparagraf"/>
              <w:spacing w:line="360" w:lineRule="auto"/>
              <w:ind w:left="0"/>
              <w:jc w:val="both"/>
              <w:rPr>
                <w:rFonts w:ascii="Times New Roman" w:hAnsi="Times New Roman" w:cs="Times New Roman"/>
                <w:b/>
                <w:sz w:val="24"/>
                <w:szCs w:val="24"/>
              </w:rPr>
            </w:pPr>
            <w:r>
              <w:rPr>
                <w:rFonts w:ascii="Times New Roman" w:hAnsi="Times New Roman" w:cs="Times New Roman"/>
                <w:b/>
                <w:sz w:val="24"/>
                <w:szCs w:val="24"/>
              </w:rPr>
              <w:t>Scenotehnică</w:t>
            </w:r>
          </w:p>
        </w:tc>
        <w:tc>
          <w:tcPr>
            <w:tcW w:w="5865" w:type="dxa"/>
          </w:tcPr>
          <w:p w14:paraId="07506A66" w14:textId="77777777" w:rsidR="00635FC6" w:rsidRPr="00010FDA" w:rsidRDefault="00635FC6" w:rsidP="00C206C1">
            <w:pPr>
              <w:rPr>
                <w:rFonts w:ascii="Times New Roman" w:hAnsi="Times New Roman" w:cs="Times New Roman"/>
                <w:sz w:val="24"/>
                <w:szCs w:val="24"/>
              </w:rPr>
            </w:pPr>
            <w:r w:rsidRPr="00010FDA">
              <w:rPr>
                <w:rFonts w:ascii="Times New Roman" w:hAnsi="Times New Roman" w:cs="Times New Roman"/>
                <w:sz w:val="24"/>
                <w:szCs w:val="24"/>
              </w:rPr>
              <w:t>Instalaţie  sonorizare</w:t>
            </w:r>
            <w:r>
              <w:rPr>
                <w:rFonts w:ascii="Times New Roman" w:hAnsi="Times New Roman" w:cs="Times New Roman"/>
                <w:sz w:val="24"/>
                <w:szCs w:val="24"/>
              </w:rPr>
              <w:t>:</w:t>
            </w:r>
            <w:r w:rsidRPr="00010FDA">
              <w:rPr>
                <w:rFonts w:ascii="Times New Roman" w:hAnsi="Times New Roman" w:cs="Times New Roman"/>
                <w:sz w:val="24"/>
                <w:szCs w:val="24"/>
              </w:rPr>
              <w:t xml:space="preserve"> ElectroVoice ZX3</w:t>
            </w:r>
          </w:p>
          <w:p w14:paraId="330E72A8" w14:textId="77777777" w:rsidR="00635FC6" w:rsidRPr="00010FDA" w:rsidRDefault="00635FC6" w:rsidP="00C206C1">
            <w:pPr>
              <w:rPr>
                <w:rFonts w:ascii="Times New Roman" w:hAnsi="Times New Roman" w:cs="Times New Roman"/>
                <w:sz w:val="24"/>
                <w:szCs w:val="24"/>
              </w:rPr>
            </w:pPr>
            <w:r w:rsidRPr="00010FDA">
              <w:rPr>
                <w:rFonts w:ascii="Times New Roman" w:hAnsi="Times New Roman" w:cs="Times New Roman"/>
                <w:sz w:val="24"/>
                <w:szCs w:val="24"/>
              </w:rPr>
              <w:t xml:space="preserve">Lumini  conventionale :SoftLight  36 x 2500 w </w:t>
            </w:r>
          </w:p>
          <w:p w14:paraId="4C515D93" w14:textId="77777777" w:rsidR="00635FC6" w:rsidRPr="00010FDA" w:rsidRDefault="00635FC6" w:rsidP="00C206C1">
            <w:pPr>
              <w:rPr>
                <w:rFonts w:ascii="Times New Roman" w:hAnsi="Times New Roman" w:cs="Times New Roman"/>
                <w:sz w:val="24"/>
                <w:szCs w:val="24"/>
              </w:rPr>
            </w:pPr>
            <w:r w:rsidRPr="00010FDA">
              <w:rPr>
                <w:rFonts w:ascii="Times New Roman" w:hAnsi="Times New Roman" w:cs="Times New Roman"/>
                <w:sz w:val="24"/>
                <w:szCs w:val="24"/>
              </w:rPr>
              <w:t xml:space="preserve">                                     ARRI 2KW=4 </w:t>
            </w:r>
            <w:r>
              <w:rPr>
                <w:rFonts w:ascii="Times New Roman" w:hAnsi="Times New Roman" w:cs="Times New Roman"/>
                <w:sz w:val="24"/>
                <w:szCs w:val="24"/>
              </w:rPr>
              <w:t>buc.</w:t>
            </w:r>
          </w:p>
          <w:p w14:paraId="687FBDFC" w14:textId="77777777" w:rsidR="00635FC6" w:rsidRPr="00010FDA" w:rsidRDefault="00635FC6" w:rsidP="00C206C1">
            <w:pPr>
              <w:rPr>
                <w:rFonts w:ascii="Times New Roman" w:hAnsi="Times New Roman" w:cs="Times New Roman"/>
                <w:sz w:val="24"/>
                <w:szCs w:val="24"/>
              </w:rPr>
            </w:pPr>
            <w:r w:rsidRPr="00010FDA">
              <w:rPr>
                <w:rFonts w:ascii="Times New Roman" w:hAnsi="Times New Roman" w:cs="Times New Roman"/>
                <w:sz w:val="24"/>
                <w:szCs w:val="24"/>
              </w:rPr>
              <w:t>Lumini inteligente</w:t>
            </w:r>
            <w:r>
              <w:rPr>
                <w:rFonts w:ascii="Times New Roman" w:hAnsi="Times New Roman" w:cs="Times New Roman"/>
                <w:sz w:val="24"/>
                <w:szCs w:val="24"/>
              </w:rPr>
              <w:t>:</w:t>
            </w:r>
            <w:r w:rsidRPr="00010FDA">
              <w:rPr>
                <w:rFonts w:ascii="Times New Roman" w:hAnsi="Times New Roman" w:cs="Times New Roman"/>
                <w:sz w:val="24"/>
                <w:szCs w:val="24"/>
              </w:rPr>
              <w:t xml:space="preserve"> Martin Rush III-16 buc</w:t>
            </w:r>
            <w:r>
              <w:rPr>
                <w:rFonts w:ascii="Times New Roman" w:hAnsi="Times New Roman" w:cs="Times New Roman"/>
                <w:sz w:val="24"/>
                <w:szCs w:val="24"/>
              </w:rPr>
              <w:t>.</w:t>
            </w:r>
          </w:p>
          <w:p w14:paraId="07A84C29" w14:textId="77777777" w:rsidR="00635FC6" w:rsidRPr="00010FDA" w:rsidRDefault="00635FC6" w:rsidP="00C206C1">
            <w:pPr>
              <w:rPr>
                <w:rFonts w:ascii="Times New Roman" w:hAnsi="Times New Roman" w:cs="Times New Roman"/>
                <w:sz w:val="24"/>
                <w:szCs w:val="24"/>
              </w:rPr>
            </w:pPr>
            <w:r w:rsidRPr="00010FDA">
              <w:rPr>
                <w:rFonts w:ascii="Times New Roman" w:hAnsi="Times New Roman" w:cs="Times New Roman"/>
                <w:sz w:val="24"/>
                <w:szCs w:val="24"/>
              </w:rPr>
              <w:t>Dimmer 6 buc</w:t>
            </w:r>
            <w:r>
              <w:rPr>
                <w:rFonts w:ascii="Times New Roman" w:hAnsi="Times New Roman" w:cs="Times New Roman"/>
                <w:sz w:val="24"/>
                <w:szCs w:val="24"/>
              </w:rPr>
              <w:t>.</w:t>
            </w:r>
          </w:p>
          <w:p w14:paraId="5E7E6BAD" w14:textId="77777777" w:rsidR="00635FC6" w:rsidRPr="00010FDA" w:rsidRDefault="00635FC6" w:rsidP="00C206C1">
            <w:pPr>
              <w:rPr>
                <w:rFonts w:ascii="Times New Roman" w:hAnsi="Times New Roman" w:cs="Times New Roman"/>
                <w:sz w:val="24"/>
                <w:szCs w:val="24"/>
              </w:rPr>
            </w:pPr>
            <w:r w:rsidRPr="00010FDA">
              <w:rPr>
                <w:rFonts w:ascii="Times New Roman" w:hAnsi="Times New Roman" w:cs="Times New Roman"/>
                <w:sz w:val="24"/>
                <w:szCs w:val="24"/>
              </w:rPr>
              <w:t>Grile Prolyte 60m</w:t>
            </w:r>
            <w:r>
              <w:rPr>
                <w:rFonts w:ascii="Times New Roman" w:hAnsi="Times New Roman" w:cs="Times New Roman"/>
                <w:sz w:val="24"/>
                <w:szCs w:val="24"/>
              </w:rPr>
              <w:t>.</w:t>
            </w:r>
          </w:p>
          <w:p w14:paraId="32F5C130" w14:textId="77777777" w:rsidR="00635FC6" w:rsidRPr="00010FDA" w:rsidRDefault="00635FC6" w:rsidP="00C206C1">
            <w:pPr>
              <w:rPr>
                <w:rFonts w:ascii="Times New Roman" w:hAnsi="Times New Roman" w:cs="Times New Roman"/>
                <w:sz w:val="24"/>
                <w:szCs w:val="24"/>
              </w:rPr>
            </w:pPr>
            <w:r w:rsidRPr="00010FDA">
              <w:rPr>
                <w:rFonts w:ascii="Times New Roman" w:hAnsi="Times New Roman" w:cs="Times New Roman"/>
                <w:sz w:val="24"/>
                <w:szCs w:val="24"/>
              </w:rPr>
              <w:t>Motoare grila 1t -8 buc</w:t>
            </w:r>
            <w:r>
              <w:rPr>
                <w:rFonts w:ascii="Times New Roman" w:hAnsi="Times New Roman" w:cs="Times New Roman"/>
                <w:sz w:val="24"/>
                <w:szCs w:val="24"/>
              </w:rPr>
              <w:t>.</w:t>
            </w:r>
          </w:p>
          <w:p w14:paraId="19011326" w14:textId="77777777" w:rsidR="00635FC6" w:rsidRPr="00010FDA" w:rsidRDefault="00635FC6" w:rsidP="00C206C1">
            <w:pPr>
              <w:rPr>
                <w:rFonts w:ascii="Times New Roman" w:hAnsi="Times New Roman" w:cs="Times New Roman"/>
                <w:sz w:val="24"/>
                <w:szCs w:val="24"/>
              </w:rPr>
            </w:pPr>
            <w:r w:rsidRPr="00010FDA">
              <w:rPr>
                <w:rFonts w:ascii="Times New Roman" w:hAnsi="Times New Roman" w:cs="Times New Roman"/>
                <w:sz w:val="24"/>
                <w:szCs w:val="24"/>
              </w:rPr>
              <w:lastRenderedPageBreak/>
              <w:t>Comanda lumini conventionale+inteligente</w:t>
            </w:r>
            <w:r>
              <w:rPr>
                <w:rFonts w:ascii="Times New Roman" w:hAnsi="Times New Roman" w:cs="Times New Roman"/>
                <w:sz w:val="24"/>
                <w:szCs w:val="24"/>
              </w:rPr>
              <w:t>.</w:t>
            </w:r>
          </w:p>
          <w:p w14:paraId="594861EF" w14:textId="77777777" w:rsidR="00635FC6" w:rsidRPr="00010FDA" w:rsidRDefault="00635FC6" w:rsidP="00C206C1">
            <w:pPr>
              <w:rPr>
                <w:rFonts w:ascii="Times New Roman" w:hAnsi="Times New Roman" w:cs="Times New Roman"/>
                <w:sz w:val="24"/>
                <w:szCs w:val="24"/>
              </w:rPr>
            </w:pPr>
            <w:r w:rsidRPr="00010FDA">
              <w:rPr>
                <w:rFonts w:ascii="Times New Roman" w:hAnsi="Times New Roman" w:cs="Times New Roman"/>
                <w:sz w:val="24"/>
                <w:szCs w:val="24"/>
              </w:rPr>
              <w:t>1 x Set  cabluri electroalimentare 380 V</w:t>
            </w:r>
            <w:r>
              <w:rPr>
                <w:rFonts w:ascii="Times New Roman" w:hAnsi="Times New Roman" w:cs="Times New Roman"/>
                <w:sz w:val="24"/>
                <w:szCs w:val="24"/>
              </w:rPr>
              <w:t>.</w:t>
            </w:r>
          </w:p>
          <w:p w14:paraId="48E1F274" w14:textId="77777777" w:rsidR="00635FC6" w:rsidRDefault="00635FC6" w:rsidP="00C206C1">
            <w:pPr>
              <w:rPr>
                <w:rFonts w:ascii="Times New Roman" w:hAnsi="Times New Roman" w:cs="Times New Roman"/>
                <w:sz w:val="24"/>
                <w:szCs w:val="24"/>
              </w:rPr>
            </w:pPr>
            <w:r w:rsidRPr="00010FDA">
              <w:rPr>
                <w:rFonts w:ascii="Times New Roman" w:hAnsi="Times New Roman" w:cs="Times New Roman"/>
                <w:sz w:val="24"/>
                <w:szCs w:val="24"/>
              </w:rPr>
              <w:t>1 x Set Sisteme siguran</w:t>
            </w:r>
            <w:r>
              <w:rPr>
                <w:rFonts w:ascii="Times New Roman" w:hAnsi="Times New Roman" w:cs="Times New Roman"/>
                <w:sz w:val="24"/>
                <w:szCs w:val="24"/>
              </w:rPr>
              <w:t xml:space="preserve">ță </w:t>
            </w:r>
            <w:r w:rsidRPr="00010FDA">
              <w:rPr>
                <w:rFonts w:ascii="Times New Roman" w:hAnsi="Times New Roman" w:cs="Times New Roman"/>
                <w:sz w:val="24"/>
                <w:szCs w:val="24"/>
              </w:rPr>
              <w:t>(sekeli,spense,sigurante</w:t>
            </w:r>
            <w:r>
              <w:rPr>
                <w:rFonts w:ascii="Times New Roman" w:hAnsi="Times New Roman" w:cs="Times New Roman"/>
                <w:sz w:val="24"/>
                <w:szCs w:val="24"/>
              </w:rPr>
              <w:t>).</w:t>
            </w:r>
          </w:p>
          <w:p w14:paraId="1F1F23CF" w14:textId="77777777" w:rsidR="00635FC6" w:rsidRPr="00605521" w:rsidRDefault="00635FC6" w:rsidP="00C206C1">
            <w:pPr>
              <w:rPr>
                <w:rFonts w:ascii="Times New Roman" w:hAnsi="Times New Roman" w:cs="Times New Roman"/>
                <w:sz w:val="24"/>
                <w:szCs w:val="24"/>
              </w:rPr>
            </w:pPr>
            <w:r w:rsidRPr="00010FDA">
              <w:rPr>
                <w:rFonts w:ascii="Times New Roman" w:hAnsi="Times New Roman" w:cs="Times New Roman"/>
                <w:sz w:val="24"/>
                <w:szCs w:val="24"/>
              </w:rPr>
              <w:t>4 X Spot urm</w:t>
            </w:r>
            <w:r>
              <w:rPr>
                <w:rFonts w:ascii="Times New Roman" w:hAnsi="Times New Roman" w:cs="Times New Roman"/>
                <w:sz w:val="24"/>
                <w:szCs w:val="24"/>
              </w:rPr>
              <w:t>ă</w:t>
            </w:r>
            <w:r w:rsidRPr="00010FDA">
              <w:rPr>
                <w:rFonts w:ascii="Times New Roman" w:hAnsi="Times New Roman" w:cs="Times New Roman"/>
                <w:sz w:val="24"/>
                <w:szCs w:val="24"/>
              </w:rPr>
              <w:t>rire 1200 HMI</w:t>
            </w:r>
            <w:r>
              <w:rPr>
                <w:rFonts w:ascii="Times New Roman" w:hAnsi="Times New Roman" w:cs="Times New Roman"/>
                <w:sz w:val="24"/>
                <w:szCs w:val="24"/>
              </w:rPr>
              <w:t>.</w:t>
            </w:r>
          </w:p>
        </w:tc>
      </w:tr>
      <w:tr w:rsidR="00635FC6" w:rsidRPr="008E0972" w14:paraId="22F82403" w14:textId="77777777" w:rsidTr="00A02B47">
        <w:tc>
          <w:tcPr>
            <w:tcW w:w="704" w:type="dxa"/>
          </w:tcPr>
          <w:p w14:paraId="79B0FB9E" w14:textId="77777777" w:rsidR="00635FC6" w:rsidRPr="006220EB" w:rsidRDefault="00635FC6" w:rsidP="00C206C1">
            <w:pPr>
              <w:pStyle w:val="Listparagraf"/>
              <w:spacing w:line="360" w:lineRule="auto"/>
              <w:ind w:left="0"/>
              <w:jc w:val="both"/>
              <w:rPr>
                <w:rFonts w:ascii="Times New Roman" w:hAnsi="Times New Roman" w:cs="Times New Roman"/>
                <w:b/>
                <w:color w:val="000000" w:themeColor="text1"/>
              </w:rPr>
            </w:pPr>
            <w:r w:rsidRPr="006220EB">
              <w:rPr>
                <w:rFonts w:ascii="Times New Roman" w:hAnsi="Times New Roman" w:cs="Times New Roman"/>
                <w:b/>
                <w:color w:val="000000" w:themeColor="text1"/>
              </w:rPr>
              <w:lastRenderedPageBreak/>
              <w:t>3.</w:t>
            </w:r>
          </w:p>
        </w:tc>
        <w:tc>
          <w:tcPr>
            <w:tcW w:w="2516" w:type="dxa"/>
          </w:tcPr>
          <w:p w14:paraId="15B1E7EB" w14:textId="77777777" w:rsidR="00635FC6" w:rsidRPr="006220EB" w:rsidRDefault="00635FC6" w:rsidP="00C206C1">
            <w:pPr>
              <w:pStyle w:val="Listparagraf"/>
              <w:spacing w:line="360" w:lineRule="auto"/>
              <w:ind w:left="0"/>
              <w:jc w:val="both"/>
              <w:rPr>
                <w:rFonts w:ascii="Times New Roman" w:hAnsi="Times New Roman" w:cs="Times New Roman"/>
                <w:b/>
                <w:sz w:val="24"/>
                <w:szCs w:val="24"/>
              </w:rPr>
            </w:pPr>
            <w:r>
              <w:rPr>
                <w:rFonts w:ascii="Times New Roman" w:hAnsi="Times New Roman" w:cs="Times New Roman"/>
                <w:b/>
                <w:sz w:val="24"/>
                <w:szCs w:val="24"/>
              </w:rPr>
              <w:t>Tipărituri + Grafică</w:t>
            </w:r>
          </w:p>
        </w:tc>
        <w:tc>
          <w:tcPr>
            <w:tcW w:w="5865" w:type="dxa"/>
          </w:tcPr>
          <w:p w14:paraId="651ADE3D" w14:textId="77777777" w:rsidR="00635FC6" w:rsidRPr="00C84F4F" w:rsidRDefault="00635FC6" w:rsidP="00C206C1">
            <w:pPr>
              <w:shd w:val="clear" w:color="auto" w:fill="FFFFFF"/>
              <w:spacing w:before="100" w:beforeAutospacing="1" w:after="100" w:afterAutospacing="1" w:line="240" w:lineRule="auto"/>
              <w:rPr>
                <w:rFonts w:ascii="Times New Roman" w:eastAsia="Times New Roman" w:hAnsi="Times New Roman" w:cs="Times New Roman"/>
                <w:color w:val="26282A"/>
                <w:sz w:val="24"/>
                <w:szCs w:val="24"/>
                <w:lang w:val="en-US"/>
              </w:rPr>
            </w:pPr>
            <w:proofErr w:type="spellStart"/>
            <w:r>
              <w:rPr>
                <w:rFonts w:ascii="Times New Roman" w:eastAsia="Times New Roman" w:hAnsi="Times New Roman" w:cs="Times New Roman"/>
                <w:b/>
                <w:bCs/>
                <w:color w:val="000000"/>
                <w:sz w:val="24"/>
                <w:szCs w:val="24"/>
                <w:lang w:val="en-US"/>
              </w:rPr>
              <w:t>Caiet</w:t>
            </w:r>
            <w:proofErr w:type="spellEnd"/>
            <w:r>
              <w:rPr>
                <w:rFonts w:ascii="Times New Roman" w:eastAsia="Times New Roman" w:hAnsi="Times New Roman" w:cs="Times New Roman"/>
                <w:b/>
                <w:bCs/>
                <w:color w:val="000000"/>
                <w:sz w:val="24"/>
                <w:szCs w:val="24"/>
                <w:lang w:val="en-US"/>
              </w:rPr>
              <w:t xml:space="preserve"> program</w:t>
            </w:r>
            <w:r>
              <w:rPr>
                <w:rFonts w:ascii="Times New Roman" w:eastAsia="Times New Roman" w:hAnsi="Times New Roman" w:cs="Times New Roman"/>
                <w:color w:val="000000"/>
                <w:sz w:val="24"/>
                <w:szCs w:val="24"/>
                <w:lang w:val="en-US"/>
              </w:rPr>
              <w:t xml:space="preserve"> – </w:t>
            </w:r>
            <w:proofErr w:type="spellStart"/>
            <w:r>
              <w:rPr>
                <w:rFonts w:ascii="Times New Roman" w:eastAsia="Times New Roman" w:hAnsi="Times New Roman" w:cs="Times New Roman"/>
                <w:color w:val="000000"/>
                <w:sz w:val="24"/>
                <w:szCs w:val="24"/>
                <w:lang w:val="en-US"/>
              </w:rPr>
              <w:t>atenție</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fonta</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plină</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negru</w:t>
            </w:r>
            <w:proofErr w:type="spellEnd"/>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26282A"/>
                <w:sz w:val="24"/>
                <w:szCs w:val="24"/>
                <w:lang w:val="en-US"/>
              </w:rPr>
              <w:t xml:space="preserve">44+4 </w:t>
            </w:r>
            <w:proofErr w:type="spellStart"/>
            <w:r>
              <w:rPr>
                <w:rFonts w:ascii="Times New Roman" w:eastAsia="Times New Roman" w:hAnsi="Times New Roman" w:cs="Times New Roman"/>
                <w:color w:val="26282A"/>
                <w:sz w:val="24"/>
                <w:szCs w:val="24"/>
                <w:lang w:val="en-US"/>
              </w:rPr>
              <w:t>pagini</w:t>
            </w:r>
            <w:proofErr w:type="spellEnd"/>
            <w:r>
              <w:rPr>
                <w:rFonts w:ascii="Times New Roman" w:eastAsia="Times New Roman" w:hAnsi="Times New Roman" w:cs="Times New Roman"/>
                <w:color w:val="26282A"/>
                <w:sz w:val="24"/>
                <w:szCs w:val="24"/>
                <w:lang w:val="en-US"/>
              </w:rPr>
              <w:t xml:space="preserve">, 165x225 </w:t>
            </w:r>
            <w:proofErr w:type="gramStart"/>
            <w:r>
              <w:rPr>
                <w:rFonts w:ascii="Times New Roman" w:eastAsia="Times New Roman" w:hAnsi="Times New Roman" w:cs="Times New Roman"/>
                <w:color w:val="26282A"/>
                <w:sz w:val="24"/>
                <w:szCs w:val="24"/>
                <w:lang w:val="en-US"/>
              </w:rPr>
              <w:t xml:space="preserve">mm  </w:t>
            </w:r>
            <w:proofErr w:type="spellStart"/>
            <w:r>
              <w:rPr>
                <w:rFonts w:ascii="Times New Roman" w:eastAsia="Times New Roman" w:hAnsi="Times New Roman" w:cs="Times New Roman"/>
                <w:color w:val="26282A"/>
                <w:sz w:val="24"/>
                <w:szCs w:val="24"/>
                <w:lang w:val="en-US"/>
              </w:rPr>
              <w:t>până</w:t>
            </w:r>
            <w:proofErr w:type="spellEnd"/>
            <w:proofErr w:type="gramEnd"/>
            <w:r>
              <w:rPr>
                <w:rFonts w:ascii="Times New Roman" w:eastAsia="Times New Roman" w:hAnsi="Times New Roman" w:cs="Times New Roman"/>
                <w:color w:val="26282A"/>
                <w:sz w:val="24"/>
                <w:szCs w:val="24"/>
                <w:lang w:val="en-US"/>
              </w:rPr>
              <w:t xml:space="preserve"> la 165x235mm </w:t>
            </w:r>
            <w:proofErr w:type="spellStart"/>
            <w:r>
              <w:rPr>
                <w:rFonts w:ascii="Times New Roman" w:eastAsia="Times New Roman" w:hAnsi="Times New Roman" w:cs="Times New Roman"/>
                <w:color w:val="26282A"/>
                <w:sz w:val="24"/>
                <w:szCs w:val="24"/>
                <w:lang w:val="en-US"/>
              </w:rPr>
              <w:t>închis</w:t>
            </w:r>
            <w:proofErr w:type="spellEnd"/>
            <w:r>
              <w:rPr>
                <w:rFonts w:ascii="Times New Roman" w:eastAsia="Times New Roman" w:hAnsi="Times New Roman" w:cs="Times New Roman"/>
                <w:color w:val="26282A"/>
                <w:sz w:val="24"/>
                <w:szCs w:val="24"/>
                <w:lang w:val="en-US"/>
              </w:rPr>
              <w:t xml:space="preserve">, </w:t>
            </w:r>
            <w:proofErr w:type="spellStart"/>
            <w:r>
              <w:rPr>
                <w:rFonts w:ascii="Times New Roman" w:eastAsia="Times New Roman" w:hAnsi="Times New Roman" w:cs="Times New Roman"/>
                <w:color w:val="26282A"/>
                <w:sz w:val="24"/>
                <w:szCs w:val="24"/>
                <w:lang w:val="en-US"/>
              </w:rPr>
              <w:t>coperta</w:t>
            </w:r>
            <w:proofErr w:type="spellEnd"/>
            <w:r>
              <w:rPr>
                <w:rFonts w:ascii="Times New Roman" w:eastAsia="Times New Roman" w:hAnsi="Times New Roman" w:cs="Times New Roman"/>
                <w:color w:val="26282A"/>
                <w:sz w:val="24"/>
                <w:szCs w:val="24"/>
                <w:lang w:val="en-US"/>
              </w:rPr>
              <w:t xml:space="preserve">: DCM 200g, 4+4 </w:t>
            </w:r>
            <w:proofErr w:type="spellStart"/>
            <w:r>
              <w:rPr>
                <w:rFonts w:ascii="Times New Roman" w:eastAsia="Times New Roman" w:hAnsi="Times New Roman" w:cs="Times New Roman"/>
                <w:color w:val="26282A"/>
                <w:sz w:val="24"/>
                <w:szCs w:val="24"/>
                <w:lang w:val="en-US"/>
              </w:rPr>
              <w:t>culori</w:t>
            </w:r>
            <w:proofErr w:type="spellEnd"/>
            <w:r>
              <w:rPr>
                <w:rFonts w:ascii="Times New Roman" w:eastAsia="Times New Roman" w:hAnsi="Times New Roman" w:cs="Times New Roman"/>
                <w:color w:val="26282A"/>
                <w:sz w:val="24"/>
                <w:szCs w:val="24"/>
                <w:lang w:val="en-US"/>
              </w:rPr>
              <w:t xml:space="preserve">, </w:t>
            </w:r>
            <w:proofErr w:type="spellStart"/>
            <w:r>
              <w:rPr>
                <w:rFonts w:ascii="Times New Roman" w:eastAsia="Times New Roman" w:hAnsi="Times New Roman" w:cs="Times New Roman"/>
                <w:color w:val="26282A"/>
                <w:sz w:val="24"/>
                <w:szCs w:val="24"/>
                <w:lang w:val="en-US"/>
              </w:rPr>
              <w:t>plastifiere</w:t>
            </w:r>
            <w:proofErr w:type="spellEnd"/>
            <w:r>
              <w:rPr>
                <w:rFonts w:ascii="Times New Roman" w:eastAsia="Times New Roman" w:hAnsi="Times New Roman" w:cs="Times New Roman"/>
                <w:color w:val="26282A"/>
                <w:sz w:val="24"/>
                <w:szCs w:val="24"/>
                <w:lang w:val="en-US"/>
              </w:rPr>
              <w:t xml:space="preserve"> </w:t>
            </w:r>
            <w:proofErr w:type="spellStart"/>
            <w:r>
              <w:rPr>
                <w:rFonts w:ascii="Times New Roman" w:eastAsia="Times New Roman" w:hAnsi="Times New Roman" w:cs="Times New Roman"/>
                <w:color w:val="26282A"/>
                <w:sz w:val="24"/>
                <w:szCs w:val="24"/>
                <w:lang w:val="en-US"/>
              </w:rPr>
              <w:t>mată</w:t>
            </w:r>
            <w:proofErr w:type="spellEnd"/>
            <w:r>
              <w:rPr>
                <w:rFonts w:ascii="Times New Roman" w:eastAsia="Times New Roman" w:hAnsi="Times New Roman" w:cs="Times New Roman"/>
                <w:color w:val="26282A"/>
                <w:sz w:val="24"/>
                <w:szCs w:val="24"/>
                <w:lang w:val="en-US"/>
              </w:rPr>
              <w:t xml:space="preserve"> f/v,  lac </w:t>
            </w:r>
            <w:proofErr w:type="spellStart"/>
            <w:r>
              <w:rPr>
                <w:rFonts w:ascii="Times New Roman" w:eastAsia="Times New Roman" w:hAnsi="Times New Roman" w:cs="Times New Roman"/>
                <w:color w:val="26282A"/>
                <w:sz w:val="24"/>
                <w:szCs w:val="24"/>
                <w:lang w:val="en-US"/>
              </w:rPr>
              <w:t>parțial</w:t>
            </w:r>
            <w:proofErr w:type="spellEnd"/>
            <w:r>
              <w:rPr>
                <w:rFonts w:ascii="Times New Roman" w:eastAsia="Times New Roman" w:hAnsi="Times New Roman" w:cs="Times New Roman"/>
                <w:color w:val="26282A"/>
                <w:sz w:val="24"/>
                <w:szCs w:val="24"/>
                <w:lang w:val="en-US"/>
              </w:rPr>
              <w:t xml:space="preserve"> </w:t>
            </w:r>
            <w:proofErr w:type="spellStart"/>
            <w:r>
              <w:rPr>
                <w:rFonts w:ascii="Times New Roman" w:eastAsia="Times New Roman" w:hAnsi="Times New Roman" w:cs="Times New Roman"/>
                <w:color w:val="26282A"/>
                <w:sz w:val="24"/>
                <w:szCs w:val="24"/>
                <w:lang w:val="en-US"/>
              </w:rPr>
              <w:t>față</w:t>
            </w:r>
            <w:proofErr w:type="spellEnd"/>
            <w:r>
              <w:rPr>
                <w:rFonts w:ascii="Times New Roman" w:eastAsia="Times New Roman" w:hAnsi="Times New Roman" w:cs="Times New Roman"/>
                <w:color w:val="26282A"/>
                <w:sz w:val="24"/>
                <w:szCs w:val="24"/>
                <w:lang w:val="en-US"/>
              </w:rPr>
              <w:t xml:space="preserve">, interior: DCM 150g, 4+4 </w:t>
            </w:r>
            <w:proofErr w:type="spellStart"/>
            <w:r>
              <w:rPr>
                <w:rFonts w:ascii="Times New Roman" w:eastAsia="Times New Roman" w:hAnsi="Times New Roman" w:cs="Times New Roman"/>
                <w:color w:val="26282A"/>
                <w:sz w:val="24"/>
                <w:szCs w:val="24"/>
                <w:lang w:val="en-US"/>
              </w:rPr>
              <w:t>culori</w:t>
            </w:r>
            <w:proofErr w:type="spellEnd"/>
            <w:r>
              <w:rPr>
                <w:rFonts w:ascii="Times New Roman" w:eastAsia="Times New Roman" w:hAnsi="Times New Roman" w:cs="Times New Roman"/>
                <w:color w:val="26282A"/>
                <w:sz w:val="24"/>
                <w:szCs w:val="24"/>
                <w:lang w:val="en-US"/>
              </w:rPr>
              <w:t xml:space="preserve">, </w:t>
            </w:r>
            <w:proofErr w:type="spellStart"/>
            <w:r>
              <w:rPr>
                <w:rFonts w:ascii="Times New Roman" w:eastAsia="Times New Roman" w:hAnsi="Times New Roman" w:cs="Times New Roman"/>
                <w:color w:val="26282A"/>
                <w:sz w:val="24"/>
                <w:szCs w:val="24"/>
                <w:lang w:val="en-US"/>
              </w:rPr>
              <w:t>plastifiere</w:t>
            </w:r>
            <w:proofErr w:type="spellEnd"/>
            <w:r>
              <w:rPr>
                <w:rFonts w:ascii="Times New Roman" w:eastAsia="Times New Roman" w:hAnsi="Times New Roman" w:cs="Times New Roman"/>
                <w:color w:val="26282A"/>
                <w:sz w:val="24"/>
                <w:szCs w:val="24"/>
                <w:lang w:val="en-US"/>
              </w:rPr>
              <w:t xml:space="preserve"> </w:t>
            </w:r>
            <w:proofErr w:type="spellStart"/>
            <w:r>
              <w:rPr>
                <w:rFonts w:ascii="Times New Roman" w:eastAsia="Times New Roman" w:hAnsi="Times New Roman" w:cs="Times New Roman"/>
                <w:color w:val="26282A"/>
                <w:sz w:val="24"/>
                <w:szCs w:val="24"/>
                <w:lang w:val="en-US"/>
              </w:rPr>
              <w:t>mată</w:t>
            </w:r>
            <w:proofErr w:type="spellEnd"/>
            <w:r>
              <w:rPr>
                <w:rFonts w:ascii="Times New Roman" w:eastAsia="Times New Roman" w:hAnsi="Times New Roman" w:cs="Times New Roman"/>
                <w:color w:val="26282A"/>
                <w:sz w:val="24"/>
                <w:szCs w:val="24"/>
                <w:lang w:val="en-US"/>
              </w:rPr>
              <w:t xml:space="preserve"> f/v, </w:t>
            </w:r>
            <w:proofErr w:type="spellStart"/>
            <w:r>
              <w:rPr>
                <w:rFonts w:ascii="Times New Roman" w:eastAsia="Times New Roman" w:hAnsi="Times New Roman" w:cs="Times New Roman"/>
                <w:color w:val="000000"/>
                <w:sz w:val="24"/>
                <w:szCs w:val="24"/>
                <w:lang w:val="en-US"/>
              </w:rPr>
              <w:t>capsare,dtp</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inclus</w:t>
            </w:r>
            <w:proofErr w:type="spellEnd"/>
            <w:r>
              <w:rPr>
                <w:rFonts w:ascii="Times New Roman" w:eastAsia="Times New Roman" w:hAnsi="Times New Roman" w:cs="Times New Roman"/>
                <w:color w:val="000000"/>
                <w:sz w:val="24"/>
                <w:szCs w:val="24"/>
                <w:lang w:val="en-US"/>
              </w:rPr>
              <w:t xml:space="preserve">, 350 </w:t>
            </w:r>
            <w:proofErr w:type="spellStart"/>
            <w:r>
              <w:rPr>
                <w:rFonts w:ascii="Times New Roman" w:eastAsia="Times New Roman" w:hAnsi="Times New Roman" w:cs="Times New Roman"/>
                <w:color w:val="000000"/>
                <w:sz w:val="24"/>
                <w:szCs w:val="24"/>
                <w:lang w:val="en-US"/>
              </w:rPr>
              <w:t>buc</w:t>
            </w:r>
            <w:proofErr w:type="spellEnd"/>
            <w:r>
              <w:rPr>
                <w:rFonts w:ascii="Times New Roman" w:eastAsia="Times New Roman" w:hAnsi="Times New Roman" w:cs="Times New Roman"/>
                <w:color w:val="000000"/>
                <w:sz w:val="24"/>
                <w:szCs w:val="24"/>
                <w:lang w:val="en-US"/>
              </w:rPr>
              <w:t>.</w:t>
            </w:r>
          </w:p>
          <w:p w14:paraId="52CCA905" w14:textId="77777777" w:rsidR="00635FC6" w:rsidRDefault="00635FC6" w:rsidP="00C206C1">
            <w:pPr>
              <w:shd w:val="clear" w:color="auto" w:fill="FFFFFF"/>
              <w:spacing w:before="100" w:beforeAutospacing="1" w:after="100" w:afterAutospacing="1" w:line="240" w:lineRule="auto"/>
              <w:rPr>
                <w:rFonts w:ascii="Times New Roman" w:eastAsia="Times New Roman" w:hAnsi="Times New Roman" w:cs="Times New Roman"/>
                <w:color w:val="26282A"/>
                <w:sz w:val="24"/>
                <w:szCs w:val="24"/>
                <w:lang w:val="en-US"/>
              </w:rPr>
            </w:pPr>
            <w:proofErr w:type="spellStart"/>
            <w:r>
              <w:rPr>
                <w:rFonts w:ascii="Times New Roman" w:eastAsia="Times New Roman" w:hAnsi="Times New Roman" w:cs="Times New Roman"/>
                <w:b/>
                <w:bCs/>
                <w:color w:val="000000"/>
                <w:sz w:val="24"/>
                <w:szCs w:val="24"/>
                <w:lang w:val="en-US"/>
              </w:rPr>
              <w:t>Afiș</w:t>
            </w:r>
            <w:proofErr w:type="spellEnd"/>
            <w:r>
              <w:rPr>
                <w:rFonts w:ascii="Times New Roman" w:eastAsia="Times New Roman" w:hAnsi="Times New Roman" w:cs="Times New Roman"/>
                <w:b/>
                <w:bCs/>
                <w:color w:val="000000"/>
                <w:sz w:val="24"/>
                <w:szCs w:val="24"/>
                <w:lang w:val="en-US"/>
              </w:rPr>
              <w:t xml:space="preserve"> </w:t>
            </w:r>
            <w:proofErr w:type="spellStart"/>
            <w:r w:rsidRPr="009B2C3A">
              <w:rPr>
                <w:rFonts w:ascii="Times New Roman" w:eastAsia="Times New Roman" w:hAnsi="Times New Roman" w:cs="Times New Roman"/>
                <w:bCs/>
                <w:color w:val="000000"/>
                <w:sz w:val="24"/>
                <w:szCs w:val="24"/>
                <w:lang w:val="en-US"/>
              </w:rPr>
              <w:t>dimensiune</w:t>
            </w:r>
            <w:proofErr w:type="spellEnd"/>
            <w:r w:rsidRPr="009B2C3A">
              <w:rPr>
                <w:rFonts w:ascii="Times New Roman" w:eastAsia="Times New Roman" w:hAnsi="Times New Roman" w:cs="Times New Roman"/>
                <w:bCs/>
                <w:color w:val="000000"/>
                <w:sz w:val="24"/>
                <w:szCs w:val="24"/>
                <w:lang w:val="en-US"/>
              </w:rPr>
              <w:t xml:space="preserve"> :</w:t>
            </w:r>
            <w:r>
              <w:rPr>
                <w:rFonts w:ascii="Times New Roman" w:eastAsia="Times New Roman" w:hAnsi="Times New Roman" w:cs="Times New Roman"/>
                <w:color w:val="000000"/>
                <w:sz w:val="24"/>
                <w:szCs w:val="24"/>
                <w:lang w:val="en-US"/>
              </w:rPr>
              <w:t xml:space="preserve">50x70, pe DCM 150 gr mat, </w:t>
            </w:r>
            <w:proofErr w:type="spellStart"/>
            <w:r>
              <w:rPr>
                <w:rFonts w:ascii="Times New Roman" w:eastAsia="Times New Roman" w:hAnsi="Times New Roman" w:cs="Times New Roman"/>
                <w:color w:val="000000"/>
                <w:sz w:val="24"/>
                <w:szCs w:val="24"/>
                <w:lang w:val="en-US"/>
              </w:rPr>
              <w:t>fonta</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plină</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negru</w:t>
            </w:r>
            <w:proofErr w:type="spellEnd"/>
            <w:r>
              <w:rPr>
                <w:rFonts w:ascii="Times New Roman" w:eastAsia="Times New Roman" w:hAnsi="Times New Roman" w:cs="Times New Roman"/>
                <w:color w:val="000000"/>
                <w:sz w:val="24"/>
                <w:szCs w:val="24"/>
                <w:lang w:val="en-US"/>
              </w:rPr>
              <w:t xml:space="preserve">, 100 </w:t>
            </w:r>
            <w:proofErr w:type="spellStart"/>
            <w:r>
              <w:rPr>
                <w:rFonts w:ascii="Times New Roman" w:eastAsia="Times New Roman" w:hAnsi="Times New Roman" w:cs="Times New Roman"/>
                <w:color w:val="000000"/>
                <w:sz w:val="24"/>
                <w:szCs w:val="24"/>
                <w:lang w:val="en-US"/>
              </w:rPr>
              <w:t>buc</w:t>
            </w:r>
            <w:proofErr w:type="spellEnd"/>
            <w:r>
              <w:rPr>
                <w:rFonts w:ascii="Times New Roman" w:eastAsia="Times New Roman" w:hAnsi="Times New Roman" w:cs="Times New Roman"/>
                <w:color w:val="000000"/>
                <w:sz w:val="24"/>
                <w:szCs w:val="24"/>
                <w:lang w:val="en-US"/>
              </w:rPr>
              <w:t>.</w:t>
            </w:r>
          </w:p>
          <w:p w14:paraId="107CFD03" w14:textId="77777777" w:rsidR="00635FC6" w:rsidRPr="00C84F4F" w:rsidRDefault="00635FC6" w:rsidP="00C206C1">
            <w:pPr>
              <w:shd w:val="clear" w:color="auto" w:fill="FFFFFF"/>
              <w:spacing w:before="100" w:beforeAutospacing="1" w:after="100" w:afterAutospacing="1" w:line="240" w:lineRule="auto"/>
              <w:rPr>
                <w:rFonts w:ascii="Times New Roman" w:eastAsia="Times New Roman" w:hAnsi="Times New Roman" w:cs="Times New Roman"/>
                <w:color w:val="26282A"/>
                <w:sz w:val="24"/>
                <w:szCs w:val="24"/>
                <w:lang w:val="en-US"/>
              </w:rPr>
            </w:pPr>
            <w:proofErr w:type="spellStart"/>
            <w:r>
              <w:rPr>
                <w:rFonts w:ascii="Times New Roman" w:eastAsia="Times New Roman" w:hAnsi="Times New Roman" w:cs="Times New Roman"/>
                <w:b/>
                <w:bCs/>
                <w:color w:val="000000"/>
                <w:sz w:val="24"/>
                <w:szCs w:val="24"/>
                <w:lang w:val="en-US"/>
              </w:rPr>
              <w:t>Diplome</w:t>
            </w:r>
            <w:proofErr w:type="spellEnd"/>
            <w:r>
              <w:rPr>
                <w:rFonts w:ascii="Times New Roman" w:eastAsia="Times New Roman" w:hAnsi="Times New Roman" w:cs="Times New Roman"/>
                <w:b/>
                <w:bCs/>
                <w:color w:val="000000"/>
                <w:sz w:val="24"/>
                <w:szCs w:val="24"/>
                <w:lang w:val="en-US"/>
              </w:rPr>
              <w:t xml:space="preserve"> </w:t>
            </w:r>
            <w:proofErr w:type="spellStart"/>
            <w:r w:rsidRPr="009B2C3A">
              <w:rPr>
                <w:rFonts w:ascii="Times New Roman" w:eastAsia="Times New Roman" w:hAnsi="Times New Roman" w:cs="Times New Roman"/>
                <w:bCs/>
                <w:color w:val="000000"/>
                <w:sz w:val="24"/>
                <w:szCs w:val="24"/>
                <w:lang w:val="en-US"/>
              </w:rPr>
              <w:t>d</w:t>
            </w:r>
            <w:r>
              <w:rPr>
                <w:rFonts w:ascii="Times New Roman" w:eastAsia="Times New Roman" w:hAnsi="Times New Roman" w:cs="Times New Roman"/>
                <w:color w:val="26282A"/>
                <w:sz w:val="24"/>
                <w:szCs w:val="24"/>
                <w:lang w:val="en-US"/>
              </w:rPr>
              <w:t>imensiuni</w:t>
            </w:r>
            <w:proofErr w:type="spellEnd"/>
            <w:r>
              <w:rPr>
                <w:rFonts w:ascii="Times New Roman" w:eastAsia="Times New Roman" w:hAnsi="Times New Roman" w:cs="Times New Roman"/>
                <w:color w:val="26282A"/>
                <w:sz w:val="24"/>
                <w:szCs w:val="24"/>
                <w:lang w:val="en-US"/>
              </w:rPr>
              <w:t xml:space="preserve">: A4 297x210mm, </w:t>
            </w:r>
            <w:proofErr w:type="spellStart"/>
            <w:r>
              <w:rPr>
                <w:rFonts w:ascii="Times New Roman" w:eastAsia="Times New Roman" w:hAnsi="Times New Roman" w:cs="Times New Roman"/>
                <w:color w:val="26282A"/>
                <w:sz w:val="24"/>
                <w:szCs w:val="24"/>
                <w:lang w:val="en-US"/>
              </w:rPr>
              <w:t>hârtie</w:t>
            </w:r>
            <w:proofErr w:type="spellEnd"/>
            <w:r>
              <w:rPr>
                <w:rFonts w:ascii="Times New Roman" w:eastAsia="Times New Roman" w:hAnsi="Times New Roman" w:cs="Times New Roman"/>
                <w:color w:val="26282A"/>
                <w:sz w:val="24"/>
                <w:szCs w:val="24"/>
                <w:lang w:val="en-US"/>
              </w:rPr>
              <w:t xml:space="preserve">: de 200 g mat de pus </w:t>
            </w:r>
            <w:proofErr w:type="spellStart"/>
            <w:r>
              <w:rPr>
                <w:rFonts w:ascii="Times New Roman" w:eastAsia="Times New Roman" w:hAnsi="Times New Roman" w:cs="Times New Roman"/>
                <w:color w:val="26282A"/>
                <w:sz w:val="24"/>
                <w:szCs w:val="24"/>
                <w:lang w:val="en-US"/>
              </w:rPr>
              <w:t>în</w:t>
            </w:r>
            <w:proofErr w:type="spellEnd"/>
            <w:r>
              <w:rPr>
                <w:rFonts w:ascii="Times New Roman" w:eastAsia="Times New Roman" w:hAnsi="Times New Roman" w:cs="Times New Roman"/>
                <w:color w:val="26282A"/>
                <w:sz w:val="24"/>
                <w:szCs w:val="24"/>
                <w:lang w:val="en-US"/>
              </w:rPr>
              <w:t xml:space="preserve"> </w:t>
            </w:r>
            <w:proofErr w:type="spellStart"/>
            <w:r>
              <w:rPr>
                <w:rFonts w:ascii="Times New Roman" w:eastAsia="Times New Roman" w:hAnsi="Times New Roman" w:cs="Times New Roman"/>
                <w:color w:val="26282A"/>
                <w:sz w:val="24"/>
                <w:szCs w:val="24"/>
                <w:lang w:val="en-US"/>
              </w:rPr>
              <w:t>imprimantă</w:t>
            </w:r>
            <w:proofErr w:type="spellEnd"/>
            <w:r>
              <w:rPr>
                <w:rFonts w:ascii="Times New Roman" w:eastAsia="Times New Roman" w:hAnsi="Times New Roman" w:cs="Times New Roman"/>
                <w:color w:val="26282A"/>
                <w:sz w:val="24"/>
                <w:szCs w:val="24"/>
                <w:lang w:val="en-US"/>
              </w:rPr>
              <w:t xml:space="preserve">, </w:t>
            </w:r>
            <w:proofErr w:type="spellStart"/>
            <w:r>
              <w:rPr>
                <w:rFonts w:ascii="Times New Roman" w:eastAsia="Times New Roman" w:hAnsi="Times New Roman" w:cs="Times New Roman"/>
                <w:color w:val="26282A"/>
                <w:sz w:val="24"/>
                <w:szCs w:val="24"/>
                <w:lang w:val="en-US"/>
              </w:rPr>
              <w:t>tipar</w:t>
            </w:r>
            <w:proofErr w:type="spellEnd"/>
            <w:r>
              <w:rPr>
                <w:rFonts w:ascii="Times New Roman" w:eastAsia="Times New Roman" w:hAnsi="Times New Roman" w:cs="Times New Roman"/>
                <w:color w:val="26282A"/>
                <w:sz w:val="24"/>
                <w:szCs w:val="24"/>
                <w:lang w:val="en-US"/>
              </w:rPr>
              <w:t xml:space="preserve">: 4+4, o </w:t>
            </w:r>
            <w:proofErr w:type="spellStart"/>
            <w:r>
              <w:rPr>
                <w:rFonts w:ascii="Times New Roman" w:eastAsia="Times New Roman" w:hAnsi="Times New Roman" w:cs="Times New Roman"/>
                <w:color w:val="26282A"/>
                <w:sz w:val="24"/>
                <w:szCs w:val="24"/>
                <w:lang w:val="en-US"/>
              </w:rPr>
              <w:t>singură</w:t>
            </w:r>
            <w:proofErr w:type="spellEnd"/>
            <w:r>
              <w:rPr>
                <w:rFonts w:ascii="Times New Roman" w:eastAsia="Times New Roman" w:hAnsi="Times New Roman" w:cs="Times New Roman"/>
                <w:color w:val="26282A"/>
                <w:sz w:val="24"/>
                <w:szCs w:val="24"/>
                <w:lang w:val="en-US"/>
              </w:rPr>
              <w:t xml:space="preserve"> </w:t>
            </w:r>
            <w:proofErr w:type="spellStart"/>
            <w:r>
              <w:rPr>
                <w:rFonts w:ascii="Times New Roman" w:eastAsia="Times New Roman" w:hAnsi="Times New Roman" w:cs="Times New Roman"/>
                <w:color w:val="26282A"/>
                <w:sz w:val="24"/>
                <w:szCs w:val="24"/>
                <w:lang w:val="en-US"/>
              </w:rPr>
              <w:t>față</w:t>
            </w:r>
            <w:proofErr w:type="spellEnd"/>
            <w:r>
              <w:rPr>
                <w:rFonts w:ascii="Times New Roman" w:eastAsia="Times New Roman" w:hAnsi="Times New Roman" w:cs="Times New Roman"/>
                <w:color w:val="26282A"/>
                <w:sz w:val="24"/>
                <w:szCs w:val="24"/>
                <w:lang w:val="en-US"/>
              </w:rPr>
              <w:t xml:space="preserve">, </w:t>
            </w:r>
            <w:r>
              <w:rPr>
                <w:rFonts w:ascii="Times New Roman" w:eastAsia="Times New Roman" w:hAnsi="Times New Roman" w:cs="Times New Roman"/>
                <w:color w:val="000000"/>
                <w:sz w:val="24"/>
                <w:szCs w:val="24"/>
                <w:lang w:val="en-US"/>
              </w:rPr>
              <w:t xml:space="preserve">nr. </w:t>
            </w:r>
            <w:proofErr w:type="spellStart"/>
            <w:proofErr w:type="gramStart"/>
            <w:r>
              <w:rPr>
                <w:rFonts w:ascii="Times New Roman" w:eastAsia="Times New Roman" w:hAnsi="Times New Roman" w:cs="Times New Roman"/>
                <w:color w:val="000000"/>
                <w:sz w:val="24"/>
                <w:szCs w:val="24"/>
                <w:lang w:val="en-US"/>
              </w:rPr>
              <w:t>buc</w:t>
            </w:r>
            <w:proofErr w:type="spellEnd"/>
            <w:r>
              <w:rPr>
                <w:rFonts w:ascii="Times New Roman" w:eastAsia="Times New Roman" w:hAnsi="Times New Roman" w:cs="Times New Roman"/>
                <w:color w:val="000000"/>
                <w:sz w:val="24"/>
                <w:szCs w:val="24"/>
                <w:lang w:val="en-US"/>
              </w:rPr>
              <w:t>  350</w:t>
            </w:r>
            <w:proofErr w:type="gram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buc</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Română</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250 </w:t>
            </w:r>
            <w:proofErr w:type="spellStart"/>
            <w:r>
              <w:rPr>
                <w:rFonts w:ascii="Times New Roman" w:eastAsia="Times New Roman" w:hAnsi="Times New Roman" w:cs="Times New Roman"/>
                <w:color w:val="000000"/>
                <w:sz w:val="24"/>
                <w:szCs w:val="24"/>
                <w:lang w:val="en-US"/>
              </w:rPr>
              <w:t>buc</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Engleză</w:t>
            </w:r>
            <w:proofErr w:type="spellEnd"/>
            <w:r>
              <w:rPr>
                <w:rFonts w:ascii="Times New Roman" w:eastAsia="Times New Roman" w:hAnsi="Times New Roman" w:cs="Times New Roman"/>
                <w:color w:val="000000"/>
                <w:sz w:val="24"/>
                <w:szCs w:val="24"/>
                <w:lang w:val="en-US"/>
              </w:rPr>
              <w:t>.</w:t>
            </w:r>
          </w:p>
          <w:p w14:paraId="2603078D" w14:textId="77777777" w:rsidR="00635FC6" w:rsidRDefault="00635FC6" w:rsidP="00C206C1">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Pr>
                <w:rFonts w:ascii="Times New Roman" w:eastAsia="Times New Roman" w:hAnsi="Times New Roman" w:cs="Times New Roman"/>
                <w:b/>
                <w:bCs/>
                <w:color w:val="000000"/>
                <w:sz w:val="24"/>
                <w:szCs w:val="24"/>
                <w:lang w:val="en-US"/>
              </w:rPr>
              <w:t>Mape</w:t>
            </w:r>
            <w:proofErr w:type="spellEnd"/>
            <w:r>
              <w:rPr>
                <w:rFonts w:ascii="Times New Roman" w:eastAsia="Times New Roman" w:hAnsi="Times New Roman" w:cs="Times New Roman"/>
                <w:b/>
                <w:bCs/>
                <w:color w:val="000000"/>
                <w:sz w:val="24"/>
                <w:szCs w:val="24"/>
                <w:lang w:val="en-US"/>
              </w:rPr>
              <w:t xml:space="preserve"> </w:t>
            </w:r>
            <w:proofErr w:type="spellStart"/>
            <w:r>
              <w:rPr>
                <w:rFonts w:ascii="Times New Roman" w:eastAsia="Times New Roman" w:hAnsi="Times New Roman" w:cs="Times New Roman"/>
                <w:b/>
                <w:bCs/>
                <w:color w:val="000000"/>
                <w:sz w:val="24"/>
                <w:szCs w:val="24"/>
                <w:lang w:val="en-US"/>
              </w:rPr>
              <w:t>prezentare</w:t>
            </w:r>
            <w:proofErr w:type="spellEnd"/>
            <w:r>
              <w:rPr>
                <w:rFonts w:ascii="Times New Roman" w:eastAsia="Times New Roman" w:hAnsi="Times New Roman" w:cs="Times New Roman"/>
                <w:b/>
                <w:bCs/>
                <w:color w:val="000000"/>
                <w:sz w:val="24"/>
                <w:szCs w:val="24"/>
                <w:lang w:val="en-US"/>
              </w:rPr>
              <w:t xml:space="preserve"> </w:t>
            </w:r>
            <w:r>
              <w:rPr>
                <w:rFonts w:ascii="Times New Roman" w:eastAsia="Times New Roman" w:hAnsi="Times New Roman" w:cs="Times New Roman"/>
                <w:color w:val="000000"/>
                <w:sz w:val="24"/>
                <w:szCs w:val="24"/>
                <w:lang w:val="en-US"/>
              </w:rPr>
              <w:t xml:space="preserve">100 </w:t>
            </w:r>
            <w:proofErr w:type="spellStart"/>
            <w:r>
              <w:rPr>
                <w:rFonts w:ascii="Times New Roman" w:eastAsia="Times New Roman" w:hAnsi="Times New Roman" w:cs="Times New Roman"/>
                <w:color w:val="000000"/>
                <w:sz w:val="24"/>
                <w:szCs w:val="24"/>
                <w:lang w:val="en-US"/>
              </w:rPr>
              <w:t>buc</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tipar</w:t>
            </w:r>
            <w:proofErr w:type="spellEnd"/>
            <w:r>
              <w:rPr>
                <w:rFonts w:ascii="Times New Roman" w:eastAsia="Times New Roman" w:hAnsi="Times New Roman" w:cs="Times New Roman"/>
                <w:color w:val="000000"/>
                <w:sz w:val="24"/>
                <w:szCs w:val="24"/>
                <w:lang w:val="en-US"/>
              </w:rPr>
              <w:t xml:space="preserve"> o </w:t>
            </w:r>
            <w:proofErr w:type="spellStart"/>
            <w:r>
              <w:rPr>
                <w:rFonts w:ascii="Times New Roman" w:eastAsia="Times New Roman" w:hAnsi="Times New Roman" w:cs="Times New Roman"/>
                <w:color w:val="000000"/>
                <w:sz w:val="24"/>
                <w:szCs w:val="24"/>
                <w:lang w:val="en-US"/>
              </w:rPr>
              <w:t>față</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policromie</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fonta</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plină</w:t>
            </w:r>
            <w:proofErr w:type="spellEnd"/>
            <w:r>
              <w:rPr>
                <w:rFonts w:ascii="Times New Roman" w:eastAsia="Times New Roman" w:hAnsi="Times New Roman" w:cs="Times New Roman"/>
                <w:color w:val="000000"/>
                <w:sz w:val="24"/>
                <w:szCs w:val="24"/>
                <w:lang w:val="en-US"/>
              </w:rPr>
              <w:t xml:space="preserve"> </w:t>
            </w:r>
            <w:proofErr w:type="spellStart"/>
            <w:proofErr w:type="gramStart"/>
            <w:r>
              <w:rPr>
                <w:rFonts w:ascii="Times New Roman" w:eastAsia="Times New Roman" w:hAnsi="Times New Roman" w:cs="Times New Roman"/>
                <w:color w:val="000000"/>
                <w:sz w:val="24"/>
                <w:szCs w:val="24"/>
                <w:lang w:val="en-US"/>
              </w:rPr>
              <w:t>neagră</w:t>
            </w:r>
            <w:proofErr w:type="spellEnd"/>
            <w:r>
              <w:rPr>
                <w:rFonts w:ascii="Times New Roman" w:eastAsia="Times New Roman" w:hAnsi="Times New Roman" w:cs="Times New Roman"/>
                <w:color w:val="000000"/>
                <w:sz w:val="24"/>
                <w:szCs w:val="24"/>
                <w:lang w:val="en-US"/>
              </w:rPr>
              <w:t xml:space="preserve"> ,</w:t>
            </w:r>
            <w:proofErr w:type="gramEnd"/>
            <w:r>
              <w:rPr>
                <w:rFonts w:ascii="Times New Roman" w:eastAsia="Times New Roman" w:hAnsi="Times New Roman" w:cs="Times New Roman"/>
                <w:color w:val="000000"/>
                <w:sz w:val="24"/>
                <w:szCs w:val="24"/>
                <w:lang w:val="en-US"/>
              </w:rPr>
              <w:t xml:space="preserve"> cu </w:t>
            </w:r>
            <w:proofErr w:type="spellStart"/>
            <w:r>
              <w:rPr>
                <w:rFonts w:ascii="Times New Roman" w:eastAsia="Times New Roman" w:hAnsi="Times New Roman" w:cs="Times New Roman"/>
                <w:color w:val="000000"/>
                <w:sz w:val="24"/>
                <w:szCs w:val="24"/>
                <w:lang w:val="en-US"/>
              </w:rPr>
              <w:t>plastifiere</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mată</w:t>
            </w:r>
            <w:proofErr w:type="spellEnd"/>
            <w:r>
              <w:rPr>
                <w:rFonts w:ascii="Times New Roman" w:eastAsia="Times New Roman" w:hAnsi="Times New Roman" w:cs="Times New Roman"/>
                <w:color w:val="000000"/>
                <w:sz w:val="24"/>
                <w:szCs w:val="24"/>
                <w:lang w:val="en-US"/>
              </w:rPr>
              <w:t xml:space="preserve"> o </w:t>
            </w:r>
            <w:proofErr w:type="spellStart"/>
            <w:r>
              <w:rPr>
                <w:rFonts w:ascii="Times New Roman" w:eastAsia="Times New Roman" w:hAnsi="Times New Roman" w:cs="Times New Roman"/>
                <w:color w:val="000000"/>
                <w:sz w:val="24"/>
                <w:szCs w:val="24"/>
                <w:lang w:val="en-US"/>
              </w:rPr>
              <w:t>față</w:t>
            </w:r>
            <w:proofErr w:type="spellEnd"/>
            <w:r>
              <w:rPr>
                <w:rFonts w:ascii="Times New Roman" w:eastAsia="Times New Roman" w:hAnsi="Times New Roman" w:cs="Times New Roman"/>
                <w:color w:val="000000"/>
                <w:sz w:val="24"/>
                <w:szCs w:val="24"/>
                <w:lang w:val="en-US"/>
              </w:rPr>
              <w:t xml:space="preserve">, cu </w:t>
            </w:r>
            <w:proofErr w:type="spellStart"/>
            <w:r>
              <w:rPr>
                <w:rFonts w:ascii="Times New Roman" w:eastAsia="Times New Roman" w:hAnsi="Times New Roman" w:cs="Times New Roman"/>
                <w:color w:val="000000"/>
                <w:sz w:val="24"/>
                <w:szCs w:val="24"/>
                <w:lang w:val="en-US"/>
              </w:rPr>
              <w:t>buzunar</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burduf</w:t>
            </w:r>
            <w:proofErr w:type="spellEnd"/>
            <w:r>
              <w:rPr>
                <w:rFonts w:ascii="Times New Roman" w:eastAsia="Times New Roman" w:hAnsi="Times New Roman" w:cs="Times New Roman"/>
                <w:color w:val="000000"/>
                <w:sz w:val="24"/>
                <w:szCs w:val="24"/>
                <w:lang w:val="en-US"/>
              </w:rPr>
              <w:t xml:space="preserve"> al </w:t>
            </w:r>
            <w:proofErr w:type="spellStart"/>
            <w:r>
              <w:rPr>
                <w:rFonts w:ascii="Times New Roman" w:eastAsia="Times New Roman" w:hAnsi="Times New Roman" w:cs="Times New Roman"/>
                <w:color w:val="000000"/>
                <w:sz w:val="24"/>
                <w:szCs w:val="24"/>
                <w:lang w:val="en-US"/>
              </w:rPr>
              <w:t>buzunarului</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un </w:t>
            </w:r>
            <w:proofErr w:type="spellStart"/>
            <w:r>
              <w:rPr>
                <w:rFonts w:ascii="Times New Roman" w:eastAsia="Times New Roman" w:hAnsi="Times New Roman" w:cs="Times New Roman"/>
                <w:color w:val="000000"/>
                <w:sz w:val="24"/>
                <w:szCs w:val="24"/>
                <w:lang w:val="en-US"/>
              </w:rPr>
              <w:t>burduf</w:t>
            </w:r>
            <w:proofErr w:type="spellEnd"/>
            <w:r>
              <w:rPr>
                <w:rFonts w:ascii="Times New Roman" w:eastAsia="Times New Roman" w:hAnsi="Times New Roman" w:cs="Times New Roman"/>
                <w:color w:val="000000"/>
                <w:sz w:val="24"/>
                <w:szCs w:val="24"/>
                <w:lang w:val="en-US"/>
              </w:rPr>
              <w:t xml:space="preserve"> al </w:t>
            </w:r>
            <w:proofErr w:type="spellStart"/>
            <w:r>
              <w:rPr>
                <w:rFonts w:ascii="Times New Roman" w:eastAsia="Times New Roman" w:hAnsi="Times New Roman" w:cs="Times New Roman"/>
                <w:color w:val="000000"/>
                <w:sz w:val="24"/>
                <w:szCs w:val="24"/>
                <w:lang w:val="en-US"/>
              </w:rPr>
              <w:t>mapei</w:t>
            </w:r>
            <w:proofErr w:type="spellEnd"/>
            <w:r>
              <w:rPr>
                <w:rFonts w:ascii="Times New Roman" w:eastAsia="Times New Roman" w:hAnsi="Times New Roman" w:cs="Times New Roman"/>
                <w:color w:val="000000"/>
                <w:sz w:val="24"/>
                <w:szCs w:val="24"/>
                <w:lang w:val="en-US"/>
              </w:rPr>
              <w:t xml:space="preserve"> (pt. un </w:t>
            </w:r>
            <w:proofErr w:type="spellStart"/>
            <w:r>
              <w:rPr>
                <w:rFonts w:ascii="Times New Roman" w:eastAsia="Times New Roman" w:hAnsi="Times New Roman" w:cs="Times New Roman"/>
                <w:color w:val="000000"/>
                <w:sz w:val="24"/>
                <w:szCs w:val="24"/>
                <w:lang w:val="en-US"/>
              </w:rPr>
              <w:t>conținut</w:t>
            </w:r>
            <w:proofErr w:type="spellEnd"/>
            <w:r>
              <w:rPr>
                <w:rFonts w:ascii="Times New Roman" w:eastAsia="Times New Roman" w:hAnsi="Times New Roman" w:cs="Times New Roman"/>
                <w:color w:val="000000"/>
                <w:sz w:val="24"/>
                <w:szCs w:val="24"/>
                <w:lang w:val="en-US"/>
              </w:rPr>
              <w:t xml:space="preserve"> de 25 </w:t>
            </w:r>
            <w:proofErr w:type="spellStart"/>
            <w:r>
              <w:rPr>
                <w:rFonts w:ascii="Times New Roman" w:eastAsia="Times New Roman" w:hAnsi="Times New Roman" w:cs="Times New Roman"/>
                <w:color w:val="000000"/>
                <w:sz w:val="24"/>
                <w:szCs w:val="24"/>
                <w:lang w:val="en-US"/>
              </w:rPr>
              <w:t>pag</w:t>
            </w:r>
            <w:proofErr w:type="spellEnd"/>
            <w:r>
              <w:rPr>
                <w:rFonts w:ascii="Times New Roman" w:eastAsia="Times New Roman" w:hAnsi="Times New Roman" w:cs="Times New Roman"/>
                <w:color w:val="000000"/>
                <w:sz w:val="24"/>
                <w:szCs w:val="24"/>
                <w:lang w:val="en-US"/>
              </w:rPr>
              <w:t xml:space="preserve"> A4 </w:t>
            </w:r>
            <w:proofErr w:type="spellStart"/>
            <w:r>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interior).</w:t>
            </w:r>
          </w:p>
          <w:p w14:paraId="5D456D2F" w14:textId="77777777" w:rsidR="00635FC6" w:rsidRDefault="00635FC6" w:rsidP="00C206C1">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C84F4F">
              <w:rPr>
                <w:rFonts w:ascii="Times New Roman" w:eastAsia="Times New Roman" w:hAnsi="Times New Roman" w:cs="Times New Roman"/>
                <w:b/>
                <w:bCs/>
                <w:color w:val="000000"/>
                <w:sz w:val="24"/>
                <w:szCs w:val="24"/>
                <w:lang w:val="en-US"/>
              </w:rPr>
              <w:t>Bannere</w:t>
            </w:r>
            <w:proofErr w:type="spellEnd"/>
            <w:r w:rsidRPr="00C84F4F">
              <w:rPr>
                <w:rFonts w:ascii="Times New Roman" w:eastAsia="Times New Roman" w:hAnsi="Times New Roman" w:cs="Times New Roman"/>
                <w:b/>
                <w:bCs/>
                <w:color w:val="000000"/>
                <w:sz w:val="24"/>
                <w:szCs w:val="24"/>
                <w:lang w:val="en-US"/>
              </w:rPr>
              <w:t xml:space="preserve"> interior</w:t>
            </w:r>
            <w:r>
              <w:rPr>
                <w:rFonts w:ascii="Times New Roman" w:eastAsia="Times New Roman" w:hAnsi="Times New Roman" w:cs="Times New Roman"/>
                <w:b/>
                <w:bCs/>
                <w:color w:val="000000"/>
                <w:sz w:val="24"/>
                <w:szCs w:val="24"/>
                <w:lang w:val="en-US"/>
              </w:rPr>
              <w:t> </w:t>
            </w:r>
            <w:proofErr w:type="spellStart"/>
            <w:r>
              <w:rPr>
                <w:rFonts w:ascii="Times New Roman" w:eastAsia="Times New Roman" w:hAnsi="Times New Roman" w:cs="Times New Roman"/>
                <w:b/>
                <w:bCs/>
                <w:color w:val="000000"/>
                <w:sz w:val="24"/>
                <w:szCs w:val="24"/>
                <w:lang w:val="en-US"/>
              </w:rPr>
              <w:t>scenă</w:t>
            </w:r>
            <w:proofErr w:type="spellEnd"/>
            <w:r>
              <w:rPr>
                <w:rFonts w:ascii="Times New Roman" w:eastAsia="Times New Roman" w:hAnsi="Times New Roman" w:cs="Times New Roman"/>
                <w:b/>
                <w:bCs/>
                <w:color w:val="000000"/>
                <w:sz w:val="24"/>
                <w:szCs w:val="24"/>
                <w:lang w:val="en-US"/>
              </w:rPr>
              <w:t xml:space="preserve"> </w:t>
            </w:r>
            <w:r>
              <w:rPr>
                <w:rFonts w:ascii="Times New Roman" w:eastAsia="Times New Roman" w:hAnsi="Times New Roman" w:cs="Times New Roman"/>
                <w:color w:val="000000"/>
                <w:sz w:val="24"/>
                <w:szCs w:val="24"/>
                <w:lang w:val="en-US"/>
              </w:rPr>
              <w:t xml:space="preserve">2 </w:t>
            </w:r>
            <w:proofErr w:type="spellStart"/>
            <w:r>
              <w:rPr>
                <w:rFonts w:ascii="Times New Roman" w:eastAsia="Times New Roman" w:hAnsi="Times New Roman" w:cs="Times New Roman"/>
                <w:color w:val="000000"/>
                <w:sz w:val="24"/>
                <w:szCs w:val="24"/>
                <w:lang w:val="en-US"/>
              </w:rPr>
              <w:t>buc</w:t>
            </w:r>
            <w:proofErr w:type="spellEnd"/>
            <w:r>
              <w:rPr>
                <w:rFonts w:ascii="Times New Roman" w:eastAsia="Times New Roman" w:hAnsi="Times New Roman" w:cs="Times New Roman"/>
                <w:color w:val="000000"/>
                <w:sz w:val="24"/>
                <w:szCs w:val="24"/>
                <w:lang w:val="en-US"/>
              </w:rPr>
              <w:t xml:space="preserve">., 3mx9,5m, </w:t>
            </w:r>
            <w:proofErr w:type="spellStart"/>
            <w:r>
              <w:rPr>
                <w:rFonts w:ascii="Times New Roman" w:eastAsia="Times New Roman" w:hAnsi="Times New Roman" w:cs="Times New Roman"/>
                <w:color w:val="000000"/>
                <w:sz w:val="24"/>
                <w:szCs w:val="24"/>
                <w:lang w:val="en-US"/>
              </w:rPr>
              <w:t>dintr</w:t>
            </w:r>
            <w:proofErr w:type="spellEnd"/>
            <w:r>
              <w:rPr>
                <w:rFonts w:ascii="Times New Roman" w:eastAsia="Times New Roman" w:hAnsi="Times New Roman" w:cs="Times New Roman"/>
                <w:color w:val="000000"/>
                <w:sz w:val="24"/>
                <w:szCs w:val="24"/>
                <w:lang w:val="en-US"/>
              </w:rPr>
              <w:t xml:space="preserve">-o </w:t>
            </w:r>
            <w:proofErr w:type="spellStart"/>
            <w:r>
              <w:rPr>
                <w:rFonts w:ascii="Times New Roman" w:eastAsia="Times New Roman" w:hAnsi="Times New Roman" w:cs="Times New Roman"/>
                <w:color w:val="000000"/>
                <w:sz w:val="24"/>
                <w:szCs w:val="24"/>
                <w:lang w:val="en-US"/>
              </w:rPr>
              <w:t>singură</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bucată</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fară</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lipituri</w:t>
            </w:r>
            <w:proofErr w:type="spellEnd"/>
            <w:r>
              <w:rPr>
                <w:rFonts w:ascii="Times New Roman" w:eastAsia="Times New Roman" w:hAnsi="Times New Roman" w:cs="Times New Roman"/>
                <w:color w:val="000000"/>
                <w:sz w:val="24"/>
                <w:szCs w:val="24"/>
                <w:lang w:val="en-US"/>
              </w:rPr>
              <w:t xml:space="preserve">, cu 2 </w:t>
            </w:r>
            <w:proofErr w:type="spellStart"/>
            <w:r>
              <w:rPr>
                <w:rFonts w:ascii="Times New Roman" w:eastAsia="Times New Roman" w:hAnsi="Times New Roman" w:cs="Times New Roman"/>
                <w:color w:val="000000"/>
                <w:sz w:val="24"/>
                <w:szCs w:val="24"/>
                <w:lang w:val="en-US"/>
              </w:rPr>
              <w:t>buzunare</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pentru</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tijă</w:t>
            </w:r>
            <w:proofErr w:type="spellEnd"/>
            <w:r>
              <w:rPr>
                <w:rFonts w:ascii="Times New Roman" w:eastAsia="Times New Roman" w:hAnsi="Times New Roman" w:cs="Times New Roman"/>
                <w:color w:val="000000"/>
                <w:sz w:val="24"/>
                <w:szCs w:val="24"/>
                <w:lang w:val="en-US"/>
              </w:rPr>
              <w:t xml:space="preserve"> sus </w:t>
            </w:r>
            <w:proofErr w:type="spellStart"/>
            <w:r>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jos</w:t>
            </w:r>
            <w:proofErr w:type="spellEnd"/>
            <w:r>
              <w:rPr>
                <w:rFonts w:ascii="Times New Roman" w:eastAsia="Times New Roman" w:hAnsi="Times New Roman" w:cs="Times New Roman"/>
                <w:color w:val="000000"/>
                <w:sz w:val="24"/>
                <w:szCs w:val="24"/>
                <w:lang w:val="en-US"/>
              </w:rPr>
              <w:t xml:space="preserve">, 2 </w:t>
            </w:r>
            <w:proofErr w:type="spellStart"/>
            <w:r>
              <w:rPr>
                <w:rFonts w:ascii="Times New Roman" w:eastAsia="Times New Roman" w:hAnsi="Times New Roman" w:cs="Times New Roman"/>
                <w:color w:val="000000"/>
                <w:sz w:val="24"/>
                <w:szCs w:val="24"/>
                <w:lang w:val="en-US"/>
              </w:rPr>
              <w:t>tije</w:t>
            </w:r>
            <w:proofErr w:type="spellEnd"/>
            <w:r>
              <w:rPr>
                <w:rFonts w:ascii="Times New Roman" w:eastAsia="Times New Roman" w:hAnsi="Times New Roman" w:cs="Times New Roman"/>
                <w:color w:val="000000"/>
                <w:sz w:val="24"/>
                <w:szCs w:val="24"/>
                <w:lang w:val="en-US"/>
              </w:rPr>
              <w:t xml:space="preserve"> de </w:t>
            </w:r>
            <w:proofErr w:type="spellStart"/>
            <w:r>
              <w:rPr>
                <w:rFonts w:ascii="Times New Roman" w:eastAsia="Times New Roman" w:hAnsi="Times New Roman" w:cs="Times New Roman"/>
                <w:color w:val="000000"/>
                <w:sz w:val="24"/>
                <w:szCs w:val="24"/>
                <w:lang w:val="en-US"/>
              </w:rPr>
              <w:t>susținere</w:t>
            </w:r>
            <w:proofErr w:type="spellEnd"/>
            <w:r>
              <w:rPr>
                <w:rFonts w:ascii="Times New Roman" w:eastAsia="Times New Roman" w:hAnsi="Times New Roman" w:cs="Times New Roman"/>
                <w:color w:val="000000"/>
                <w:sz w:val="24"/>
                <w:szCs w:val="24"/>
                <w:lang w:val="en-US"/>
              </w:rPr>
              <w:t xml:space="preserve">, material de </w:t>
            </w:r>
            <w:proofErr w:type="spellStart"/>
            <w:r>
              <w:rPr>
                <w:rFonts w:ascii="Times New Roman" w:eastAsia="Times New Roman" w:hAnsi="Times New Roman" w:cs="Times New Roman"/>
                <w:color w:val="000000"/>
                <w:sz w:val="24"/>
                <w:szCs w:val="24"/>
                <w:lang w:val="en-US"/>
              </w:rPr>
              <w:t>calitate</w:t>
            </w:r>
            <w:proofErr w:type="spellEnd"/>
            <w:r>
              <w:rPr>
                <w:rFonts w:ascii="Times New Roman" w:eastAsia="Times New Roman" w:hAnsi="Times New Roman" w:cs="Times New Roman"/>
                <w:color w:val="000000"/>
                <w:sz w:val="24"/>
                <w:szCs w:val="24"/>
                <w:lang w:val="en-US"/>
              </w:rPr>
              <w:t xml:space="preserve">, mat, </w:t>
            </w:r>
            <w:proofErr w:type="spellStart"/>
            <w:r>
              <w:rPr>
                <w:rFonts w:ascii="Times New Roman" w:eastAsia="Times New Roman" w:hAnsi="Times New Roman" w:cs="Times New Roman"/>
                <w:color w:val="000000"/>
                <w:sz w:val="24"/>
                <w:szCs w:val="24"/>
                <w:lang w:val="en-US"/>
              </w:rPr>
              <w:t>plin</w:t>
            </w:r>
            <w:proofErr w:type="spellEnd"/>
            <w:r>
              <w:rPr>
                <w:rFonts w:ascii="Times New Roman" w:eastAsia="Times New Roman" w:hAnsi="Times New Roman" w:cs="Times New Roman"/>
                <w:color w:val="000000"/>
                <w:sz w:val="24"/>
                <w:szCs w:val="24"/>
                <w:lang w:val="en-US"/>
              </w:rPr>
              <w:t>.</w:t>
            </w:r>
          </w:p>
          <w:p w14:paraId="4B7A906C" w14:textId="77777777" w:rsidR="00635FC6" w:rsidRDefault="00635FC6" w:rsidP="00C206C1">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010FDA">
              <w:rPr>
                <w:rFonts w:ascii="Times New Roman" w:eastAsia="Times New Roman" w:hAnsi="Times New Roman" w:cs="Times New Roman"/>
                <w:b/>
                <w:color w:val="000000"/>
                <w:sz w:val="24"/>
                <w:szCs w:val="24"/>
                <w:lang w:val="en-US"/>
              </w:rPr>
              <w:t>Bannere</w:t>
            </w:r>
            <w:proofErr w:type="spellEnd"/>
            <w:r w:rsidRPr="00010FDA">
              <w:rPr>
                <w:rFonts w:ascii="Times New Roman" w:eastAsia="Times New Roman" w:hAnsi="Times New Roman" w:cs="Times New Roman"/>
                <w:b/>
                <w:color w:val="000000"/>
                <w:sz w:val="24"/>
                <w:szCs w:val="24"/>
                <w:lang w:val="en-US"/>
              </w:rPr>
              <w:t xml:space="preserve"> exterior</w:t>
            </w:r>
            <w:r>
              <w:rPr>
                <w:rFonts w:ascii="Times New Roman" w:eastAsia="Times New Roman" w:hAnsi="Times New Roman" w:cs="Times New Roman"/>
                <w:color w:val="000000"/>
                <w:sz w:val="24"/>
                <w:szCs w:val="24"/>
                <w:lang w:val="en-US"/>
              </w:rPr>
              <w:t xml:space="preserve">, </w:t>
            </w:r>
            <w:proofErr w:type="spellStart"/>
            <w:r w:rsidRPr="00010FDA">
              <w:rPr>
                <w:rFonts w:ascii="Times New Roman" w:eastAsia="Times New Roman" w:hAnsi="Times New Roman" w:cs="Times New Roman"/>
                <w:color w:val="000000"/>
                <w:sz w:val="24"/>
                <w:szCs w:val="24"/>
                <w:lang w:val="en-US"/>
              </w:rPr>
              <w:t>amplasate</w:t>
            </w:r>
            <w:proofErr w:type="spellEnd"/>
            <w:r w:rsidRPr="00010FDA">
              <w:rPr>
                <w:rFonts w:ascii="Times New Roman" w:eastAsia="Times New Roman" w:hAnsi="Times New Roman" w:cs="Times New Roman"/>
                <w:color w:val="000000"/>
                <w:sz w:val="24"/>
                <w:szCs w:val="24"/>
                <w:lang w:val="en-US"/>
              </w:rPr>
              <w:t xml:space="preserve"> la Sala </w:t>
            </w:r>
            <w:proofErr w:type="spellStart"/>
            <w:r>
              <w:rPr>
                <w:rFonts w:ascii="Times New Roman" w:eastAsia="Times New Roman" w:hAnsi="Times New Roman" w:cs="Times New Roman"/>
                <w:color w:val="000000"/>
                <w:sz w:val="24"/>
                <w:szCs w:val="24"/>
                <w:lang w:val="en-US"/>
              </w:rPr>
              <w:t>P</w:t>
            </w:r>
            <w:r w:rsidRPr="00010FDA">
              <w:rPr>
                <w:rFonts w:ascii="Times New Roman" w:eastAsia="Times New Roman" w:hAnsi="Times New Roman" w:cs="Times New Roman"/>
                <w:color w:val="000000"/>
                <w:sz w:val="24"/>
                <w:szCs w:val="24"/>
                <w:lang w:val="en-US"/>
              </w:rPr>
              <w:t>olivalent</w:t>
            </w:r>
            <w:r>
              <w:rPr>
                <w:rFonts w:ascii="Times New Roman" w:eastAsia="Times New Roman" w:hAnsi="Times New Roman" w:cs="Times New Roman"/>
                <w:color w:val="000000"/>
                <w:sz w:val="24"/>
                <w:szCs w:val="24"/>
                <w:lang w:val="en-US"/>
              </w:rPr>
              <w:t>ă</w:t>
            </w:r>
            <w:proofErr w:type="spellEnd"/>
            <w:r w:rsidRPr="00010FDA">
              <w:rPr>
                <w:rFonts w:ascii="Times New Roman" w:eastAsia="Times New Roman" w:hAnsi="Times New Roman" w:cs="Times New Roman"/>
                <w:color w:val="000000"/>
                <w:sz w:val="24"/>
                <w:szCs w:val="24"/>
                <w:lang w:val="en-US"/>
              </w:rPr>
              <w:t xml:space="preserve">, </w:t>
            </w:r>
            <w:proofErr w:type="spellStart"/>
            <w:r w:rsidRPr="00010FDA">
              <w:rPr>
                <w:rFonts w:ascii="Times New Roman" w:eastAsia="Times New Roman" w:hAnsi="Times New Roman" w:cs="Times New Roman"/>
                <w:color w:val="000000"/>
                <w:sz w:val="24"/>
                <w:szCs w:val="24"/>
                <w:lang w:val="en-US"/>
              </w:rPr>
              <w:t>Palatul</w:t>
            </w:r>
            <w:proofErr w:type="spellEnd"/>
            <w:r w:rsidRPr="00010FDA">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C</w:t>
            </w:r>
            <w:r w:rsidRPr="00010FDA">
              <w:rPr>
                <w:rFonts w:ascii="Times New Roman" w:eastAsia="Times New Roman" w:hAnsi="Times New Roman" w:cs="Times New Roman"/>
                <w:color w:val="000000"/>
                <w:sz w:val="24"/>
                <w:szCs w:val="24"/>
                <w:lang w:val="en-US"/>
              </w:rPr>
              <w:t>opiilor</w:t>
            </w:r>
            <w:proofErr w:type="spellEnd"/>
            <w:r w:rsidRPr="00010FDA">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ș</w:t>
            </w:r>
            <w:r w:rsidRPr="00010FDA">
              <w:rPr>
                <w:rFonts w:ascii="Times New Roman" w:eastAsia="Times New Roman" w:hAnsi="Times New Roman" w:cs="Times New Roman"/>
                <w:color w:val="000000"/>
                <w:sz w:val="24"/>
                <w:szCs w:val="24"/>
                <w:lang w:val="en-US"/>
              </w:rPr>
              <w:t>coli</w:t>
            </w:r>
            <w:proofErr w:type="spellEnd"/>
            <w:r w:rsidRPr="00010FDA">
              <w:rPr>
                <w:rFonts w:ascii="Times New Roman" w:eastAsia="Times New Roman" w:hAnsi="Times New Roman" w:cs="Times New Roman"/>
                <w:color w:val="000000"/>
                <w:sz w:val="24"/>
                <w:szCs w:val="24"/>
                <w:lang w:val="en-US"/>
              </w:rPr>
              <w:t xml:space="preserve"> </w:t>
            </w:r>
            <w:proofErr w:type="spellStart"/>
            <w:r w:rsidRPr="00010FDA">
              <w:rPr>
                <w:rFonts w:ascii="Times New Roman" w:eastAsia="Times New Roman" w:hAnsi="Times New Roman" w:cs="Times New Roman"/>
                <w:color w:val="000000"/>
                <w:sz w:val="24"/>
                <w:szCs w:val="24"/>
                <w:lang w:val="en-US"/>
              </w:rPr>
              <w:t>partenere</w:t>
            </w:r>
            <w:proofErr w:type="spellEnd"/>
            <w:r>
              <w:rPr>
                <w:rFonts w:ascii="Times New Roman" w:eastAsia="Times New Roman" w:hAnsi="Times New Roman" w:cs="Times New Roman"/>
                <w:color w:val="000000"/>
                <w:sz w:val="24"/>
                <w:szCs w:val="24"/>
                <w:lang w:val="en-US"/>
              </w:rPr>
              <w:t>.</w:t>
            </w:r>
          </w:p>
          <w:p w14:paraId="38034BBD" w14:textId="77777777" w:rsidR="00635FC6" w:rsidRDefault="00635FC6" w:rsidP="00C206C1">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r w:rsidRPr="00010FDA">
              <w:rPr>
                <w:rFonts w:ascii="Times New Roman" w:eastAsia="Times New Roman" w:hAnsi="Times New Roman" w:cs="Times New Roman"/>
                <w:b/>
                <w:color w:val="000000"/>
                <w:sz w:val="24"/>
                <w:szCs w:val="24"/>
                <w:lang w:val="en-US"/>
              </w:rPr>
              <w:t>Mesh exterior</w:t>
            </w:r>
            <w:r w:rsidRPr="00E40DE3">
              <w:rPr>
                <w:rFonts w:ascii="Calibri" w:hAnsi="Calibri" w:cs="Calibri"/>
                <w:color w:val="000000"/>
                <w:lang w:val="en-US"/>
              </w:rPr>
              <w:t xml:space="preserve"> </w:t>
            </w:r>
            <w:r w:rsidRPr="00010FDA">
              <w:rPr>
                <w:rFonts w:ascii="Times New Roman" w:eastAsia="Times New Roman" w:hAnsi="Times New Roman" w:cs="Times New Roman"/>
                <w:color w:val="000000"/>
                <w:sz w:val="24"/>
                <w:szCs w:val="24"/>
                <w:lang w:val="en-US"/>
              </w:rPr>
              <w:t xml:space="preserve">la </w:t>
            </w:r>
            <w:proofErr w:type="spellStart"/>
            <w:r w:rsidRPr="00010FDA">
              <w:rPr>
                <w:rFonts w:ascii="Times New Roman" w:eastAsia="Times New Roman" w:hAnsi="Times New Roman" w:cs="Times New Roman"/>
                <w:color w:val="000000"/>
                <w:sz w:val="24"/>
                <w:szCs w:val="24"/>
                <w:lang w:val="en-US"/>
              </w:rPr>
              <w:t>intrarea</w:t>
            </w:r>
            <w:proofErr w:type="spellEnd"/>
            <w:r w:rsidRPr="00010FDA">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î</w:t>
            </w:r>
            <w:r w:rsidRPr="00010FDA">
              <w:rPr>
                <w:rFonts w:ascii="Times New Roman" w:eastAsia="Times New Roman" w:hAnsi="Times New Roman" w:cs="Times New Roman"/>
                <w:color w:val="000000"/>
                <w:sz w:val="24"/>
                <w:szCs w:val="24"/>
                <w:lang w:val="en-US"/>
              </w:rPr>
              <w:t>n</w:t>
            </w:r>
            <w:proofErr w:type="spellEnd"/>
            <w:r w:rsidRPr="00010FDA">
              <w:rPr>
                <w:rFonts w:ascii="Times New Roman" w:eastAsia="Times New Roman" w:hAnsi="Times New Roman" w:cs="Times New Roman"/>
                <w:color w:val="000000"/>
                <w:sz w:val="24"/>
                <w:szCs w:val="24"/>
                <w:lang w:val="en-US"/>
              </w:rPr>
              <w:t xml:space="preserve"> Sala </w:t>
            </w:r>
            <w:proofErr w:type="spellStart"/>
            <w:r w:rsidRPr="00010FDA">
              <w:rPr>
                <w:rFonts w:ascii="Times New Roman" w:eastAsia="Times New Roman" w:hAnsi="Times New Roman" w:cs="Times New Roman"/>
                <w:color w:val="000000"/>
                <w:sz w:val="24"/>
                <w:szCs w:val="24"/>
                <w:lang w:val="en-US"/>
              </w:rPr>
              <w:t>Polivalent</w:t>
            </w:r>
            <w:r>
              <w:rPr>
                <w:rFonts w:ascii="Times New Roman" w:eastAsia="Times New Roman" w:hAnsi="Times New Roman" w:cs="Times New Roman"/>
                <w:color w:val="000000"/>
                <w:sz w:val="24"/>
                <w:szCs w:val="24"/>
                <w:lang w:val="en-US"/>
              </w:rPr>
              <w:t>ă</w:t>
            </w:r>
            <w:proofErr w:type="spellEnd"/>
            <w:r>
              <w:rPr>
                <w:rFonts w:ascii="Times New Roman" w:eastAsia="Times New Roman" w:hAnsi="Times New Roman" w:cs="Times New Roman"/>
                <w:color w:val="000000"/>
                <w:sz w:val="24"/>
                <w:szCs w:val="24"/>
                <w:lang w:val="en-US"/>
              </w:rPr>
              <w:t>.</w:t>
            </w:r>
          </w:p>
          <w:p w14:paraId="717D5697" w14:textId="77777777" w:rsidR="00635FC6" w:rsidRDefault="00635FC6" w:rsidP="00C206C1">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Pr>
                <w:rFonts w:ascii="Times New Roman" w:eastAsia="Times New Roman" w:hAnsi="Times New Roman" w:cs="Times New Roman"/>
                <w:b/>
                <w:bCs/>
                <w:color w:val="000000"/>
                <w:sz w:val="24"/>
                <w:szCs w:val="24"/>
                <w:lang w:val="en-US"/>
              </w:rPr>
              <w:t>Placi</w:t>
            </w:r>
            <w:proofErr w:type="spellEnd"/>
            <w:r>
              <w:rPr>
                <w:rFonts w:ascii="Times New Roman" w:eastAsia="Times New Roman" w:hAnsi="Times New Roman" w:cs="Times New Roman"/>
                <w:b/>
                <w:bCs/>
                <w:color w:val="000000"/>
                <w:sz w:val="24"/>
                <w:szCs w:val="24"/>
                <w:lang w:val="en-US"/>
              </w:rPr>
              <w:t xml:space="preserve"> </w:t>
            </w:r>
            <w:proofErr w:type="spellStart"/>
            <w:r>
              <w:rPr>
                <w:rFonts w:ascii="Times New Roman" w:eastAsia="Times New Roman" w:hAnsi="Times New Roman" w:cs="Times New Roman"/>
                <w:b/>
                <w:bCs/>
                <w:color w:val="000000"/>
                <w:sz w:val="24"/>
                <w:szCs w:val="24"/>
                <w:lang w:val="en-US"/>
              </w:rPr>
              <w:t>octanorm</w:t>
            </w:r>
            <w:proofErr w:type="spellEnd"/>
            <w:r>
              <w:rPr>
                <w:rFonts w:ascii="Times New Roman" w:eastAsia="Times New Roman" w:hAnsi="Times New Roman" w:cs="Times New Roman"/>
                <w:b/>
                <w:bCs/>
                <w:color w:val="000000"/>
                <w:sz w:val="24"/>
                <w:szCs w:val="24"/>
                <w:lang w:val="en-US"/>
              </w:rPr>
              <w:t xml:space="preserve"> </w:t>
            </w:r>
            <w:proofErr w:type="spellStart"/>
            <w:r>
              <w:rPr>
                <w:rFonts w:ascii="Times New Roman" w:eastAsia="Times New Roman" w:hAnsi="Times New Roman" w:cs="Times New Roman"/>
                <w:b/>
                <w:bCs/>
                <w:color w:val="000000"/>
                <w:sz w:val="24"/>
                <w:szCs w:val="24"/>
                <w:lang w:val="en-US"/>
              </w:rPr>
              <w:t>pentru</w:t>
            </w:r>
            <w:proofErr w:type="spellEnd"/>
            <w:r>
              <w:rPr>
                <w:rFonts w:ascii="Times New Roman" w:eastAsia="Times New Roman" w:hAnsi="Times New Roman" w:cs="Times New Roman"/>
                <w:b/>
                <w:bCs/>
                <w:color w:val="000000"/>
                <w:sz w:val="24"/>
                <w:szCs w:val="24"/>
                <w:lang w:val="en-US"/>
              </w:rPr>
              <w:t xml:space="preserve"> stand </w:t>
            </w:r>
            <w:proofErr w:type="spellStart"/>
            <w:r>
              <w:rPr>
                <w:rFonts w:ascii="Times New Roman" w:eastAsia="Times New Roman" w:hAnsi="Times New Roman" w:cs="Times New Roman"/>
                <w:b/>
                <w:bCs/>
                <w:color w:val="000000"/>
                <w:sz w:val="24"/>
                <w:szCs w:val="24"/>
                <w:lang w:val="en-US"/>
              </w:rPr>
              <w:t>inscriere</w:t>
            </w:r>
            <w:proofErr w:type="spellEnd"/>
            <w:r>
              <w:rPr>
                <w:rFonts w:ascii="Times New Roman" w:eastAsia="Times New Roman" w:hAnsi="Times New Roman" w:cs="Times New Roman"/>
                <w:b/>
                <w:bCs/>
                <w:color w:val="000000"/>
                <w:sz w:val="24"/>
                <w:szCs w:val="24"/>
                <w:lang w:val="en-US"/>
              </w:rPr>
              <w:t xml:space="preserve">, </w:t>
            </w:r>
            <w:r w:rsidRPr="008803B3">
              <w:rPr>
                <w:rFonts w:ascii="Times New Roman" w:eastAsia="Times New Roman" w:hAnsi="Times New Roman" w:cs="Times New Roman"/>
                <w:bCs/>
                <w:color w:val="000000"/>
                <w:sz w:val="24"/>
                <w:szCs w:val="24"/>
                <w:lang w:val="en-US"/>
              </w:rPr>
              <w:t xml:space="preserve">9 </w:t>
            </w:r>
            <w:proofErr w:type="spellStart"/>
            <w:r w:rsidRPr="008803B3">
              <w:rPr>
                <w:rFonts w:ascii="Times New Roman" w:eastAsia="Times New Roman" w:hAnsi="Times New Roman" w:cs="Times New Roman"/>
                <w:bCs/>
                <w:color w:val="000000"/>
                <w:sz w:val="24"/>
                <w:szCs w:val="24"/>
                <w:lang w:val="en-US"/>
              </w:rPr>
              <w:t>buc</w:t>
            </w:r>
            <w:proofErr w:type="spellEnd"/>
            <w:r>
              <w:rPr>
                <w:rFonts w:ascii="Times New Roman" w:eastAsia="Times New Roman" w:hAnsi="Times New Roman" w:cs="Times New Roman"/>
                <w:bCs/>
                <w:color w:val="000000"/>
                <w:sz w:val="24"/>
                <w:szCs w:val="24"/>
                <w:lang w:val="en-US"/>
              </w:rPr>
              <w:t>.,</w:t>
            </w:r>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tipărite</w:t>
            </w:r>
            <w:proofErr w:type="spellEnd"/>
            <w:r>
              <w:rPr>
                <w:rFonts w:ascii="Times New Roman" w:eastAsia="Times New Roman" w:hAnsi="Times New Roman" w:cs="Times New Roman"/>
                <w:color w:val="000000"/>
                <w:sz w:val="24"/>
                <w:szCs w:val="24"/>
                <w:lang w:val="en-US"/>
              </w:rPr>
              <w:t xml:space="preserve"> direct pe </w:t>
            </w:r>
            <w:proofErr w:type="spellStart"/>
            <w:r>
              <w:rPr>
                <w:rFonts w:ascii="Times New Roman" w:eastAsia="Times New Roman" w:hAnsi="Times New Roman" w:cs="Times New Roman"/>
                <w:color w:val="000000"/>
                <w:sz w:val="24"/>
                <w:szCs w:val="24"/>
                <w:lang w:val="en-US"/>
              </w:rPr>
              <w:t>placă</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față</w:t>
            </w:r>
            <w:proofErr w:type="spellEnd"/>
            <w:r>
              <w:rPr>
                <w:rFonts w:ascii="Times New Roman" w:eastAsia="Times New Roman" w:hAnsi="Times New Roman" w:cs="Times New Roman"/>
                <w:color w:val="000000"/>
                <w:sz w:val="24"/>
                <w:szCs w:val="24"/>
                <w:lang w:val="en-US"/>
              </w:rPr>
              <w:t xml:space="preserve"> verso (nu </w:t>
            </w:r>
            <w:proofErr w:type="spellStart"/>
            <w:r>
              <w:rPr>
                <w:rFonts w:ascii="Times New Roman" w:eastAsia="Times New Roman" w:hAnsi="Times New Roman" w:cs="Times New Roman"/>
                <w:color w:val="000000"/>
                <w:sz w:val="24"/>
                <w:szCs w:val="24"/>
                <w:lang w:val="en-US"/>
              </w:rPr>
              <w:t>colantate</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Dimensiuni</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placă</w:t>
            </w:r>
            <w:proofErr w:type="spellEnd"/>
            <w:r>
              <w:rPr>
                <w:rFonts w:ascii="Times New Roman" w:eastAsia="Times New Roman" w:hAnsi="Times New Roman" w:cs="Times New Roman"/>
                <w:color w:val="000000"/>
                <w:sz w:val="24"/>
                <w:szCs w:val="24"/>
                <w:lang w:val="en-US"/>
              </w:rPr>
              <w:t xml:space="preserve">: 98 cm </w:t>
            </w:r>
            <w:proofErr w:type="spellStart"/>
            <w:r>
              <w:rPr>
                <w:rFonts w:ascii="Times New Roman" w:eastAsia="Times New Roman" w:hAnsi="Times New Roman" w:cs="Times New Roman"/>
                <w:color w:val="000000"/>
                <w:sz w:val="24"/>
                <w:szCs w:val="24"/>
                <w:lang w:val="en-US"/>
              </w:rPr>
              <w:t>lățime</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240,5 cm </w:t>
            </w:r>
            <w:proofErr w:type="spellStart"/>
            <w:r>
              <w:rPr>
                <w:rFonts w:ascii="Times New Roman" w:eastAsia="Times New Roman" w:hAnsi="Times New Roman" w:cs="Times New Roman"/>
                <w:color w:val="000000"/>
                <w:sz w:val="24"/>
                <w:szCs w:val="24"/>
                <w:lang w:val="en-US"/>
              </w:rPr>
              <w:t>înălțime</w:t>
            </w:r>
            <w:proofErr w:type="spellEnd"/>
            <w:r>
              <w:rPr>
                <w:rFonts w:ascii="Times New Roman" w:eastAsia="Times New Roman" w:hAnsi="Times New Roman" w:cs="Times New Roman"/>
                <w:color w:val="000000"/>
                <w:sz w:val="24"/>
                <w:szCs w:val="24"/>
                <w:lang w:val="en-US"/>
              </w:rPr>
              <w:t>.</w:t>
            </w:r>
          </w:p>
          <w:p w14:paraId="706FE340" w14:textId="77777777" w:rsidR="00635FC6" w:rsidRPr="00814ED3" w:rsidRDefault="00635FC6" w:rsidP="00C206C1">
            <w:pPr>
              <w:shd w:val="clear" w:color="auto" w:fill="FFFFFF"/>
              <w:spacing w:before="100" w:beforeAutospacing="1" w:after="100" w:afterAutospacing="1" w:line="240" w:lineRule="auto"/>
              <w:rPr>
                <w:rFonts w:ascii="Times New Roman" w:eastAsia="Times New Roman" w:hAnsi="Times New Roman" w:cs="Times New Roman"/>
                <w:b/>
                <w:bCs/>
                <w:sz w:val="24"/>
                <w:szCs w:val="24"/>
                <w:lang w:val="en-US"/>
              </w:rPr>
            </w:pPr>
            <w:proofErr w:type="spellStart"/>
            <w:r w:rsidRPr="00814ED3">
              <w:rPr>
                <w:rFonts w:ascii="Times New Roman" w:eastAsia="Times New Roman" w:hAnsi="Times New Roman" w:cs="Times New Roman"/>
                <w:b/>
                <w:bCs/>
                <w:sz w:val="24"/>
                <w:szCs w:val="24"/>
                <w:lang w:val="en-US"/>
              </w:rPr>
              <w:t>Colantare</w:t>
            </w:r>
            <w:proofErr w:type="spellEnd"/>
            <w:r w:rsidRPr="00814ED3">
              <w:rPr>
                <w:rFonts w:ascii="Times New Roman" w:eastAsia="Times New Roman" w:hAnsi="Times New Roman" w:cs="Times New Roman"/>
                <w:b/>
                <w:bCs/>
                <w:sz w:val="24"/>
                <w:szCs w:val="24"/>
                <w:lang w:val="en-US"/>
              </w:rPr>
              <w:t xml:space="preserve"> </w:t>
            </w:r>
            <w:proofErr w:type="spellStart"/>
            <w:r w:rsidRPr="00814ED3">
              <w:rPr>
                <w:rFonts w:ascii="Times New Roman" w:eastAsia="Times New Roman" w:hAnsi="Times New Roman" w:cs="Times New Roman"/>
                <w:b/>
                <w:bCs/>
                <w:sz w:val="24"/>
                <w:szCs w:val="24"/>
                <w:lang w:val="en-US"/>
              </w:rPr>
              <w:t>standuri</w:t>
            </w:r>
            <w:r>
              <w:rPr>
                <w:rFonts w:ascii="Times New Roman" w:eastAsia="Times New Roman" w:hAnsi="Times New Roman" w:cs="Times New Roman"/>
                <w:b/>
                <w:bCs/>
                <w:sz w:val="24"/>
                <w:szCs w:val="24"/>
                <w:lang w:val="en-US"/>
              </w:rPr>
              <w:t>lor</w:t>
            </w:r>
            <w:proofErr w:type="spellEnd"/>
            <w:r>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oficiale</w:t>
            </w:r>
            <w:proofErr w:type="spellEnd"/>
            <w:r>
              <w:rPr>
                <w:rFonts w:ascii="Times New Roman" w:eastAsia="Times New Roman" w:hAnsi="Times New Roman" w:cs="Times New Roman"/>
                <w:b/>
                <w:bCs/>
                <w:sz w:val="24"/>
                <w:szCs w:val="24"/>
                <w:lang w:val="en-US"/>
              </w:rPr>
              <w:t>.</w:t>
            </w:r>
          </w:p>
          <w:p w14:paraId="0F6E0CF5" w14:textId="77777777" w:rsidR="00635FC6" w:rsidRPr="00294521" w:rsidRDefault="00635FC6" w:rsidP="00C206C1">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p>
        </w:tc>
      </w:tr>
      <w:tr w:rsidR="00635FC6" w:rsidRPr="008E0972" w14:paraId="2B0E059D" w14:textId="77777777" w:rsidTr="00A02B47">
        <w:tc>
          <w:tcPr>
            <w:tcW w:w="704" w:type="dxa"/>
          </w:tcPr>
          <w:p w14:paraId="248A49B4" w14:textId="77777777" w:rsidR="00635FC6" w:rsidRPr="006220EB" w:rsidRDefault="00635FC6" w:rsidP="00C206C1">
            <w:pPr>
              <w:pStyle w:val="Listparagraf"/>
              <w:spacing w:line="360" w:lineRule="auto"/>
              <w:ind w:left="0"/>
              <w:jc w:val="both"/>
              <w:rPr>
                <w:rFonts w:ascii="Times New Roman" w:hAnsi="Times New Roman" w:cs="Times New Roman"/>
                <w:b/>
                <w:color w:val="000000" w:themeColor="text1"/>
              </w:rPr>
            </w:pPr>
            <w:r w:rsidRPr="006220EB">
              <w:rPr>
                <w:rFonts w:ascii="Times New Roman" w:hAnsi="Times New Roman" w:cs="Times New Roman"/>
                <w:b/>
                <w:color w:val="000000" w:themeColor="text1"/>
              </w:rPr>
              <w:t>4.</w:t>
            </w:r>
          </w:p>
        </w:tc>
        <w:tc>
          <w:tcPr>
            <w:tcW w:w="2516" w:type="dxa"/>
          </w:tcPr>
          <w:p w14:paraId="683A4439" w14:textId="0D55E920" w:rsidR="00635FC6" w:rsidRPr="006220EB" w:rsidRDefault="00635FC6" w:rsidP="00C206C1">
            <w:pPr>
              <w:pStyle w:val="Listparagraf"/>
              <w:spacing w:line="360" w:lineRule="auto"/>
              <w:ind w:left="0"/>
              <w:jc w:val="both"/>
              <w:rPr>
                <w:rFonts w:ascii="Times New Roman" w:hAnsi="Times New Roman" w:cs="Times New Roman"/>
                <w:b/>
                <w:sz w:val="24"/>
                <w:szCs w:val="24"/>
              </w:rPr>
            </w:pPr>
            <w:r>
              <w:rPr>
                <w:rFonts w:ascii="Times New Roman" w:hAnsi="Times New Roman" w:cs="Times New Roman"/>
                <w:b/>
                <w:sz w:val="24"/>
                <w:szCs w:val="24"/>
              </w:rPr>
              <w:t>Servicii personal calificat confo</w:t>
            </w:r>
            <w:r w:rsidR="00B329DF">
              <w:rPr>
                <w:rFonts w:ascii="Times New Roman" w:hAnsi="Times New Roman" w:cs="Times New Roman"/>
                <w:b/>
                <w:sz w:val="24"/>
                <w:szCs w:val="24"/>
              </w:rPr>
              <w:t>r</w:t>
            </w:r>
            <w:r>
              <w:rPr>
                <w:rFonts w:ascii="Times New Roman" w:hAnsi="Times New Roman" w:cs="Times New Roman"/>
                <w:b/>
                <w:sz w:val="24"/>
                <w:szCs w:val="24"/>
              </w:rPr>
              <w:t>m FRDS</w:t>
            </w:r>
          </w:p>
        </w:tc>
        <w:tc>
          <w:tcPr>
            <w:tcW w:w="5865" w:type="dxa"/>
          </w:tcPr>
          <w:p w14:paraId="1E5823A3" w14:textId="33DD35A3" w:rsidR="00635FC6" w:rsidRPr="00814ED3" w:rsidRDefault="00635FC6" w:rsidP="00635FC6">
            <w:pPr>
              <w:pStyle w:val="Listparagraf"/>
              <w:numPr>
                <w:ilvl w:val="0"/>
                <w:numId w:val="8"/>
              </w:numPr>
              <w:rPr>
                <w:lang w:val="en-US"/>
              </w:rPr>
            </w:pPr>
            <w:r w:rsidRPr="00814ED3">
              <w:rPr>
                <w:lang w:val="en-US"/>
              </w:rPr>
              <w:t xml:space="preserve">65 </w:t>
            </w:r>
            <w:proofErr w:type="spellStart"/>
            <w:r w:rsidRPr="00814ED3">
              <w:rPr>
                <w:lang w:val="en-US"/>
              </w:rPr>
              <w:t>arbitri</w:t>
            </w:r>
            <w:proofErr w:type="spellEnd"/>
            <w:r w:rsidRPr="00814ED3">
              <w:rPr>
                <w:lang w:val="en-US"/>
              </w:rPr>
              <w:t>;</w:t>
            </w:r>
          </w:p>
          <w:p w14:paraId="365BF164" w14:textId="00AA1A46" w:rsidR="00635FC6" w:rsidRPr="00814ED3" w:rsidRDefault="00635FC6" w:rsidP="00635FC6">
            <w:pPr>
              <w:pStyle w:val="Listparagraf"/>
              <w:numPr>
                <w:ilvl w:val="0"/>
                <w:numId w:val="8"/>
              </w:numPr>
              <w:rPr>
                <w:lang w:val="en-US"/>
              </w:rPr>
            </w:pPr>
            <w:r w:rsidRPr="00814ED3">
              <w:rPr>
                <w:lang w:val="en-US"/>
              </w:rPr>
              <w:t xml:space="preserve">4 </w:t>
            </w:r>
            <w:proofErr w:type="spellStart"/>
            <w:r w:rsidRPr="00814ED3">
              <w:rPr>
                <w:lang w:val="en-US"/>
              </w:rPr>
              <w:t>secretari</w:t>
            </w:r>
            <w:proofErr w:type="spellEnd"/>
            <w:r w:rsidRPr="00814ED3">
              <w:rPr>
                <w:lang w:val="en-US"/>
              </w:rPr>
              <w:t xml:space="preserve"> </w:t>
            </w:r>
            <w:proofErr w:type="spellStart"/>
            <w:r w:rsidRPr="00814ED3">
              <w:rPr>
                <w:lang w:val="en-US"/>
              </w:rPr>
              <w:t>competi</w:t>
            </w:r>
            <w:r w:rsidR="00B329DF">
              <w:rPr>
                <w:lang w:val="en-US"/>
              </w:rPr>
              <w:t>ț</w:t>
            </w:r>
            <w:r w:rsidRPr="00814ED3">
              <w:rPr>
                <w:lang w:val="en-US"/>
              </w:rPr>
              <w:t>ie</w:t>
            </w:r>
            <w:proofErr w:type="spellEnd"/>
            <w:r w:rsidRPr="00814ED3">
              <w:rPr>
                <w:lang w:val="en-US"/>
              </w:rPr>
              <w:t>;</w:t>
            </w:r>
          </w:p>
          <w:p w14:paraId="0048669E" w14:textId="77777777" w:rsidR="00635FC6" w:rsidRPr="00814ED3" w:rsidRDefault="00635FC6" w:rsidP="00635FC6">
            <w:pPr>
              <w:pStyle w:val="Listparagraf"/>
              <w:numPr>
                <w:ilvl w:val="0"/>
                <w:numId w:val="8"/>
              </w:numPr>
              <w:rPr>
                <w:lang w:val="en-US"/>
              </w:rPr>
            </w:pPr>
            <w:r w:rsidRPr="00814ED3">
              <w:rPr>
                <w:lang w:val="en-US"/>
              </w:rPr>
              <w:t xml:space="preserve">2 </w:t>
            </w:r>
            <w:proofErr w:type="spellStart"/>
            <w:r w:rsidRPr="00814ED3">
              <w:rPr>
                <w:lang w:val="en-US"/>
              </w:rPr>
              <w:t>directori</w:t>
            </w:r>
            <w:proofErr w:type="spellEnd"/>
            <w:r w:rsidRPr="00814ED3">
              <w:rPr>
                <w:lang w:val="en-US"/>
              </w:rPr>
              <w:t xml:space="preserve"> de concurs;</w:t>
            </w:r>
          </w:p>
          <w:p w14:paraId="74957457" w14:textId="77777777" w:rsidR="00635FC6" w:rsidRPr="00814ED3" w:rsidRDefault="00635FC6" w:rsidP="00635FC6">
            <w:pPr>
              <w:pStyle w:val="Listparagraf"/>
              <w:numPr>
                <w:ilvl w:val="0"/>
                <w:numId w:val="8"/>
              </w:numPr>
              <w:rPr>
                <w:lang w:val="en-US"/>
              </w:rPr>
            </w:pPr>
            <w:r w:rsidRPr="00814ED3">
              <w:rPr>
                <w:lang w:val="en-US"/>
              </w:rPr>
              <w:t xml:space="preserve">1 </w:t>
            </w:r>
            <w:proofErr w:type="spellStart"/>
            <w:r w:rsidRPr="00814ED3">
              <w:rPr>
                <w:lang w:val="en-US"/>
              </w:rPr>
              <w:t>președinte</w:t>
            </w:r>
            <w:proofErr w:type="spellEnd"/>
            <w:r w:rsidRPr="00814ED3">
              <w:rPr>
                <w:lang w:val="en-US"/>
              </w:rPr>
              <w:t xml:space="preserve"> </w:t>
            </w:r>
            <w:proofErr w:type="spellStart"/>
            <w:r w:rsidRPr="00814ED3">
              <w:rPr>
                <w:lang w:val="en-US"/>
              </w:rPr>
              <w:t>juriu</w:t>
            </w:r>
            <w:proofErr w:type="spellEnd"/>
            <w:r w:rsidRPr="00814ED3">
              <w:rPr>
                <w:lang w:val="en-US"/>
              </w:rPr>
              <w:t>;</w:t>
            </w:r>
          </w:p>
          <w:p w14:paraId="249D2F9C" w14:textId="77777777" w:rsidR="00635FC6" w:rsidRPr="00814ED3" w:rsidRDefault="00635FC6" w:rsidP="00635FC6">
            <w:pPr>
              <w:pStyle w:val="Listparagraf"/>
              <w:numPr>
                <w:ilvl w:val="0"/>
                <w:numId w:val="8"/>
              </w:numPr>
              <w:rPr>
                <w:lang w:val="en-US"/>
              </w:rPr>
            </w:pPr>
            <w:r w:rsidRPr="00814ED3">
              <w:rPr>
                <w:lang w:val="en-US"/>
              </w:rPr>
              <w:t xml:space="preserve">1 </w:t>
            </w:r>
            <w:proofErr w:type="spellStart"/>
            <w:r w:rsidRPr="00814ED3">
              <w:rPr>
                <w:lang w:val="en-US"/>
              </w:rPr>
              <w:t>prezentator</w:t>
            </w:r>
            <w:proofErr w:type="spellEnd"/>
            <w:r w:rsidRPr="00814ED3">
              <w:rPr>
                <w:lang w:val="en-US"/>
              </w:rPr>
              <w:t xml:space="preserve"> </w:t>
            </w:r>
            <w:proofErr w:type="spellStart"/>
            <w:r w:rsidRPr="00814ED3">
              <w:rPr>
                <w:lang w:val="en-US"/>
              </w:rPr>
              <w:t>licențiat</w:t>
            </w:r>
            <w:proofErr w:type="spellEnd"/>
            <w:r w:rsidRPr="00814ED3">
              <w:rPr>
                <w:lang w:val="en-US"/>
              </w:rPr>
              <w:t xml:space="preserve"> FRDS;</w:t>
            </w:r>
          </w:p>
          <w:p w14:paraId="3D383B3B" w14:textId="77777777" w:rsidR="00635FC6" w:rsidRPr="00814ED3" w:rsidRDefault="00635FC6" w:rsidP="00635FC6">
            <w:pPr>
              <w:pStyle w:val="Listparagraf"/>
              <w:numPr>
                <w:ilvl w:val="0"/>
                <w:numId w:val="8"/>
              </w:numPr>
              <w:rPr>
                <w:lang w:val="en-US"/>
              </w:rPr>
            </w:pPr>
            <w:r w:rsidRPr="00814ED3">
              <w:rPr>
                <w:lang w:val="en-US"/>
              </w:rPr>
              <w:t xml:space="preserve">2 chairman </w:t>
            </w:r>
            <w:proofErr w:type="spellStart"/>
            <w:r w:rsidRPr="00814ED3">
              <w:rPr>
                <w:lang w:val="en-US"/>
              </w:rPr>
              <w:t>pentru</w:t>
            </w:r>
            <w:proofErr w:type="spellEnd"/>
            <w:r w:rsidRPr="00814ED3">
              <w:rPr>
                <w:lang w:val="en-US"/>
              </w:rPr>
              <w:t xml:space="preserve"> </w:t>
            </w:r>
            <w:proofErr w:type="spellStart"/>
            <w:r w:rsidRPr="00814ED3">
              <w:rPr>
                <w:lang w:val="en-US"/>
              </w:rPr>
              <w:t>competițiile</w:t>
            </w:r>
            <w:proofErr w:type="spellEnd"/>
            <w:r w:rsidRPr="00814ED3">
              <w:rPr>
                <w:lang w:val="en-US"/>
              </w:rPr>
              <w:t xml:space="preserve"> </w:t>
            </w:r>
            <w:proofErr w:type="spellStart"/>
            <w:r w:rsidRPr="00814ED3">
              <w:rPr>
                <w:lang w:val="en-US"/>
              </w:rPr>
              <w:t>internaționale</w:t>
            </w:r>
            <w:proofErr w:type="spellEnd"/>
            <w:r w:rsidRPr="00814ED3">
              <w:rPr>
                <w:lang w:val="en-US"/>
              </w:rPr>
              <w:t>;</w:t>
            </w:r>
          </w:p>
          <w:p w14:paraId="31450BD2" w14:textId="77777777" w:rsidR="00635FC6" w:rsidRPr="00814ED3" w:rsidRDefault="00635FC6" w:rsidP="00635FC6">
            <w:pPr>
              <w:pStyle w:val="Listparagraf"/>
              <w:numPr>
                <w:ilvl w:val="0"/>
                <w:numId w:val="8"/>
              </w:numPr>
              <w:rPr>
                <w:lang w:val="en-US"/>
              </w:rPr>
            </w:pPr>
            <w:r w:rsidRPr="00814ED3">
              <w:rPr>
                <w:lang w:val="en-US"/>
              </w:rPr>
              <w:t xml:space="preserve">1 DJ </w:t>
            </w:r>
            <w:proofErr w:type="spellStart"/>
            <w:r w:rsidRPr="00814ED3">
              <w:rPr>
                <w:lang w:val="en-US"/>
              </w:rPr>
              <w:t>licențiat</w:t>
            </w:r>
            <w:proofErr w:type="spellEnd"/>
            <w:r w:rsidRPr="00814ED3">
              <w:rPr>
                <w:lang w:val="en-US"/>
              </w:rPr>
              <w:t xml:space="preserve"> FRDS;</w:t>
            </w:r>
          </w:p>
          <w:p w14:paraId="40E33268" w14:textId="77777777" w:rsidR="00635FC6" w:rsidRPr="00605521" w:rsidRDefault="00635FC6" w:rsidP="00635FC6">
            <w:pPr>
              <w:pStyle w:val="Listparagraf"/>
              <w:numPr>
                <w:ilvl w:val="0"/>
                <w:numId w:val="8"/>
              </w:numPr>
              <w:rPr>
                <w:rFonts w:ascii="Times New Roman" w:hAnsi="Times New Roman" w:cs="Times New Roman"/>
                <w:sz w:val="24"/>
                <w:szCs w:val="24"/>
              </w:rPr>
            </w:pPr>
            <w:r w:rsidRPr="00814ED3">
              <w:rPr>
                <w:lang w:val="en-US"/>
              </w:rPr>
              <w:t xml:space="preserve">1 </w:t>
            </w:r>
            <w:proofErr w:type="spellStart"/>
            <w:r w:rsidRPr="00814ED3">
              <w:rPr>
                <w:lang w:val="en-US"/>
              </w:rPr>
              <w:t>observator</w:t>
            </w:r>
            <w:proofErr w:type="spellEnd"/>
            <w:r w:rsidRPr="00814ED3">
              <w:rPr>
                <w:lang w:val="en-US"/>
              </w:rPr>
              <w:t xml:space="preserve"> </w:t>
            </w:r>
            <w:proofErr w:type="spellStart"/>
            <w:r w:rsidRPr="00814ED3">
              <w:rPr>
                <w:lang w:val="en-US"/>
              </w:rPr>
              <w:t>tehnic</w:t>
            </w:r>
            <w:proofErr w:type="spellEnd"/>
            <w:r w:rsidRPr="00814ED3">
              <w:rPr>
                <w:lang w:val="en-US"/>
              </w:rPr>
              <w:t>;</w:t>
            </w:r>
          </w:p>
        </w:tc>
      </w:tr>
      <w:tr w:rsidR="00635FC6" w:rsidRPr="008E0972" w14:paraId="5D74A062" w14:textId="77777777" w:rsidTr="00A02B47">
        <w:tc>
          <w:tcPr>
            <w:tcW w:w="704" w:type="dxa"/>
          </w:tcPr>
          <w:p w14:paraId="53FA261C" w14:textId="77777777" w:rsidR="00635FC6" w:rsidRPr="006220EB" w:rsidRDefault="00635FC6" w:rsidP="00C206C1">
            <w:pPr>
              <w:pStyle w:val="Listparagraf"/>
              <w:spacing w:line="360" w:lineRule="auto"/>
              <w:ind w:left="0"/>
              <w:jc w:val="both"/>
              <w:rPr>
                <w:rFonts w:ascii="Times New Roman" w:hAnsi="Times New Roman" w:cs="Times New Roman"/>
                <w:b/>
                <w:color w:val="000000" w:themeColor="text1"/>
              </w:rPr>
            </w:pPr>
            <w:r w:rsidRPr="006220EB">
              <w:rPr>
                <w:rFonts w:ascii="Times New Roman" w:hAnsi="Times New Roman" w:cs="Times New Roman"/>
                <w:b/>
                <w:color w:val="000000" w:themeColor="text1"/>
              </w:rPr>
              <w:lastRenderedPageBreak/>
              <w:t>5.</w:t>
            </w:r>
          </w:p>
        </w:tc>
        <w:tc>
          <w:tcPr>
            <w:tcW w:w="2516" w:type="dxa"/>
          </w:tcPr>
          <w:p w14:paraId="3E94E45A" w14:textId="77777777" w:rsidR="00635FC6" w:rsidRPr="00CA65AD" w:rsidRDefault="00635FC6" w:rsidP="00C206C1">
            <w:pPr>
              <w:pStyle w:val="Listparagraf"/>
              <w:spacing w:line="360" w:lineRule="auto"/>
              <w:ind w:left="0"/>
              <w:jc w:val="both"/>
              <w:rPr>
                <w:rFonts w:ascii="Times New Roman" w:hAnsi="Times New Roman" w:cs="Times New Roman"/>
                <w:b/>
                <w:sz w:val="24"/>
                <w:szCs w:val="24"/>
              </w:rPr>
            </w:pPr>
            <w:r w:rsidRPr="00814ED3">
              <w:rPr>
                <w:rFonts w:ascii="Times New Roman" w:hAnsi="Times New Roman" w:cs="Times New Roman"/>
                <w:b/>
                <w:sz w:val="24"/>
                <w:szCs w:val="24"/>
              </w:rPr>
              <w:t xml:space="preserve">Cupe </w:t>
            </w:r>
            <w:r>
              <w:rPr>
                <w:rFonts w:ascii="Times New Roman" w:hAnsi="Times New Roman" w:cs="Times New Roman"/>
                <w:b/>
                <w:sz w:val="24"/>
                <w:szCs w:val="24"/>
              </w:rPr>
              <w:t>ș</w:t>
            </w:r>
            <w:r w:rsidRPr="00814ED3">
              <w:rPr>
                <w:rFonts w:ascii="Times New Roman" w:hAnsi="Times New Roman" w:cs="Times New Roman"/>
                <w:b/>
                <w:sz w:val="24"/>
                <w:szCs w:val="24"/>
              </w:rPr>
              <w:t>i medalii</w:t>
            </w:r>
          </w:p>
        </w:tc>
        <w:tc>
          <w:tcPr>
            <w:tcW w:w="5865" w:type="dxa"/>
          </w:tcPr>
          <w:p w14:paraId="710924E9" w14:textId="77777777" w:rsidR="00635FC6" w:rsidRDefault="00635FC6" w:rsidP="00635FC6">
            <w:pPr>
              <w:pStyle w:val="Listparagraf"/>
              <w:numPr>
                <w:ilvl w:val="0"/>
                <w:numId w:val="5"/>
              </w:numPr>
              <w:rPr>
                <w:b/>
                <w:lang w:val="en-US"/>
              </w:rPr>
            </w:pPr>
            <w:proofErr w:type="spellStart"/>
            <w:r>
              <w:rPr>
                <w:b/>
                <w:lang w:val="en-US"/>
              </w:rPr>
              <w:t>Trofee</w:t>
            </w:r>
            <w:proofErr w:type="spellEnd"/>
            <w:r>
              <w:rPr>
                <w:b/>
                <w:lang w:val="en-US"/>
              </w:rPr>
              <w:t xml:space="preserve"> </w:t>
            </w:r>
            <w:proofErr w:type="spellStart"/>
            <w:r>
              <w:rPr>
                <w:b/>
                <w:lang w:val="en-US"/>
              </w:rPr>
              <w:t>GrandSlam</w:t>
            </w:r>
            <w:proofErr w:type="spellEnd"/>
            <w:r>
              <w:rPr>
                <w:b/>
                <w:lang w:val="en-US"/>
              </w:rPr>
              <w:t xml:space="preserve"> </w:t>
            </w:r>
          </w:p>
          <w:p w14:paraId="06DA0525" w14:textId="77777777" w:rsidR="00635FC6" w:rsidRDefault="00635FC6" w:rsidP="00635FC6">
            <w:pPr>
              <w:pStyle w:val="Listparagraf"/>
              <w:numPr>
                <w:ilvl w:val="0"/>
                <w:numId w:val="6"/>
              </w:numPr>
              <w:rPr>
                <w:lang w:val="en-US"/>
              </w:rPr>
            </w:pPr>
            <w:proofErr w:type="spellStart"/>
            <w:r>
              <w:rPr>
                <w:lang w:val="en-US"/>
              </w:rPr>
              <w:t>Trofeu</w:t>
            </w:r>
            <w:proofErr w:type="spellEnd"/>
            <w:r>
              <w:rPr>
                <w:lang w:val="en-US"/>
              </w:rPr>
              <w:t xml:space="preserve"> de </w:t>
            </w:r>
            <w:proofErr w:type="spellStart"/>
            <w:r>
              <w:rPr>
                <w:lang w:val="en-US"/>
              </w:rPr>
              <w:t>cristal</w:t>
            </w:r>
            <w:proofErr w:type="spellEnd"/>
            <w:r>
              <w:rPr>
                <w:lang w:val="en-US"/>
              </w:rPr>
              <w:t>;</w:t>
            </w:r>
          </w:p>
          <w:p w14:paraId="750411B6" w14:textId="77777777" w:rsidR="00635FC6" w:rsidRDefault="00635FC6" w:rsidP="00635FC6">
            <w:pPr>
              <w:pStyle w:val="Listparagraf"/>
              <w:numPr>
                <w:ilvl w:val="0"/>
                <w:numId w:val="6"/>
              </w:numPr>
              <w:rPr>
                <w:lang w:val="en-US"/>
              </w:rPr>
            </w:pPr>
            <w:r>
              <w:rPr>
                <w:lang w:val="en-US"/>
              </w:rPr>
              <w:t xml:space="preserve">4 </w:t>
            </w:r>
            <w:proofErr w:type="spellStart"/>
            <w:r>
              <w:rPr>
                <w:lang w:val="en-US"/>
              </w:rPr>
              <w:t>seturi</w:t>
            </w:r>
            <w:proofErr w:type="spellEnd"/>
            <w:r>
              <w:rPr>
                <w:lang w:val="en-US"/>
              </w:rPr>
              <w:t xml:space="preserve"> A/B/C – 26/23,5/20 cm;</w:t>
            </w:r>
          </w:p>
          <w:p w14:paraId="382878F1" w14:textId="77777777" w:rsidR="00635FC6" w:rsidRDefault="00635FC6" w:rsidP="00635FC6">
            <w:pPr>
              <w:pStyle w:val="Listparagraf"/>
              <w:numPr>
                <w:ilvl w:val="0"/>
                <w:numId w:val="6"/>
              </w:numPr>
              <w:rPr>
                <w:lang w:val="en-US"/>
              </w:rPr>
            </w:pPr>
            <w:proofErr w:type="spellStart"/>
            <w:r>
              <w:rPr>
                <w:lang w:val="en-US"/>
              </w:rPr>
              <w:t>Personalizare</w:t>
            </w:r>
            <w:proofErr w:type="spellEnd"/>
            <w:r>
              <w:rPr>
                <w:lang w:val="en-US"/>
              </w:rPr>
              <w:t xml:space="preserve"> pe </w:t>
            </w:r>
            <w:proofErr w:type="spellStart"/>
            <w:r>
              <w:rPr>
                <w:lang w:val="en-US"/>
              </w:rPr>
              <w:t>soclu</w:t>
            </w:r>
            <w:proofErr w:type="spellEnd"/>
            <w:r>
              <w:rPr>
                <w:lang w:val="en-US"/>
              </w:rPr>
              <w:t xml:space="preserve">, </w:t>
            </w:r>
            <w:proofErr w:type="spellStart"/>
            <w:r>
              <w:rPr>
                <w:lang w:val="en-US"/>
              </w:rPr>
              <w:t>prin</w:t>
            </w:r>
            <w:proofErr w:type="spellEnd"/>
            <w:r>
              <w:rPr>
                <w:lang w:val="en-US"/>
              </w:rPr>
              <w:t xml:space="preserve"> </w:t>
            </w:r>
            <w:proofErr w:type="spellStart"/>
            <w:r>
              <w:rPr>
                <w:lang w:val="en-US"/>
              </w:rPr>
              <w:t>tipar</w:t>
            </w:r>
            <w:proofErr w:type="spellEnd"/>
            <w:r>
              <w:rPr>
                <w:lang w:val="en-US"/>
              </w:rPr>
              <w:t xml:space="preserve"> full color:</w:t>
            </w:r>
          </w:p>
          <w:p w14:paraId="03B478EA" w14:textId="77777777" w:rsidR="00635FC6" w:rsidRDefault="00635FC6" w:rsidP="00635FC6">
            <w:pPr>
              <w:pStyle w:val="Listparagraf"/>
              <w:numPr>
                <w:ilvl w:val="1"/>
                <w:numId w:val="6"/>
              </w:numPr>
              <w:rPr>
                <w:lang w:val="en-US"/>
              </w:rPr>
            </w:pPr>
            <w:r>
              <w:rPr>
                <w:lang w:val="en-US"/>
              </w:rPr>
              <w:t xml:space="preserve">Logo </w:t>
            </w:r>
            <w:proofErr w:type="spellStart"/>
            <w:r>
              <w:rPr>
                <w:lang w:val="en-US"/>
              </w:rPr>
              <w:t>DanceMasters</w:t>
            </w:r>
            <w:proofErr w:type="spellEnd"/>
            <w:r>
              <w:rPr>
                <w:lang w:val="en-US"/>
              </w:rPr>
              <w:t xml:space="preserve">, Primaria </w:t>
            </w:r>
            <w:proofErr w:type="spellStart"/>
            <w:r>
              <w:rPr>
                <w:lang w:val="en-US"/>
              </w:rPr>
              <w:t>Capitalei</w:t>
            </w:r>
            <w:proofErr w:type="spellEnd"/>
            <w:r>
              <w:rPr>
                <w:lang w:val="en-US"/>
              </w:rPr>
              <w:t xml:space="preserve"> </w:t>
            </w:r>
            <w:proofErr w:type="spellStart"/>
            <w:r>
              <w:rPr>
                <w:lang w:val="en-US"/>
              </w:rPr>
              <w:t>și</w:t>
            </w:r>
            <w:proofErr w:type="spellEnd"/>
            <w:r>
              <w:rPr>
                <w:lang w:val="en-US"/>
              </w:rPr>
              <w:t xml:space="preserve"> CTMB</w:t>
            </w:r>
          </w:p>
          <w:p w14:paraId="3D8F67CC" w14:textId="77777777" w:rsidR="00635FC6" w:rsidRDefault="00635FC6" w:rsidP="00635FC6">
            <w:pPr>
              <w:pStyle w:val="Listparagraf"/>
              <w:numPr>
                <w:ilvl w:val="1"/>
                <w:numId w:val="6"/>
              </w:numPr>
              <w:rPr>
                <w:lang w:val="en-US"/>
              </w:rPr>
            </w:pPr>
            <w:r>
              <w:rPr>
                <w:lang w:val="en-US"/>
              </w:rPr>
              <w:t xml:space="preserve">2019 WDSF </w:t>
            </w:r>
            <w:proofErr w:type="spellStart"/>
            <w:r>
              <w:rPr>
                <w:lang w:val="en-US"/>
              </w:rPr>
              <w:t>GrandSlam</w:t>
            </w:r>
            <w:proofErr w:type="spellEnd"/>
            <w:r>
              <w:rPr>
                <w:lang w:val="en-US"/>
              </w:rPr>
              <w:t xml:space="preserve"> Standard/Latin Bucharest</w:t>
            </w:r>
          </w:p>
          <w:p w14:paraId="418DDF31" w14:textId="77777777" w:rsidR="00635FC6" w:rsidRDefault="00635FC6" w:rsidP="00635FC6">
            <w:pPr>
              <w:pStyle w:val="Listparagraf"/>
              <w:numPr>
                <w:ilvl w:val="1"/>
                <w:numId w:val="6"/>
              </w:numPr>
              <w:rPr>
                <w:lang w:val="en-US"/>
              </w:rPr>
            </w:pPr>
            <w:proofErr w:type="spellStart"/>
            <w:r>
              <w:rPr>
                <w:lang w:val="en-US"/>
              </w:rPr>
              <w:t>Locurile</w:t>
            </w:r>
            <w:proofErr w:type="spellEnd"/>
            <w:r>
              <w:rPr>
                <w:lang w:val="en-US"/>
              </w:rPr>
              <w:t xml:space="preserve"> 1, 2, 3.</w:t>
            </w:r>
          </w:p>
          <w:p w14:paraId="7AB82BB8" w14:textId="77777777" w:rsidR="00635FC6" w:rsidRDefault="00635FC6" w:rsidP="00C206C1">
            <w:pPr>
              <w:pStyle w:val="Listparagraf"/>
              <w:spacing w:line="360" w:lineRule="auto"/>
              <w:ind w:left="0"/>
              <w:jc w:val="both"/>
              <w:rPr>
                <w:rFonts w:ascii="Times New Roman" w:hAnsi="Times New Roman" w:cs="Times New Roman"/>
                <w:sz w:val="24"/>
                <w:szCs w:val="24"/>
              </w:rPr>
            </w:pPr>
          </w:p>
          <w:p w14:paraId="067238A5" w14:textId="79714BA8" w:rsidR="00635FC6" w:rsidRDefault="00635FC6" w:rsidP="00635FC6">
            <w:pPr>
              <w:pStyle w:val="Listparagraf"/>
              <w:numPr>
                <w:ilvl w:val="0"/>
                <w:numId w:val="5"/>
              </w:numPr>
              <w:rPr>
                <w:b/>
                <w:lang w:val="en-US"/>
              </w:rPr>
            </w:pPr>
            <w:proofErr w:type="spellStart"/>
            <w:r>
              <w:rPr>
                <w:b/>
                <w:lang w:val="en-US"/>
              </w:rPr>
              <w:t>Cupe</w:t>
            </w:r>
            <w:proofErr w:type="spellEnd"/>
            <w:r>
              <w:rPr>
                <w:b/>
                <w:lang w:val="en-US"/>
              </w:rPr>
              <w:t xml:space="preserve"> </w:t>
            </w:r>
            <w:proofErr w:type="spellStart"/>
            <w:r w:rsidR="00B329DF">
              <w:rPr>
                <w:b/>
                <w:lang w:val="en-US"/>
              </w:rPr>
              <w:t>ș</w:t>
            </w:r>
            <w:r>
              <w:rPr>
                <w:b/>
                <w:lang w:val="en-US"/>
              </w:rPr>
              <w:t>i</w:t>
            </w:r>
            <w:proofErr w:type="spellEnd"/>
            <w:r>
              <w:rPr>
                <w:b/>
                <w:lang w:val="en-US"/>
              </w:rPr>
              <w:t xml:space="preserve"> </w:t>
            </w:r>
            <w:proofErr w:type="spellStart"/>
            <w:r>
              <w:rPr>
                <w:b/>
                <w:lang w:val="en-US"/>
              </w:rPr>
              <w:t>medalii</w:t>
            </w:r>
            <w:proofErr w:type="spellEnd"/>
            <w:r>
              <w:rPr>
                <w:b/>
                <w:lang w:val="en-US"/>
              </w:rPr>
              <w:t xml:space="preserve"> WDSF Open </w:t>
            </w:r>
          </w:p>
          <w:p w14:paraId="66F3BCB9" w14:textId="158210B8" w:rsidR="00635FC6" w:rsidRDefault="00635FC6" w:rsidP="00635FC6">
            <w:pPr>
              <w:pStyle w:val="Listparagraf"/>
              <w:numPr>
                <w:ilvl w:val="0"/>
                <w:numId w:val="6"/>
              </w:numPr>
              <w:rPr>
                <w:lang w:val="en-US"/>
              </w:rPr>
            </w:pPr>
            <w:proofErr w:type="spellStart"/>
            <w:r>
              <w:rPr>
                <w:lang w:val="en-US"/>
              </w:rPr>
              <w:t>Cup</w:t>
            </w:r>
            <w:r w:rsidR="00B329DF">
              <w:rPr>
                <w:lang w:val="en-US"/>
              </w:rPr>
              <w:t>ă</w:t>
            </w:r>
            <w:proofErr w:type="spellEnd"/>
            <w:r>
              <w:rPr>
                <w:lang w:val="en-US"/>
              </w:rPr>
              <w:t xml:space="preserve"> </w:t>
            </w:r>
            <w:proofErr w:type="spellStart"/>
            <w:r>
              <w:rPr>
                <w:lang w:val="en-US"/>
              </w:rPr>
              <w:t>sportivă</w:t>
            </w:r>
            <w:proofErr w:type="spellEnd"/>
            <w:r>
              <w:rPr>
                <w:lang w:val="en-US"/>
              </w:rPr>
              <w:t>;</w:t>
            </w:r>
          </w:p>
          <w:p w14:paraId="2F9BFA8C" w14:textId="77777777" w:rsidR="00635FC6" w:rsidRDefault="00635FC6" w:rsidP="00635FC6">
            <w:pPr>
              <w:pStyle w:val="Listparagraf"/>
              <w:numPr>
                <w:ilvl w:val="0"/>
                <w:numId w:val="6"/>
              </w:numPr>
              <w:rPr>
                <w:lang w:val="en-US"/>
              </w:rPr>
            </w:pPr>
            <w:r>
              <w:rPr>
                <w:lang w:val="en-US"/>
              </w:rPr>
              <w:t xml:space="preserve">16 </w:t>
            </w:r>
            <w:proofErr w:type="spellStart"/>
            <w:r>
              <w:rPr>
                <w:lang w:val="en-US"/>
              </w:rPr>
              <w:t>seturi</w:t>
            </w:r>
            <w:proofErr w:type="spellEnd"/>
            <w:r>
              <w:rPr>
                <w:lang w:val="en-US"/>
              </w:rPr>
              <w:t xml:space="preserve"> B/C/D – 35/31/28 cm</w:t>
            </w:r>
          </w:p>
          <w:p w14:paraId="0DE79192" w14:textId="77777777" w:rsidR="00635FC6" w:rsidRDefault="00635FC6" w:rsidP="00635FC6">
            <w:pPr>
              <w:pStyle w:val="Listparagraf"/>
              <w:numPr>
                <w:ilvl w:val="0"/>
                <w:numId w:val="6"/>
              </w:numPr>
              <w:rPr>
                <w:lang w:val="en-US"/>
              </w:rPr>
            </w:pPr>
            <w:proofErr w:type="spellStart"/>
            <w:r>
              <w:rPr>
                <w:lang w:val="en-US"/>
              </w:rPr>
              <w:t>Personalizare</w:t>
            </w:r>
            <w:proofErr w:type="spellEnd"/>
            <w:r>
              <w:rPr>
                <w:lang w:val="en-US"/>
              </w:rPr>
              <w:t xml:space="preserve"> pe </w:t>
            </w:r>
            <w:proofErr w:type="spellStart"/>
            <w:r>
              <w:rPr>
                <w:lang w:val="en-US"/>
              </w:rPr>
              <w:t>soclu</w:t>
            </w:r>
            <w:proofErr w:type="spellEnd"/>
            <w:r>
              <w:rPr>
                <w:lang w:val="en-US"/>
              </w:rPr>
              <w:t xml:space="preserve">, </w:t>
            </w:r>
            <w:proofErr w:type="spellStart"/>
            <w:r>
              <w:rPr>
                <w:lang w:val="en-US"/>
              </w:rPr>
              <w:t>prin</w:t>
            </w:r>
            <w:proofErr w:type="spellEnd"/>
            <w:r>
              <w:rPr>
                <w:lang w:val="en-US"/>
              </w:rPr>
              <w:t xml:space="preserve"> </w:t>
            </w:r>
            <w:proofErr w:type="spellStart"/>
            <w:r>
              <w:rPr>
                <w:lang w:val="en-US"/>
              </w:rPr>
              <w:t>tipar</w:t>
            </w:r>
            <w:proofErr w:type="spellEnd"/>
            <w:r>
              <w:rPr>
                <w:lang w:val="en-US"/>
              </w:rPr>
              <w:t xml:space="preserve"> full color:</w:t>
            </w:r>
          </w:p>
          <w:p w14:paraId="07C8572C" w14:textId="643A52ED" w:rsidR="00635FC6" w:rsidRDefault="00635FC6" w:rsidP="00635FC6">
            <w:pPr>
              <w:pStyle w:val="Listparagraf"/>
              <w:numPr>
                <w:ilvl w:val="1"/>
                <w:numId w:val="6"/>
              </w:numPr>
              <w:rPr>
                <w:lang w:val="en-US"/>
              </w:rPr>
            </w:pPr>
            <w:r>
              <w:rPr>
                <w:lang w:val="en-US"/>
              </w:rPr>
              <w:t xml:space="preserve">Logo </w:t>
            </w:r>
            <w:proofErr w:type="spellStart"/>
            <w:r>
              <w:rPr>
                <w:lang w:val="en-US"/>
              </w:rPr>
              <w:t>DanceMasters</w:t>
            </w:r>
            <w:proofErr w:type="spellEnd"/>
            <w:r>
              <w:rPr>
                <w:lang w:val="en-US"/>
              </w:rPr>
              <w:t xml:space="preserve">, </w:t>
            </w:r>
            <w:proofErr w:type="spellStart"/>
            <w:r>
              <w:rPr>
                <w:lang w:val="en-US"/>
              </w:rPr>
              <w:t>Prim</w:t>
            </w:r>
            <w:r w:rsidR="00B329DF">
              <w:rPr>
                <w:lang w:val="en-US"/>
              </w:rPr>
              <w:t>ă</w:t>
            </w:r>
            <w:r>
              <w:rPr>
                <w:lang w:val="en-US"/>
              </w:rPr>
              <w:t>ria</w:t>
            </w:r>
            <w:proofErr w:type="spellEnd"/>
            <w:r>
              <w:rPr>
                <w:lang w:val="en-US"/>
              </w:rPr>
              <w:t xml:space="preserve"> </w:t>
            </w:r>
            <w:proofErr w:type="spellStart"/>
            <w:r>
              <w:rPr>
                <w:lang w:val="en-US"/>
              </w:rPr>
              <w:t>Capitalei</w:t>
            </w:r>
            <w:proofErr w:type="spellEnd"/>
            <w:r>
              <w:rPr>
                <w:lang w:val="en-US"/>
              </w:rPr>
              <w:t xml:space="preserve"> </w:t>
            </w:r>
            <w:proofErr w:type="spellStart"/>
            <w:r>
              <w:rPr>
                <w:lang w:val="en-US"/>
              </w:rPr>
              <w:t>și</w:t>
            </w:r>
            <w:proofErr w:type="spellEnd"/>
            <w:r>
              <w:rPr>
                <w:lang w:val="en-US"/>
              </w:rPr>
              <w:t xml:space="preserve"> CTMB.</w:t>
            </w:r>
          </w:p>
          <w:p w14:paraId="2BC4F140" w14:textId="77777777" w:rsidR="00635FC6" w:rsidRDefault="00635FC6" w:rsidP="00635FC6">
            <w:pPr>
              <w:pStyle w:val="Listparagraf"/>
              <w:numPr>
                <w:ilvl w:val="1"/>
                <w:numId w:val="6"/>
              </w:numPr>
              <w:rPr>
                <w:lang w:val="en-US"/>
              </w:rPr>
            </w:pPr>
            <w:r>
              <w:rPr>
                <w:lang w:val="en-US"/>
              </w:rPr>
              <w:t>WDSF Open Youth/U21/Senior 1/Senior 2</w:t>
            </w:r>
          </w:p>
          <w:p w14:paraId="3D67FBEB" w14:textId="77777777" w:rsidR="00635FC6" w:rsidRDefault="00635FC6" w:rsidP="00635FC6">
            <w:pPr>
              <w:pStyle w:val="Listparagraf"/>
              <w:numPr>
                <w:ilvl w:val="1"/>
                <w:numId w:val="6"/>
              </w:numPr>
              <w:rPr>
                <w:lang w:val="en-US"/>
              </w:rPr>
            </w:pPr>
            <w:proofErr w:type="spellStart"/>
            <w:r>
              <w:rPr>
                <w:lang w:val="en-US"/>
              </w:rPr>
              <w:t>Locurile</w:t>
            </w:r>
            <w:proofErr w:type="spellEnd"/>
            <w:r>
              <w:rPr>
                <w:lang w:val="en-US"/>
              </w:rPr>
              <w:t xml:space="preserve"> 1, 2, 3.</w:t>
            </w:r>
          </w:p>
          <w:p w14:paraId="59382DC7" w14:textId="77777777" w:rsidR="00635FC6" w:rsidRDefault="00635FC6" w:rsidP="00C206C1">
            <w:pPr>
              <w:rPr>
                <w:lang w:val="en-US"/>
              </w:rPr>
            </w:pPr>
          </w:p>
          <w:p w14:paraId="5B41091A" w14:textId="77777777" w:rsidR="00635FC6" w:rsidRDefault="00635FC6" w:rsidP="00635FC6">
            <w:pPr>
              <w:pStyle w:val="Listparagraf"/>
              <w:numPr>
                <w:ilvl w:val="1"/>
                <w:numId w:val="5"/>
              </w:numPr>
              <w:rPr>
                <w:b/>
                <w:lang w:val="en-US"/>
              </w:rPr>
            </w:pPr>
            <w:proofErr w:type="spellStart"/>
            <w:r>
              <w:rPr>
                <w:b/>
                <w:lang w:val="en-US"/>
              </w:rPr>
              <w:t>Medalii</w:t>
            </w:r>
            <w:proofErr w:type="spellEnd"/>
            <w:r>
              <w:rPr>
                <w:b/>
                <w:lang w:val="en-US"/>
              </w:rPr>
              <w:t xml:space="preserve"> cu </w:t>
            </w:r>
            <w:proofErr w:type="spellStart"/>
            <w:r>
              <w:rPr>
                <w:b/>
                <w:lang w:val="en-US"/>
              </w:rPr>
              <w:t>șnur</w:t>
            </w:r>
            <w:proofErr w:type="spellEnd"/>
            <w:r>
              <w:rPr>
                <w:b/>
                <w:lang w:val="en-US"/>
              </w:rPr>
              <w:t xml:space="preserve"> tricolor</w:t>
            </w:r>
          </w:p>
          <w:p w14:paraId="6907142B" w14:textId="77777777" w:rsidR="00635FC6" w:rsidRDefault="00635FC6" w:rsidP="00635FC6">
            <w:pPr>
              <w:pStyle w:val="Listparagraf"/>
              <w:numPr>
                <w:ilvl w:val="0"/>
                <w:numId w:val="6"/>
              </w:numPr>
              <w:rPr>
                <w:lang w:val="en-US"/>
              </w:rPr>
            </w:pPr>
            <w:proofErr w:type="spellStart"/>
            <w:r>
              <w:rPr>
                <w:lang w:val="en-US"/>
              </w:rPr>
              <w:t>Medalie</w:t>
            </w:r>
            <w:proofErr w:type="spellEnd"/>
            <w:r>
              <w:rPr>
                <w:lang w:val="en-US"/>
              </w:rPr>
              <w:t xml:space="preserve"> </w:t>
            </w:r>
            <w:proofErr w:type="spellStart"/>
            <w:r>
              <w:rPr>
                <w:lang w:val="en-US"/>
              </w:rPr>
              <w:t>sportivă</w:t>
            </w:r>
            <w:proofErr w:type="spellEnd"/>
            <w:r>
              <w:rPr>
                <w:lang w:val="en-US"/>
              </w:rPr>
              <w:t>;</w:t>
            </w:r>
          </w:p>
          <w:p w14:paraId="4F9D9AC6" w14:textId="77777777" w:rsidR="00635FC6" w:rsidRDefault="00635FC6" w:rsidP="00635FC6">
            <w:pPr>
              <w:pStyle w:val="Listparagraf"/>
              <w:numPr>
                <w:ilvl w:val="0"/>
                <w:numId w:val="6"/>
              </w:numPr>
              <w:rPr>
                <w:lang w:val="en-US"/>
              </w:rPr>
            </w:pPr>
            <w:r>
              <w:rPr>
                <w:lang w:val="en-US"/>
              </w:rPr>
              <w:t xml:space="preserve">16 </w:t>
            </w:r>
            <w:proofErr w:type="spellStart"/>
            <w:r>
              <w:rPr>
                <w:lang w:val="en-US"/>
              </w:rPr>
              <w:t>seturi</w:t>
            </w:r>
            <w:proofErr w:type="spellEnd"/>
            <w:r>
              <w:rPr>
                <w:lang w:val="en-US"/>
              </w:rPr>
              <w:t xml:space="preserve"> </w:t>
            </w:r>
            <w:proofErr w:type="spellStart"/>
            <w:r>
              <w:rPr>
                <w:lang w:val="en-US"/>
              </w:rPr>
              <w:t>aur</w:t>
            </w:r>
            <w:proofErr w:type="spellEnd"/>
            <w:r>
              <w:rPr>
                <w:lang w:val="en-US"/>
              </w:rPr>
              <w:t>/</w:t>
            </w:r>
            <w:proofErr w:type="spellStart"/>
            <w:r>
              <w:rPr>
                <w:lang w:val="en-US"/>
              </w:rPr>
              <w:t>argint</w:t>
            </w:r>
            <w:proofErr w:type="spellEnd"/>
            <w:r>
              <w:rPr>
                <w:lang w:val="en-US"/>
              </w:rPr>
              <w:t>/</w:t>
            </w:r>
            <w:proofErr w:type="spellStart"/>
            <w:r>
              <w:rPr>
                <w:lang w:val="en-US"/>
              </w:rPr>
              <w:t>bronz</w:t>
            </w:r>
            <w:proofErr w:type="spellEnd"/>
            <w:r>
              <w:rPr>
                <w:lang w:val="en-US"/>
              </w:rPr>
              <w:t>;</w:t>
            </w:r>
          </w:p>
          <w:p w14:paraId="6C478002" w14:textId="4EBC1A8D" w:rsidR="00635FC6" w:rsidRDefault="00635FC6" w:rsidP="00635FC6">
            <w:pPr>
              <w:pStyle w:val="Listparagraf"/>
              <w:numPr>
                <w:ilvl w:val="0"/>
                <w:numId w:val="7"/>
              </w:numPr>
              <w:rPr>
                <w:lang w:val="en-US"/>
              </w:rPr>
            </w:pPr>
            <w:r>
              <w:rPr>
                <w:lang w:val="en-US"/>
              </w:rPr>
              <w:t xml:space="preserve">Material: </w:t>
            </w:r>
            <w:proofErr w:type="spellStart"/>
            <w:r>
              <w:rPr>
                <w:lang w:val="en-US"/>
              </w:rPr>
              <w:t>zamac</w:t>
            </w:r>
            <w:proofErr w:type="spellEnd"/>
            <w:r>
              <w:rPr>
                <w:lang w:val="en-US"/>
              </w:rPr>
              <w:t xml:space="preserve"> cu </w:t>
            </w:r>
            <w:proofErr w:type="spellStart"/>
            <w:r>
              <w:rPr>
                <w:lang w:val="en-US"/>
              </w:rPr>
              <w:t>acoperire</w:t>
            </w:r>
            <w:proofErr w:type="spellEnd"/>
            <w:r>
              <w:rPr>
                <w:lang w:val="en-US"/>
              </w:rPr>
              <w:t xml:space="preserve"> </w:t>
            </w:r>
            <w:proofErr w:type="spellStart"/>
            <w:r>
              <w:rPr>
                <w:lang w:val="en-US"/>
              </w:rPr>
              <w:t>nuan</w:t>
            </w:r>
            <w:r w:rsidR="00B329DF">
              <w:rPr>
                <w:lang w:val="en-US"/>
              </w:rPr>
              <w:t>ț</w:t>
            </w:r>
            <w:r>
              <w:rPr>
                <w:lang w:val="en-US"/>
              </w:rPr>
              <w:t>e</w:t>
            </w:r>
            <w:proofErr w:type="spellEnd"/>
            <w:r>
              <w:rPr>
                <w:lang w:val="en-US"/>
              </w:rPr>
              <w:t xml:space="preserve"> </w:t>
            </w:r>
            <w:proofErr w:type="spellStart"/>
            <w:r>
              <w:rPr>
                <w:lang w:val="en-US"/>
              </w:rPr>
              <w:t>aur</w:t>
            </w:r>
            <w:proofErr w:type="spellEnd"/>
            <w:r>
              <w:rPr>
                <w:lang w:val="en-US"/>
              </w:rPr>
              <w:t>/</w:t>
            </w:r>
            <w:proofErr w:type="spellStart"/>
            <w:r>
              <w:rPr>
                <w:lang w:val="en-US"/>
              </w:rPr>
              <w:t>argint</w:t>
            </w:r>
            <w:proofErr w:type="spellEnd"/>
            <w:r>
              <w:rPr>
                <w:lang w:val="en-US"/>
              </w:rPr>
              <w:t>/</w:t>
            </w:r>
            <w:proofErr w:type="spellStart"/>
            <w:r>
              <w:rPr>
                <w:lang w:val="en-US"/>
              </w:rPr>
              <w:t>bronz</w:t>
            </w:r>
            <w:proofErr w:type="spellEnd"/>
            <w:r>
              <w:rPr>
                <w:lang w:val="en-US"/>
              </w:rPr>
              <w:t>;</w:t>
            </w:r>
          </w:p>
          <w:p w14:paraId="0E06C404" w14:textId="77777777" w:rsidR="00635FC6" w:rsidRDefault="00635FC6" w:rsidP="00635FC6">
            <w:pPr>
              <w:pStyle w:val="Listparagraf"/>
              <w:numPr>
                <w:ilvl w:val="0"/>
                <w:numId w:val="7"/>
              </w:numPr>
              <w:rPr>
                <w:lang w:val="en-US"/>
              </w:rPr>
            </w:pPr>
            <w:proofErr w:type="spellStart"/>
            <w:r>
              <w:rPr>
                <w:lang w:val="en-US"/>
              </w:rPr>
              <w:t>Diametru</w:t>
            </w:r>
            <w:proofErr w:type="spellEnd"/>
            <w:r>
              <w:rPr>
                <w:lang w:val="en-US"/>
              </w:rPr>
              <w:t xml:space="preserve"> exterior: 7 cm/</w:t>
            </w:r>
            <w:proofErr w:type="spellStart"/>
            <w:r>
              <w:rPr>
                <w:lang w:val="en-US"/>
              </w:rPr>
              <w:t>diametru</w:t>
            </w:r>
            <w:proofErr w:type="spellEnd"/>
            <w:r>
              <w:rPr>
                <w:lang w:val="en-US"/>
              </w:rPr>
              <w:t xml:space="preserve"> </w:t>
            </w:r>
            <w:proofErr w:type="spellStart"/>
            <w:r>
              <w:rPr>
                <w:lang w:val="en-US"/>
              </w:rPr>
              <w:t>personalizare</w:t>
            </w:r>
            <w:proofErr w:type="spellEnd"/>
            <w:r>
              <w:rPr>
                <w:lang w:val="en-US"/>
              </w:rPr>
              <w:t>: 5 cm</w:t>
            </w:r>
          </w:p>
          <w:p w14:paraId="349A8786" w14:textId="77777777" w:rsidR="00635FC6" w:rsidRDefault="00635FC6" w:rsidP="00635FC6">
            <w:pPr>
              <w:pStyle w:val="Listparagraf"/>
              <w:numPr>
                <w:ilvl w:val="0"/>
                <w:numId w:val="7"/>
              </w:numPr>
              <w:rPr>
                <w:lang w:val="en-US"/>
              </w:rPr>
            </w:pPr>
            <w:proofErr w:type="spellStart"/>
            <w:r>
              <w:rPr>
                <w:lang w:val="en-US"/>
              </w:rPr>
              <w:t>Personalizare</w:t>
            </w:r>
            <w:proofErr w:type="spellEnd"/>
            <w:r>
              <w:rPr>
                <w:lang w:val="en-US"/>
              </w:rPr>
              <w:t xml:space="preserve"> </w:t>
            </w:r>
            <w:proofErr w:type="spellStart"/>
            <w:r>
              <w:rPr>
                <w:lang w:val="en-US"/>
              </w:rPr>
              <w:t>prin</w:t>
            </w:r>
            <w:proofErr w:type="spellEnd"/>
            <w:r>
              <w:rPr>
                <w:lang w:val="en-US"/>
              </w:rPr>
              <w:t xml:space="preserve"> </w:t>
            </w:r>
            <w:proofErr w:type="spellStart"/>
            <w:r>
              <w:rPr>
                <w:lang w:val="en-US"/>
              </w:rPr>
              <w:t>tipar</w:t>
            </w:r>
            <w:proofErr w:type="spellEnd"/>
            <w:r>
              <w:rPr>
                <w:lang w:val="en-US"/>
              </w:rPr>
              <w:t xml:space="preserve"> full color:</w:t>
            </w:r>
          </w:p>
          <w:p w14:paraId="274DF0C1" w14:textId="1C41B195" w:rsidR="00635FC6" w:rsidRDefault="00635FC6" w:rsidP="00635FC6">
            <w:pPr>
              <w:pStyle w:val="Listparagraf"/>
              <w:numPr>
                <w:ilvl w:val="1"/>
                <w:numId w:val="7"/>
              </w:numPr>
              <w:rPr>
                <w:lang w:val="en-US"/>
              </w:rPr>
            </w:pPr>
            <w:r>
              <w:rPr>
                <w:lang w:val="en-US"/>
              </w:rPr>
              <w:t xml:space="preserve">Logo </w:t>
            </w:r>
            <w:proofErr w:type="spellStart"/>
            <w:r>
              <w:rPr>
                <w:lang w:val="en-US"/>
              </w:rPr>
              <w:t>DanceMasters</w:t>
            </w:r>
            <w:proofErr w:type="spellEnd"/>
            <w:r>
              <w:rPr>
                <w:lang w:val="en-US"/>
              </w:rPr>
              <w:t xml:space="preserve">, </w:t>
            </w:r>
            <w:proofErr w:type="spellStart"/>
            <w:r>
              <w:rPr>
                <w:lang w:val="en-US"/>
              </w:rPr>
              <w:t>Prim</w:t>
            </w:r>
            <w:r w:rsidR="00B329DF">
              <w:rPr>
                <w:lang w:val="en-US"/>
              </w:rPr>
              <w:t>ă</w:t>
            </w:r>
            <w:r>
              <w:rPr>
                <w:lang w:val="en-US"/>
              </w:rPr>
              <w:t>ria</w:t>
            </w:r>
            <w:proofErr w:type="spellEnd"/>
            <w:r>
              <w:rPr>
                <w:lang w:val="en-US"/>
              </w:rPr>
              <w:t xml:space="preserve"> </w:t>
            </w:r>
            <w:proofErr w:type="spellStart"/>
            <w:r>
              <w:rPr>
                <w:lang w:val="en-US"/>
              </w:rPr>
              <w:t>Capitalei</w:t>
            </w:r>
            <w:proofErr w:type="spellEnd"/>
            <w:r>
              <w:rPr>
                <w:lang w:val="en-US"/>
              </w:rPr>
              <w:t xml:space="preserve"> </w:t>
            </w:r>
            <w:proofErr w:type="spellStart"/>
            <w:r>
              <w:rPr>
                <w:lang w:val="en-US"/>
              </w:rPr>
              <w:t>și</w:t>
            </w:r>
            <w:proofErr w:type="spellEnd"/>
            <w:r>
              <w:rPr>
                <w:lang w:val="en-US"/>
              </w:rPr>
              <w:t xml:space="preserve"> CTMB.</w:t>
            </w:r>
          </w:p>
          <w:p w14:paraId="7419E41E" w14:textId="77777777" w:rsidR="00635FC6" w:rsidRDefault="00635FC6" w:rsidP="00635FC6">
            <w:pPr>
              <w:pStyle w:val="Listparagraf"/>
              <w:numPr>
                <w:ilvl w:val="1"/>
                <w:numId w:val="7"/>
              </w:numPr>
              <w:rPr>
                <w:lang w:val="en-US"/>
              </w:rPr>
            </w:pPr>
            <w:r>
              <w:rPr>
                <w:lang w:val="en-US"/>
              </w:rPr>
              <w:t>WDSF Open</w:t>
            </w:r>
          </w:p>
          <w:p w14:paraId="20514218" w14:textId="77777777" w:rsidR="00635FC6" w:rsidRDefault="00635FC6" w:rsidP="00635FC6">
            <w:pPr>
              <w:pStyle w:val="Listparagraf"/>
              <w:numPr>
                <w:ilvl w:val="0"/>
                <w:numId w:val="7"/>
              </w:numPr>
              <w:rPr>
                <w:lang w:val="en-US"/>
              </w:rPr>
            </w:pPr>
            <w:proofErr w:type="spellStart"/>
            <w:r>
              <w:rPr>
                <w:lang w:val="en-US"/>
              </w:rPr>
              <w:t>Șnur</w:t>
            </w:r>
            <w:proofErr w:type="spellEnd"/>
            <w:r>
              <w:rPr>
                <w:lang w:val="en-US"/>
              </w:rPr>
              <w:t xml:space="preserve"> tricolor: </w:t>
            </w:r>
            <w:proofErr w:type="spellStart"/>
            <w:r>
              <w:rPr>
                <w:lang w:val="en-US"/>
              </w:rPr>
              <w:t>panglică</w:t>
            </w:r>
            <w:proofErr w:type="spellEnd"/>
            <w:r>
              <w:rPr>
                <w:lang w:val="en-US"/>
              </w:rPr>
              <w:t xml:space="preserve"> MS-tricolor (</w:t>
            </w:r>
            <w:proofErr w:type="spellStart"/>
            <w:r>
              <w:rPr>
                <w:lang w:val="en-US"/>
              </w:rPr>
              <w:t>roșu-galben-albastru</w:t>
            </w:r>
            <w:proofErr w:type="spellEnd"/>
            <w:r>
              <w:rPr>
                <w:lang w:val="en-US"/>
              </w:rPr>
              <w:t xml:space="preserve">), </w:t>
            </w:r>
            <w:proofErr w:type="spellStart"/>
            <w:r>
              <w:rPr>
                <w:lang w:val="en-US"/>
              </w:rPr>
              <w:t>lățime</w:t>
            </w:r>
            <w:proofErr w:type="spellEnd"/>
            <w:r>
              <w:rPr>
                <w:lang w:val="en-US"/>
              </w:rPr>
              <w:t xml:space="preserve"> 22mm;</w:t>
            </w:r>
          </w:p>
          <w:p w14:paraId="68615B79" w14:textId="77777777" w:rsidR="00635FC6" w:rsidRDefault="00635FC6" w:rsidP="00635FC6">
            <w:pPr>
              <w:pStyle w:val="Listparagraf"/>
              <w:numPr>
                <w:ilvl w:val="0"/>
                <w:numId w:val="6"/>
              </w:numPr>
              <w:rPr>
                <w:lang w:val="en-US"/>
              </w:rPr>
            </w:pPr>
            <w:r>
              <w:rPr>
                <w:lang w:val="en-US"/>
              </w:rPr>
              <w:t xml:space="preserve">64 </w:t>
            </w:r>
            <w:proofErr w:type="spellStart"/>
            <w:r>
              <w:rPr>
                <w:lang w:val="en-US"/>
              </w:rPr>
              <w:t>medalii</w:t>
            </w:r>
            <w:proofErr w:type="spellEnd"/>
            <w:r>
              <w:rPr>
                <w:lang w:val="en-US"/>
              </w:rPr>
              <w:t xml:space="preserve"> de </w:t>
            </w:r>
            <w:proofErr w:type="spellStart"/>
            <w:r>
              <w:rPr>
                <w:lang w:val="en-US"/>
              </w:rPr>
              <w:t>bronz</w:t>
            </w:r>
            <w:proofErr w:type="spellEnd"/>
            <w:r>
              <w:rPr>
                <w:lang w:val="en-US"/>
              </w:rPr>
              <w:t xml:space="preserve"> (pt. </w:t>
            </w:r>
            <w:proofErr w:type="spellStart"/>
            <w:r>
              <w:rPr>
                <w:lang w:val="en-US"/>
              </w:rPr>
              <w:t>locurile</w:t>
            </w:r>
            <w:proofErr w:type="spellEnd"/>
            <w:r>
              <w:rPr>
                <w:lang w:val="en-US"/>
              </w:rPr>
              <w:t xml:space="preserve"> 4-7);</w:t>
            </w:r>
          </w:p>
          <w:p w14:paraId="79FF191B" w14:textId="77777777" w:rsidR="00635FC6" w:rsidRDefault="00635FC6" w:rsidP="00635FC6">
            <w:pPr>
              <w:pStyle w:val="Listparagraf"/>
              <w:numPr>
                <w:ilvl w:val="0"/>
                <w:numId w:val="8"/>
              </w:numPr>
              <w:rPr>
                <w:lang w:val="en-US"/>
              </w:rPr>
            </w:pPr>
            <w:r>
              <w:rPr>
                <w:lang w:val="en-US"/>
              </w:rPr>
              <w:t xml:space="preserve">Material: </w:t>
            </w:r>
            <w:proofErr w:type="spellStart"/>
            <w:r>
              <w:rPr>
                <w:lang w:val="en-US"/>
              </w:rPr>
              <w:t>zamac</w:t>
            </w:r>
            <w:proofErr w:type="spellEnd"/>
            <w:r>
              <w:rPr>
                <w:lang w:val="en-US"/>
              </w:rPr>
              <w:t xml:space="preserve"> cu </w:t>
            </w:r>
            <w:proofErr w:type="spellStart"/>
            <w:r>
              <w:rPr>
                <w:lang w:val="en-US"/>
              </w:rPr>
              <w:t>acoperire</w:t>
            </w:r>
            <w:proofErr w:type="spellEnd"/>
            <w:r>
              <w:rPr>
                <w:lang w:val="en-US"/>
              </w:rPr>
              <w:t xml:space="preserve"> </w:t>
            </w:r>
            <w:proofErr w:type="spellStart"/>
            <w:r>
              <w:rPr>
                <w:lang w:val="en-US"/>
              </w:rPr>
              <w:t>nuanță</w:t>
            </w:r>
            <w:proofErr w:type="spellEnd"/>
            <w:r>
              <w:rPr>
                <w:lang w:val="en-US"/>
              </w:rPr>
              <w:t xml:space="preserve"> </w:t>
            </w:r>
            <w:proofErr w:type="spellStart"/>
            <w:r>
              <w:rPr>
                <w:lang w:val="en-US"/>
              </w:rPr>
              <w:t>bronz</w:t>
            </w:r>
            <w:proofErr w:type="spellEnd"/>
            <w:r>
              <w:rPr>
                <w:lang w:val="en-US"/>
              </w:rPr>
              <w:t>;</w:t>
            </w:r>
          </w:p>
          <w:p w14:paraId="4A730D14" w14:textId="77777777" w:rsidR="00635FC6" w:rsidRDefault="00635FC6" w:rsidP="00635FC6">
            <w:pPr>
              <w:pStyle w:val="Listparagraf"/>
              <w:numPr>
                <w:ilvl w:val="0"/>
                <w:numId w:val="8"/>
              </w:numPr>
              <w:rPr>
                <w:lang w:val="en-US"/>
              </w:rPr>
            </w:pPr>
            <w:proofErr w:type="spellStart"/>
            <w:r>
              <w:rPr>
                <w:lang w:val="en-US"/>
              </w:rPr>
              <w:t>Diametru</w:t>
            </w:r>
            <w:proofErr w:type="spellEnd"/>
            <w:r>
              <w:rPr>
                <w:lang w:val="en-US"/>
              </w:rPr>
              <w:t xml:space="preserve"> exterior: 4 cm/</w:t>
            </w:r>
            <w:proofErr w:type="spellStart"/>
            <w:r>
              <w:rPr>
                <w:lang w:val="en-US"/>
              </w:rPr>
              <w:t>diametru</w:t>
            </w:r>
            <w:proofErr w:type="spellEnd"/>
            <w:r>
              <w:rPr>
                <w:lang w:val="en-US"/>
              </w:rPr>
              <w:t xml:space="preserve"> </w:t>
            </w:r>
            <w:proofErr w:type="spellStart"/>
            <w:r>
              <w:rPr>
                <w:lang w:val="en-US"/>
              </w:rPr>
              <w:t>personalizare</w:t>
            </w:r>
            <w:proofErr w:type="spellEnd"/>
            <w:r>
              <w:rPr>
                <w:lang w:val="en-US"/>
              </w:rPr>
              <w:t>: 2.5 cm</w:t>
            </w:r>
          </w:p>
          <w:p w14:paraId="3AC9A43D" w14:textId="77777777" w:rsidR="00635FC6" w:rsidRDefault="00635FC6" w:rsidP="00635FC6">
            <w:pPr>
              <w:pStyle w:val="Listparagraf"/>
              <w:numPr>
                <w:ilvl w:val="0"/>
                <w:numId w:val="8"/>
              </w:numPr>
              <w:rPr>
                <w:lang w:val="en-US"/>
              </w:rPr>
            </w:pPr>
            <w:proofErr w:type="spellStart"/>
            <w:r>
              <w:rPr>
                <w:lang w:val="en-US"/>
              </w:rPr>
              <w:t>Personalizare</w:t>
            </w:r>
            <w:proofErr w:type="spellEnd"/>
            <w:r>
              <w:rPr>
                <w:lang w:val="en-US"/>
              </w:rPr>
              <w:t xml:space="preserve"> </w:t>
            </w:r>
            <w:proofErr w:type="spellStart"/>
            <w:r>
              <w:rPr>
                <w:lang w:val="en-US"/>
              </w:rPr>
              <w:t>prin</w:t>
            </w:r>
            <w:proofErr w:type="spellEnd"/>
            <w:r>
              <w:rPr>
                <w:lang w:val="en-US"/>
              </w:rPr>
              <w:t xml:space="preserve"> </w:t>
            </w:r>
            <w:proofErr w:type="spellStart"/>
            <w:r>
              <w:rPr>
                <w:lang w:val="en-US"/>
              </w:rPr>
              <w:t>tipar</w:t>
            </w:r>
            <w:proofErr w:type="spellEnd"/>
            <w:r>
              <w:rPr>
                <w:lang w:val="en-US"/>
              </w:rPr>
              <w:t xml:space="preserve"> full color:</w:t>
            </w:r>
          </w:p>
          <w:p w14:paraId="64AE882F" w14:textId="691A051D" w:rsidR="00635FC6" w:rsidRDefault="00635FC6" w:rsidP="00635FC6">
            <w:pPr>
              <w:pStyle w:val="Listparagraf"/>
              <w:numPr>
                <w:ilvl w:val="1"/>
                <w:numId w:val="8"/>
              </w:numPr>
              <w:rPr>
                <w:lang w:val="en-US"/>
              </w:rPr>
            </w:pPr>
            <w:r>
              <w:rPr>
                <w:lang w:val="en-US"/>
              </w:rPr>
              <w:t xml:space="preserve">Logo </w:t>
            </w:r>
            <w:proofErr w:type="spellStart"/>
            <w:r>
              <w:rPr>
                <w:lang w:val="en-US"/>
              </w:rPr>
              <w:t>DanceMasters</w:t>
            </w:r>
            <w:proofErr w:type="spellEnd"/>
            <w:r>
              <w:rPr>
                <w:lang w:val="en-US"/>
              </w:rPr>
              <w:t xml:space="preserve">, </w:t>
            </w:r>
            <w:proofErr w:type="spellStart"/>
            <w:r>
              <w:rPr>
                <w:lang w:val="en-US"/>
              </w:rPr>
              <w:t>Prim</w:t>
            </w:r>
            <w:r w:rsidR="00B329DF">
              <w:rPr>
                <w:lang w:val="en-US"/>
              </w:rPr>
              <w:t>ă</w:t>
            </w:r>
            <w:r>
              <w:rPr>
                <w:lang w:val="en-US"/>
              </w:rPr>
              <w:t>ria</w:t>
            </w:r>
            <w:proofErr w:type="spellEnd"/>
            <w:r>
              <w:rPr>
                <w:lang w:val="en-US"/>
              </w:rPr>
              <w:t xml:space="preserve"> </w:t>
            </w:r>
            <w:proofErr w:type="spellStart"/>
            <w:r>
              <w:rPr>
                <w:lang w:val="en-US"/>
              </w:rPr>
              <w:t>Capitalei</w:t>
            </w:r>
            <w:proofErr w:type="spellEnd"/>
            <w:r>
              <w:rPr>
                <w:lang w:val="en-US"/>
              </w:rPr>
              <w:t xml:space="preserve"> </w:t>
            </w:r>
            <w:proofErr w:type="spellStart"/>
            <w:r>
              <w:rPr>
                <w:lang w:val="en-US"/>
              </w:rPr>
              <w:t>și</w:t>
            </w:r>
            <w:proofErr w:type="spellEnd"/>
            <w:r>
              <w:rPr>
                <w:lang w:val="en-US"/>
              </w:rPr>
              <w:t xml:space="preserve"> CTMB.</w:t>
            </w:r>
          </w:p>
          <w:p w14:paraId="16AB4C9E" w14:textId="77777777" w:rsidR="00635FC6" w:rsidRDefault="00635FC6" w:rsidP="00635FC6">
            <w:pPr>
              <w:pStyle w:val="Listparagraf"/>
              <w:numPr>
                <w:ilvl w:val="1"/>
                <w:numId w:val="8"/>
              </w:numPr>
              <w:rPr>
                <w:lang w:val="en-US"/>
              </w:rPr>
            </w:pPr>
            <w:r>
              <w:rPr>
                <w:lang w:val="en-US"/>
              </w:rPr>
              <w:t>WDSF Open</w:t>
            </w:r>
          </w:p>
          <w:p w14:paraId="44A6FF32" w14:textId="77777777" w:rsidR="00635FC6" w:rsidRDefault="00635FC6" w:rsidP="00635FC6">
            <w:pPr>
              <w:pStyle w:val="Listparagraf"/>
              <w:numPr>
                <w:ilvl w:val="0"/>
                <w:numId w:val="8"/>
              </w:numPr>
              <w:rPr>
                <w:lang w:val="en-US"/>
              </w:rPr>
            </w:pPr>
            <w:proofErr w:type="spellStart"/>
            <w:r>
              <w:rPr>
                <w:lang w:val="en-US"/>
              </w:rPr>
              <w:t>Șnur</w:t>
            </w:r>
            <w:proofErr w:type="spellEnd"/>
            <w:r>
              <w:rPr>
                <w:lang w:val="en-US"/>
              </w:rPr>
              <w:t xml:space="preserve"> tricolor: </w:t>
            </w:r>
            <w:proofErr w:type="spellStart"/>
            <w:r>
              <w:rPr>
                <w:lang w:val="en-US"/>
              </w:rPr>
              <w:t>panglică</w:t>
            </w:r>
            <w:proofErr w:type="spellEnd"/>
            <w:r>
              <w:rPr>
                <w:lang w:val="en-US"/>
              </w:rPr>
              <w:t xml:space="preserve"> MS-tricolor (</w:t>
            </w:r>
            <w:proofErr w:type="spellStart"/>
            <w:r>
              <w:rPr>
                <w:lang w:val="en-US"/>
              </w:rPr>
              <w:t>rosu-galben-albastru</w:t>
            </w:r>
            <w:proofErr w:type="spellEnd"/>
            <w:r>
              <w:rPr>
                <w:lang w:val="en-US"/>
              </w:rPr>
              <w:t xml:space="preserve">), </w:t>
            </w:r>
            <w:proofErr w:type="spellStart"/>
            <w:r>
              <w:rPr>
                <w:lang w:val="en-US"/>
              </w:rPr>
              <w:t>lățime</w:t>
            </w:r>
            <w:proofErr w:type="spellEnd"/>
            <w:r>
              <w:rPr>
                <w:lang w:val="en-US"/>
              </w:rPr>
              <w:t xml:space="preserve"> 22mm;</w:t>
            </w:r>
          </w:p>
          <w:p w14:paraId="55990B09" w14:textId="77777777" w:rsidR="00635FC6" w:rsidRDefault="00635FC6" w:rsidP="00C206C1">
            <w:pPr>
              <w:rPr>
                <w:lang w:val="en-US"/>
              </w:rPr>
            </w:pPr>
          </w:p>
          <w:p w14:paraId="6B494B5B" w14:textId="77777777" w:rsidR="00635FC6" w:rsidRDefault="00635FC6" w:rsidP="00635FC6">
            <w:pPr>
              <w:pStyle w:val="Listparagraf"/>
              <w:numPr>
                <w:ilvl w:val="0"/>
                <w:numId w:val="5"/>
              </w:numPr>
              <w:rPr>
                <w:b/>
                <w:lang w:val="en-US"/>
              </w:rPr>
            </w:pPr>
            <w:proofErr w:type="spellStart"/>
            <w:r>
              <w:rPr>
                <w:b/>
                <w:lang w:val="en-US"/>
              </w:rPr>
              <w:t>Cupe</w:t>
            </w:r>
            <w:proofErr w:type="spellEnd"/>
            <w:r>
              <w:rPr>
                <w:b/>
                <w:lang w:val="en-US"/>
              </w:rPr>
              <w:t xml:space="preserve"> </w:t>
            </w:r>
            <w:proofErr w:type="spellStart"/>
            <w:r>
              <w:rPr>
                <w:b/>
                <w:lang w:val="en-US"/>
              </w:rPr>
              <w:t>și</w:t>
            </w:r>
            <w:proofErr w:type="spellEnd"/>
            <w:r>
              <w:rPr>
                <w:b/>
                <w:lang w:val="en-US"/>
              </w:rPr>
              <w:t xml:space="preserve"> </w:t>
            </w:r>
            <w:proofErr w:type="spellStart"/>
            <w:r>
              <w:rPr>
                <w:b/>
                <w:lang w:val="en-US"/>
              </w:rPr>
              <w:t>medalii</w:t>
            </w:r>
            <w:proofErr w:type="spellEnd"/>
            <w:r>
              <w:rPr>
                <w:b/>
                <w:lang w:val="en-US"/>
              </w:rPr>
              <w:t xml:space="preserve"> </w:t>
            </w:r>
            <w:proofErr w:type="spellStart"/>
            <w:r>
              <w:rPr>
                <w:b/>
                <w:lang w:val="en-US"/>
              </w:rPr>
              <w:t>concursuri</w:t>
            </w:r>
            <w:proofErr w:type="spellEnd"/>
            <w:r>
              <w:rPr>
                <w:b/>
                <w:lang w:val="en-US"/>
              </w:rPr>
              <w:t xml:space="preserve"> </w:t>
            </w:r>
            <w:proofErr w:type="spellStart"/>
            <w:r>
              <w:rPr>
                <w:b/>
                <w:lang w:val="en-US"/>
              </w:rPr>
              <w:t>naționale</w:t>
            </w:r>
            <w:proofErr w:type="spellEnd"/>
            <w:r>
              <w:rPr>
                <w:b/>
                <w:lang w:val="en-US"/>
              </w:rPr>
              <w:t xml:space="preserve"> </w:t>
            </w:r>
          </w:p>
          <w:p w14:paraId="75DCE242" w14:textId="1A5A9BAA" w:rsidR="00635FC6" w:rsidRDefault="00635FC6" w:rsidP="00635FC6">
            <w:pPr>
              <w:pStyle w:val="Listparagraf"/>
              <w:numPr>
                <w:ilvl w:val="0"/>
                <w:numId w:val="6"/>
              </w:numPr>
              <w:rPr>
                <w:lang w:val="en-US"/>
              </w:rPr>
            </w:pPr>
            <w:proofErr w:type="spellStart"/>
            <w:r>
              <w:rPr>
                <w:lang w:val="en-US"/>
              </w:rPr>
              <w:t>Cup</w:t>
            </w:r>
            <w:r w:rsidR="00B329DF">
              <w:rPr>
                <w:lang w:val="en-US"/>
              </w:rPr>
              <w:t>ă</w:t>
            </w:r>
            <w:proofErr w:type="spellEnd"/>
            <w:r>
              <w:rPr>
                <w:lang w:val="en-US"/>
              </w:rPr>
              <w:t xml:space="preserve"> </w:t>
            </w:r>
            <w:proofErr w:type="spellStart"/>
            <w:r>
              <w:rPr>
                <w:lang w:val="en-US"/>
              </w:rPr>
              <w:t>sportivă</w:t>
            </w:r>
            <w:proofErr w:type="spellEnd"/>
            <w:r>
              <w:rPr>
                <w:lang w:val="en-US"/>
              </w:rPr>
              <w:t>;</w:t>
            </w:r>
          </w:p>
          <w:p w14:paraId="35E0F616" w14:textId="77777777" w:rsidR="00635FC6" w:rsidRDefault="00635FC6" w:rsidP="00635FC6">
            <w:pPr>
              <w:pStyle w:val="Listparagraf"/>
              <w:numPr>
                <w:ilvl w:val="0"/>
                <w:numId w:val="6"/>
              </w:numPr>
              <w:rPr>
                <w:lang w:val="en-US"/>
              </w:rPr>
            </w:pPr>
            <w:r>
              <w:rPr>
                <w:lang w:val="en-US"/>
              </w:rPr>
              <w:t xml:space="preserve">18 </w:t>
            </w:r>
            <w:proofErr w:type="spellStart"/>
            <w:r>
              <w:rPr>
                <w:lang w:val="en-US"/>
              </w:rPr>
              <w:t>seturi</w:t>
            </w:r>
            <w:proofErr w:type="spellEnd"/>
            <w:r>
              <w:rPr>
                <w:lang w:val="en-US"/>
              </w:rPr>
              <w:t xml:space="preserve"> A/B/C – 37/36/35 cm</w:t>
            </w:r>
          </w:p>
          <w:p w14:paraId="124D8A6E" w14:textId="77777777" w:rsidR="00635FC6" w:rsidRDefault="00635FC6" w:rsidP="00635FC6">
            <w:pPr>
              <w:pStyle w:val="Listparagraf"/>
              <w:numPr>
                <w:ilvl w:val="0"/>
                <w:numId w:val="6"/>
              </w:numPr>
              <w:rPr>
                <w:lang w:val="en-US"/>
              </w:rPr>
            </w:pPr>
            <w:proofErr w:type="spellStart"/>
            <w:r>
              <w:rPr>
                <w:lang w:val="en-US"/>
              </w:rPr>
              <w:t>Personalizare</w:t>
            </w:r>
            <w:proofErr w:type="spellEnd"/>
            <w:r>
              <w:rPr>
                <w:lang w:val="en-US"/>
              </w:rPr>
              <w:t xml:space="preserve"> pe </w:t>
            </w:r>
            <w:proofErr w:type="spellStart"/>
            <w:r>
              <w:rPr>
                <w:lang w:val="en-US"/>
              </w:rPr>
              <w:t>soclu</w:t>
            </w:r>
            <w:proofErr w:type="spellEnd"/>
            <w:r>
              <w:rPr>
                <w:lang w:val="en-US"/>
              </w:rPr>
              <w:t xml:space="preserve">, </w:t>
            </w:r>
            <w:proofErr w:type="spellStart"/>
            <w:r>
              <w:rPr>
                <w:lang w:val="en-US"/>
              </w:rPr>
              <w:t>prin</w:t>
            </w:r>
            <w:proofErr w:type="spellEnd"/>
            <w:r>
              <w:rPr>
                <w:lang w:val="en-US"/>
              </w:rPr>
              <w:t xml:space="preserve"> </w:t>
            </w:r>
            <w:proofErr w:type="spellStart"/>
            <w:r>
              <w:rPr>
                <w:lang w:val="en-US"/>
              </w:rPr>
              <w:t>tipar</w:t>
            </w:r>
            <w:proofErr w:type="spellEnd"/>
            <w:r>
              <w:rPr>
                <w:lang w:val="en-US"/>
              </w:rPr>
              <w:t xml:space="preserve"> full color:</w:t>
            </w:r>
          </w:p>
          <w:p w14:paraId="43C448AC" w14:textId="61314D8E" w:rsidR="00635FC6" w:rsidRDefault="00635FC6" w:rsidP="00635FC6">
            <w:pPr>
              <w:pStyle w:val="Listparagraf"/>
              <w:numPr>
                <w:ilvl w:val="1"/>
                <w:numId w:val="6"/>
              </w:numPr>
              <w:rPr>
                <w:lang w:val="en-US"/>
              </w:rPr>
            </w:pPr>
            <w:r>
              <w:rPr>
                <w:lang w:val="en-US"/>
              </w:rPr>
              <w:t xml:space="preserve">Logo </w:t>
            </w:r>
            <w:proofErr w:type="spellStart"/>
            <w:r>
              <w:rPr>
                <w:lang w:val="en-US"/>
              </w:rPr>
              <w:t>DanceMasters</w:t>
            </w:r>
            <w:proofErr w:type="spellEnd"/>
            <w:r>
              <w:rPr>
                <w:lang w:val="en-US"/>
              </w:rPr>
              <w:t xml:space="preserve">, </w:t>
            </w:r>
            <w:proofErr w:type="spellStart"/>
            <w:r>
              <w:rPr>
                <w:lang w:val="en-US"/>
              </w:rPr>
              <w:t>Prim</w:t>
            </w:r>
            <w:r w:rsidR="00B329DF">
              <w:rPr>
                <w:lang w:val="en-US"/>
              </w:rPr>
              <w:t>ă</w:t>
            </w:r>
            <w:r>
              <w:rPr>
                <w:lang w:val="en-US"/>
              </w:rPr>
              <w:t>ria</w:t>
            </w:r>
            <w:proofErr w:type="spellEnd"/>
            <w:r>
              <w:rPr>
                <w:lang w:val="en-US"/>
              </w:rPr>
              <w:t xml:space="preserve"> </w:t>
            </w:r>
            <w:proofErr w:type="spellStart"/>
            <w:r>
              <w:rPr>
                <w:lang w:val="en-US"/>
              </w:rPr>
              <w:t>Capitalei</w:t>
            </w:r>
            <w:proofErr w:type="spellEnd"/>
            <w:r>
              <w:rPr>
                <w:lang w:val="en-US"/>
              </w:rPr>
              <w:t xml:space="preserve"> </w:t>
            </w:r>
            <w:proofErr w:type="spellStart"/>
            <w:r>
              <w:rPr>
                <w:lang w:val="en-US"/>
              </w:rPr>
              <w:t>și</w:t>
            </w:r>
            <w:proofErr w:type="spellEnd"/>
            <w:r>
              <w:rPr>
                <w:lang w:val="en-US"/>
              </w:rPr>
              <w:t xml:space="preserve"> CTMB.</w:t>
            </w:r>
          </w:p>
          <w:p w14:paraId="5C24B67D" w14:textId="77777777" w:rsidR="00635FC6" w:rsidRDefault="00635FC6" w:rsidP="00635FC6">
            <w:pPr>
              <w:pStyle w:val="Listparagraf"/>
              <w:numPr>
                <w:ilvl w:val="1"/>
                <w:numId w:val="6"/>
              </w:numPr>
              <w:rPr>
                <w:lang w:val="en-US"/>
              </w:rPr>
            </w:pPr>
            <w:proofErr w:type="spellStart"/>
            <w:r>
              <w:rPr>
                <w:lang w:val="en-US"/>
              </w:rPr>
              <w:t>Locurile</w:t>
            </w:r>
            <w:proofErr w:type="spellEnd"/>
            <w:r>
              <w:rPr>
                <w:lang w:val="en-US"/>
              </w:rPr>
              <w:t xml:space="preserve"> 1, 2, 3.</w:t>
            </w:r>
          </w:p>
          <w:p w14:paraId="0779C89C" w14:textId="77777777" w:rsidR="00635FC6" w:rsidRDefault="00635FC6" w:rsidP="00C206C1">
            <w:pPr>
              <w:rPr>
                <w:lang w:val="en-US"/>
              </w:rPr>
            </w:pPr>
          </w:p>
          <w:p w14:paraId="6611AB10" w14:textId="214BD057" w:rsidR="00635FC6" w:rsidRDefault="00635FC6" w:rsidP="00635FC6">
            <w:pPr>
              <w:pStyle w:val="Listparagraf"/>
              <w:numPr>
                <w:ilvl w:val="1"/>
                <w:numId w:val="5"/>
              </w:numPr>
              <w:rPr>
                <w:b/>
                <w:lang w:val="en-US"/>
              </w:rPr>
            </w:pPr>
            <w:proofErr w:type="spellStart"/>
            <w:r>
              <w:rPr>
                <w:b/>
                <w:lang w:val="en-US"/>
              </w:rPr>
              <w:lastRenderedPageBreak/>
              <w:t>Medalii</w:t>
            </w:r>
            <w:proofErr w:type="spellEnd"/>
            <w:r>
              <w:rPr>
                <w:b/>
                <w:lang w:val="en-US"/>
              </w:rPr>
              <w:t xml:space="preserve"> cu </w:t>
            </w:r>
            <w:proofErr w:type="spellStart"/>
            <w:r w:rsidR="00B329DF">
              <w:rPr>
                <w:b/>
                <w:lang w:val="en-US"/>
              </w:rPr>
              <w:t>ș</w:t>
            </w:r>
            <w:r>
              <w:rPr>
                <w:b/>
                <w:lang w:val="en-US"/>
              </w:rPr>
              <w:t>nur</w:t>
            </w:r>
            <w:proofErr w:type="spellEnd"/>
            <w:r>
              <w:rPr>
                <w:b/>
                <w:lang w:val="en-US"/>
              </w:rPr>
              <w:t xml:space="preserve"> tricolor</w:t>
            </w:r>
          </w:p>
          <w:p w14:paraId="4EDC6CF6" w14:textId="77777777" w:rsidR="00635FC6" w:rsidRDefault="00635FC6" w:rsidP="00635FC6">
            <w:pPr>
              <w:pStyle w:val="Listparagraf"/>
              <w:numPr>
                <w:ilvl w:val="0"/>
                <w:numId w:val="6"/>
              </w:numPr>
              <w:rPr>
                <w:lang w:val="en-US"/>
              </w:rPr>
            </w:pPr>
            <w:proofErr w:type="spellStart"/>
            <w:r>
              <w:rPr>
                <w:lang w:val="en-US"/>
              </w:rPr>
              <w:t>Medalie</w:t>
            </w:r>
            <w:proofErr w:type="spellEnd"/>
            <w:r>
              <w:rPr>
                <w:lang w:val="en-US"/>
              </w:rPr>
              <w:t xml:space="preserve"> </w:t>
            </w:r>
            <w:proofErr w:type="spellStart"/>
            <w:proofErr w:type="gramStart"/>
            <w:r>
              <w:rPr>
                <w:lang w:val="en-US"/>
              </w:rPr>
              <w:t>sportivă</w:t>
            </w:r>
            <w:proofErr w:type="spellEnd"/>
            <w:r>
              <w:rPr>
                <w:lang w:val="en-US"/>
              </w:rPr>
              <w:t xml:space="preserve"> ;</w:t>
            </w:r>
            <w:proofErr w:type="gramEnd"/>
          </w:p>
          <w:p w14:paraId="794D05A3" w14:textId="77777777" w:rsidR="00635FC6" w:rsidRDefault="00635FC6" w:rsidP="00635FC6">
            <w:pPr>
              <w:pStyle w:val="Listparagraf"/>
              <w:numPr>
                <w:ilvl w:val="0"/>
                <w:numId w:val="6"/>
              </w:numPr>
              <w:rPr>
                <w:lang w:val="en-US"/>
              </w:rPr>
            </w:pPr>
            <w:r>
              <w:rPr>
                <w:lang w:val="en-US"/>
              </w:rPr>
              <w:t xml:space="preserve">18 </w:t>
            </w:r>
            <w:proofErr w:type="spellStart"/>
            <w:r>
              <w:rPr>
                <w:lang w:val="en-US"/>
              </w:rPr>
              <w:t>seturi</w:t>
            </w:r>
            <w:proofErr w:type="spellEnd"/>
            <w:r>
              <w:rPr>
                <w:lang w:val="en-US"/>
              </w:rPr>
              <w:t xml:space="preserve"> </w:t>
            </w:r>
            <w:proofErr w:type="spellStart"/>
            <w:r>
              <w:rPr>
                <w:lang w:val="en-US"/>
              </w:rPr>
              <w:t>aur</w:t>
            </w:r>
            <w:proofErr w:type="spellEnd"/>
            <w:r>
              <w:rPr>
                <w:lang w:val="en-US"/>
              </w:rPr>
              <w:t>/</w:t>
            </w:r>
            <w:proofErr w:type="spellStart"/>
            <w:r>
              <w:rPr>
                <w:lang w:val="en-US"/>
              </w:rPr>
              <w:t>argint</w:t>
            </w:r>
            <w:proofErr w:type="spellEnd"/>
            <w:r>
              <w:rPr>
                <w:lang w:val="en-US"/>
              </w:rPr>
              <w:t>/</w:t>
            </w:r>
            <w:proofErr w:type="spellStart"/>
            <w:r>
              <w:rPr>
                <w:lang w:val="en-US"/>
              </w:rPr>
              <w:t>bronz</w:t>
            </w:r>
            <w:proofErr w:type="spellEnd"/>
            <w:r>
              <w:rPr>
                <w:lang w:val="en-US"/>
              </w:rPr>
              <w:t xml:space="preserve"> </w:t>
            </w:r>
          </w:p>
          <w:p w14:paraId="1ADE2A1D" w14:textId="77777777" w:rsidR="00635FC6" w:rsidRDefault="00635FC6" w:rsidP="00635FC6">
            <w:pPr>
              <w:pStyle w:val="Listparagraf"/>
              <w:numPr>
                <w:ilvl w:val="0"/>
                <w:numId w:val="9"/>
              </w:numPr>
              <w:rPr>
                <w:lang w:val="en-US"/>
              </w:rPr>
            </w:pPr>
            <w:r>
              <w:rPr>
                <w:lang w:val="en-US"/>
              </w:rPr>
              <w:t xml:space="preserve">Material: </w:t>
            </w:r>
            <w:proofErr w:type="spellStart"/>
            <w:r>
              <w:rPr>
                <w:lang w:val="en-US"/>
              </w:rPr>
              <w:t>zamac</w:t>
            </w:r>
            <w:proofErr w:type="spellEnd"/>
            <w:r>
              <w:rPr>
                <w:lang w:val="en-US"/>
              </w:rPr>
              <w:t xml:space="preserve"> cu </w:t>
            </w:r>
            <w:proofErr w:type="spellStart"/>
            <w:r>
              <w:rPr>
                <w:lang w:val="en-US"/>
              </w:rPr>
              <w:t>acoperire</w:t>
            </w:r>
            <w:proofErr w:type="spellEnd"/>
            <w:r>
              <w:rPr>
                <w:lang w:val="en-US"/>
              </w:rPr>
              <w:t xml:space="preserve"> </w:t>
            </w:r>
            <w:proofErr w:type="spellStart"/>
            <w:r>
              <w:rPr>
                <w:lang w:val="en-US"/>
              </w:rPr>
              <w:t>nuante</w:t>
            </w:r>
            <w:proofErr w:type="spellEnd"/>
            <w:r>
              <w:rPr>
                <w:lang w:val="en-US"/>
              </w:rPr>
              <w:t xml:space="preserve"> </w:t>
            </w:r>
            <w:proofErr w:type="spellStart"/>
            <w:r>
              <w:rPr>
                <w:lang w:val="en-US"/>
              </w:rPr>
              <w:t>aur</w:t>
            </w:r>
            <w:proofErr w:type="spellEnd"/>
            <w:r>
              <w:rPr>
                <w:lang w:val="en-US"/>
              </w:rPr>
              <w:t>/</w:t>
            </w:r>
            <w:proofErr w:type="spellStart"/>
            <w:r>
              <w:rPr>
                <w:lang w:val="en-US"/>
              </w:rPr>
              <w:t>argint</w:t>
            </w:r>
            <w:proofErr w:type="spellEnd"/>
            <w:r>
              <w:rPr>
                <w:lang w:val="en-US"/>
              </w:rPr>
              <w:t>/</w:t>
            </w:r>
            <w:proofErr w:type="spellStart"/>
            <w:r>
              <w:rPr>
                <w:lang w:val="en-US"/>
              </w:rPr>
              <w:t>bronz</w:t>
            </w:r>
            <w:proofErr w:type="spellEnd"/>
            <w:r>
              <w:rPr>
                <w:lang w:val="en-US"/>
              </w:rPr>
              <w:t>;</w:t>
            </w:r>
          </w:p>
          <w:p w14:paraId="58026397" w14:textId="77777777" w:rsidR="00635FC6" w:rsidRDefault="00635FC6" w:rsidP="00635FC6">
            <w:pPr>
              <w:pStyle w:val="Listparagraf"/>
              <w:numPr>
                <w:ilvl w:val="0"/>
                <w:numId w:val="9"/>
              </w:numPr>
              <w:rPr>
                <w:lang w:val="en-US"/>
              </w:rPr>
            </w:pPr>
            <w:proofErr w:type="spellStart"/>
            <w:r>
              <w:rPr>
                <w:lang w:val="en-US"/>
              </w:rPr>
              <w:t>Diametru</w:t>
            </w:r>
            <w:proofErr w:type="spellEnd"/>
            <w:r>
              <w:rPr>
                <w:lang w:val="en-US"/>
              </w:rPr>
              <w:t xml:space="preserve"> exterior: 4 cm/</w:t>
            </w:r>
            <w:proofErr w:type="spellStart"/>
            <w:r>
              <w:rPr>
                <w:lang w:val="en-US"/>
              </w:rPr>
              <w:t>diametru</w:t>
            </w:r>
            <w:proofErr w:type="spellEnd"/>
            <w:r>
              <w:rPr>
                <w:lang w:val="en-US"/>
              </w:rPr>
              <w:t xml:space="preserve"> </w:t>
            </w:r>
            <w:proofErr w:type="spellStart"/>
            <w:r>
              <w:rPr>
                <w:lang w:val="en-US"/>
              </w:rPr>
              <w:t>personalizare</w:t>
            </w:r>
            <w:proofErr w:type="spellEnd"/>
            <w:r>
              <w:rPr>
                <w:lang w:val="en-US"/>
              </w:rPr>
              <w:t>: 2,5 cm</w:t>
            </w:r>
          </w:p>
          <w:p w14:paraId="6EB37583" w14:textId="77777777" w:rsidR="00635FC6" w:rsidRDefault="00635FC6" w:rsidP="00635FC6">
            <w:pPr>
              <w:pStyle w:val="Listparagraf"/>
              <w:numPr>
                <w:ilvl w:val="0"/>
                <w:numId w:val="9"/>
              </w:numPr>
              <w:rPr>
                <w:lang w:val="en-US"/>
              </w:rPr>
            </w:pPr>
            <w:proofErr w:type="spellStart"/>
            <w:r>
              <w:rPr>
                <w:lang w:val="en-US"/>
              </w:rPr>
              <w:t>Personalizare</w:t>
            </w:r>
            <w:proofErr w:type="spellEnd"/>
            <w:r>
              <w:rPr>
                <w:lang w:val="en-US"/>
              </w:rPr>
              <w:t xml:space="preserve"> </w:t>
            </w:r>
            <w:proofErr w:type="spellStart"/>
            <w:r>
              <w:rPr>
                <w:lang w:val="en-US"/>
              </w:rPr>
              <w:t>prin</w:t>
            </w:r>
            <w:proofErr w:type="spellEnd"/>
            <w:r>
              <w:rPr>
                <w:lang w:val="en-US"/>
              </w:rPr>
              <w:t xml:space="preserve"> </w:t>
            </w:r>
            <w:proofErr w:type="spellStart"/>
            <w:r>
              <w:rPr>
                <w:lang w:val="en-US"/>
              </w:rPr>
              <w:t>tipar</w:t>
            </w:r>
            <w:proofErr w:type="spellEnd"/>
            <w:r>
              <w:rPr>
                <w:lang w:val="en-US"/>
              </w:rPr>
              <w:t xml:space="preserve"> full color:</w:t>
            </w:r>
          </w:p>
          <w:p w14:paraId="75B024BD" w14:textId="1587AE08" w:rsidR="00635FC6" w:rsidRDefault="00635FC6" w:rsidP="00635FC6">
            <w:pPr>
              <w:pStyle w:val="Listparagraf"/>
              <w:numPr>
                <w:ilvl w:val="1"/>
                <w:numId w:val="9"/>
              </w:numPr>
              <w:rPr>
                <w:lang w:val="en-US"/>
              </w:rPr>
            </w:pPr>
            <w:r>
              <w:rPr>
                <w:lang w:val="en-US"/>
              </w:rPr>
              <w:t xml:space="preserve">Logo </w:t>
            </w:r>
            <w:proofErr w:type="spellStart"/>
            <w:r>
              <w:rPr>
                <w:lang w:val="en-US"/>
              </w:rPr>
              <w:t>DanceMasters</w:t>
            </w:r>
            <w:proofErr w:type="spellEnd"/>
            <w:r>
              <w:rPr>
                <w:lang w:val="en-US"/>
              </w:rPr>
              <w:t xml:space="preserve">, </w:t>
            </w:r>
            <w:proofErr w:type="spellStart"/>
            <w:r>
              <w:rPr>
                <w:lang w:val="en-US"/>
              </w:rPr>
              <w:t>Prim</w:t>
            </w:r>
            <w:r w:rsidR="00B329DF">
              <w:rPr>
                <w:lang w:val="en-US"/>
              </w:rPr>
              <w:t>ă</w:t>
            </w:r>
            <w:r>
              <w:rPr>
                <w:lang w:val="en-US"/>
              </w:rPr>
              <w:t>ria</w:t>
            </w:r>
            <w:proofErr w:type="spellEnd"/>
            <w:r>
              <w:rPr>
                <w:lang w:val="en-US"/>
              </w:rPr>
              <w:t xml:space="preserve"> </w:t>
            </w:r>
            <w:proofErr w:type="spellStart"/>
            <w:r>
              <w:rPr>
                <w:lang w:val="en-US"/>
              </w:rPr>
              <w:t>Capitalei</w:t>
            </w:r>
            <w:proofErr w:type="spellEnd"/>
            <w:r>
              <w:rPr>
                <w:lang w:val="en-US"/>
              </w:rPr>
              <w:t xml:space="preserve"> </w:t>
            </w:r>
            <w:proofErr w:type="spellStart"/>
            <w:r>
              <w:rPr>
                <w:lang w:val="en-US"/>
              </w:rPr>
              <w:t>și</w:t>
            </w:r>
            <w:proofErr w:type="spellEnd"/>
            <w:r>
              <w:rPr>
                <w:lang w:val="en-US"/>
              </w:rPr>
              <w:t xml:space="preserve"> CTMB.</w:t>
            </w:r>
          </w:p>
          <w:p w14:paraId="017E5422" w14:textId="12E04FDC" w:rsidR="00635FC6" w:rsidRDefault="00B329DF" w:rsidP="00635FC6">
            <w:pPr>
              <w:pStyle w:val="Listparagraf"/>
              <w:numPr>
                <w:ilvl w:val="0"/>
                <w:numId w:val="9"/>
              </w:numPr>
              <w:rPr>
                <w:lang w:val="en-US"/>
              </w:rPr>
            </w:pPr>
            <w:proofErr w:type="spellStart"/>
            <w:r>
              <w:rPr>
                <w:lang w:val="en-US"/>
              </w:rPr>
              <w:t>Ș</w:t>
            </w:r>
            <w:r w:rsidR="00635FC6">
              <w:rPr>
                <w:lang w:val="en-US"/>
              </w:rPr>
              <w:t>nur</w:t>
            </w:r>
            <w:proofErr w:type="spellEnd"/>
            <w:r w:rsidR="00635FC6">
              <w:rPr>
                <w:lang w:val="en-US"/>
              </w:rPr>
              <w:t xml:space="preserve"> tricolor: </w:t>
            </w:r>
            <w:proofErr w:type="spellStart"/>
            <w:r w:rsidR="00635FC6">
              <w:rPr>
                <w:lang w:val="en-US"/>
              </w:rPr>
              <w:t>panglică</w:t>
            </w:r>
            <w:proofErr w:type="spellEnd"/>
            <w:r w:rsidR="00635FC6">
              <w:rPr>
                <w:lang w:val="en-US"/>
              </w:rPr>
              <w:t xml:space="preserve"> MS-tricolor (</w:t>
            </w:r>
            <w:proofErr w:type="spellStart"/>
            <w:r w:rsidR="00635FC6">
              <w:rPr>
                <w:lang w:val="en-US"/>
              </w:rPr>
              <w:t>rosu-galben-albastru</w:t>
            </w:r>
            <w:proofErr w:type="spellEnd"/>
            <w:r w:rsidR="00635FC6">
              <w:rPr>
                <w:lang w:val="en-US"/>
              </w:rPr>
              <w:t xml:space="preserve">), </w:t>
            </w:r>
            <w:proofErr w:type="spellStart"/>
            <w:r w:rsidR="00635FC6">
              <w:rPr>
                <w:lang w:val="en-US"/>
              </w:rPr>
              <w:t>lățime</w:t>
            </w:r>
            <w:proofErr w:type="spellEnd"/>
            <w:r w:rsidR="00635FC6">
              <w:rPr>
                <w:lang w:val="en-US"/>
              </w:rPr>
              <w:t xml:space="preserve"> 22mm;</w:t>
            </w:r>
          </w:p>
          <w:p w14:paraId="666E5E5D" w14:textId="77777777" w:rsidR="00635FC6" w:rsidRDefault="00635FC6" w:rsidP="00635FC6">
            <w:pPr>
              <w:pStyle w:val="Listparagraf"/>
              <w:numPr>
                <w:ilvl w:val="0"/>
                <w:numId w:val="6"/>
              </w:numPr>
              <w:rPr>
                <w:lang w:val="en-US"/>
              </w:rPr>
            </w:pPr>
            <w:r>
              <w:rPr>
                <w:lang w:val="en-US"/>
              </w:rPr>
              <w:t xml:space="preserve">72 </w:t>
            </w:r>
            <w:proofErr w:type="spellStart"/>
            <w:r>
              <w:rPr>
                <w:lang w:val="en-US"/>
              </w:rPr>
              <w:t>medalii</w:t>
            </w:r>
            <w:proofErr w:type="spellEnd"/>
            <w:r>
              <w:rPr>
                <w:lang w:val="en-US"/>
              </w:rPr>
              <w:t xml:space="preserve"> de </w:t>
            </w:r>
            <w:proofErr w:type="spellStart"/>
            <w:r>
              <w:rPr>
                <w:lang w:val="en-US"/>
              </w:rPr>
              <w:t>bronz</w:t>
            </w:r>
            <w:proofErr w:type="spellEnd"/>
            <w:r>
              <w:rPr>
                <w:lang w:val="en-US"/>
              </w:rPr>
              <w:t xml:space="preserve"> (pt. </w:t>
            </w:r>
            <w:proofErr w:type="spellStart"/>
            <w:r>
              <w:rPr>
                <w:lang w:val="en-US"/>
              </w:rPr>
              <w:t>locurile</w:t>
            </w:r>
            <w:proofErr w:type="spellEnd"/>
            <w:r>
              <w:rPr>
                <w:lang w:val="en-US"/>
              </w:rPr>
              <w:t xml:space="preserve"> 4-7);</w:t>
            </w:r>
          </w:p>
          <w:p w14:paraId="3326F09A" w14:textId="77777777" w:rsidR="00635FC6" w:rsidRDefault="00635FC6" w:rsidP="00635FC6">
            <w:pPr>
              <w:pStyle w:val="Listparagraf"/>
              <w:numPr>
                <w:ilvl w:val="0"/>
                <w:numId w:val="8"/>
              </w:numPr>
              <w:rPr>
                <w:lang w:val="en-US"/>
              </w:rPr>
            </w:pPr>
            <w:r>
              <w:rPr>
                <w:lang w:val="en-US"/>
              </w:rPr>
              <w:t xml:space="preserve">Material: </w:t>
            </w:r>
            <w:proofErr w:type="spellStart"/>
            <w:r>
              <w:rPr>
                <w:lang w:val="en-US"/>
              </w:rPr>
              <w:t>zamac</w:t>
            </w:r>
            <w:proofErr w:type="spellEnd"/>
            <w:r>
              <w:rPr>
                <w:lang w:val="en-US"/>
              </w:rPr>
              <w:t xml:space="preserve"> cu </w:t>
            </w:r>
            <w:proofErr w:type="spellStart"/>
            <w:r>
              <w:rPr>
                <w:lang w:val="en-US"/>
              </w:rPr>
              <w:t>acoperire</w:t>
            </w:r>
            <w:proofErr w:type="spellEnd"/>
            <w:r>
              <w:rPr>
                <w:lang w:val="en-US"/>
              </w:rPr>
              <w:t xml:space="preserve"> </w:t>
            </w:r>
            <w:proofErr w:type="spellStart"/>
            <w:r>
              <w:rPr>
                <w:lang w:val="en-US"/>
              </w:rPr>
              <w:t>nuanță</w:t>
            </w:r>
            <w:proofErr w:type="spellEnd"/>
            <w:r>
              <w:rPr>
                <w:lang w:val="en-US"/>
              </w:rPr>
              <w:t xml:space="preserve"> </w:t>
            </w:r>
            <w:proofErr w:type="spellStart"/>
            <w:r>
              <w:rPr>
                <w:lang w:val="en-US"/>
              </w:rPr>
              <w:t>bronz</w:t>
            </w:r>
            <w:proofErr w:type="spellEnd"/>
            <w:r>
              <w:rPr>
                <w:lang w:val="en-US"/>
              </w:rPr>
              <w:t>;</w:t>
            </w:r>
          </w:p>
          <w:p w14:paraId="77E90894" w14:textId="77777777" w:rsidR="00635FC6" w:rsidRDefault="00635FC6" w:rsidP="00635FC6">
            <w:pPr>
              <w:pStyle w:val="Listparagraf"/>
              <w:numPr>
                <w:ilvl w:val="0"/>
                <w:numId w:val="8"/>
              </w:numPr>
              <w:rPr>
                <w:lang w:val="en-US"/>
              </w:rPr>
            </w:pPr>
            <w:proofErr w:type="spellStart"/>
            <w:r>
              <w:rPr>
                <w:lang w:val="en-US"/>
              </w:rPr>
              <w:t>Diametru</w:t>
            </w:r>
            <w:proofErr w:type="spellEnd"/>
            <w:r>
              <w:rPr>
                <w:lang w:val="en-US"/>
              </w:rPr>
              <w:t xml:space="preserve"> exterior: 4 cm/</w:t>
            </w:r>
            <w:proofErr w:type="spellStart"/>
            <w:r>
              <w:rPr>
                <w:lang w:val="en-US"/>
              </w:rPr>
              <w:t>diametru</w:t>
            </w:r>
            <w:proofErr w:type="spellEnd"/>
            <w:r>
              <w:rPr>
                <w:lang w:val="en-US"/>
              </w:rPr>
              <w:t xml:space="preserve"> </w:t>
            </w:r>
            <w:proofErr w:type="spellStart"/>
            <w:r>
              <w:rPr>
                <w:lang w:val="en-US"/>
              </w:rPr>
              <w:t>personalizare</w:t>
            </w:r>
            <w:proofErr w:type="spellEnd"/>
            <w:r>
              <w:rPr>
                <w:lang w:val="en-US"/>
              </w:rPr>
              <w:t>: 2,5 cm</w:t>
            </w:r>
          </w:p>
          <w:p w14:paraId="41FAFE4A" w14:textId="77777777" w:rsidR="00635FC6" w:rsidRDefault="00635FC6" w:rsidP="00635FC6">
            <w:pPr>
              <w:pStyle w:val="Listparagraf"/>
              <w:numPr>
                <w:ilvl w:val="0"/>
                <w:numId w:val="8"/>
              </w:numPr>
              <w:rPr>
                <w:lang w:val="en-US"/>
              </w:rPr>
            </w:pPr>
            <w:proofErr w:type="spellStart"/>
            <w:r>
              <w:rPr>
                <w:lang w:val="en-US"/>
              </w:rPr>
              <w:t>Personalizare</w:t>
            </w:r>
            <w:proofErr w:type="spellEnd"/>
            <w:r>
              <w:rPr>
                <w:lang w:val="en-US"/>
              </w:rPr>
              <w:t xml:space="preserve"> </w:t>
            </w:r>
            <w:proofErr w:type="spellStart"/>
            <w:r>
              <w:rPr>
                <w:lang w:val="en-US"/>
              </w:rPr>
              <w:t>prin</w:t>
            </w:r>
            <w:proofErr w:type="spellEnd"/>
            <w:r>
              <w:rPr>
                <w:lang w:val="en-US"/>
              </w:rPr>
              <w:t xml:space="preserve"> </w:t>
            </w:r>
            <w:proofErr w:type="spellStart"/>
            <w:r>
              <w:rPr>
                <w:lang w:val="en-US"/>
              </w:rPr>
              <w:t>tipar</w:t>
            </w:r>
            <w:proofErr w:type="spellEnd"/>
            <w:r>
              <w:rPr>
                <w:lang w:val="en-US"/>
              </w:rPr>
              <w:t xml:space="preserve"> full color:</w:t>
            </w:r>
          </w:p>
          <w:p w14:paraId="54FA45B5" w14:textId="77777777" w:rsidR="00635FC6" w:rsidRDefault="00635FC6" w:rsidP="00635FC6">
            <w:pPr>
              <w:pStyle w:val="Listparagraf"/>
              <w:numPr>
                <w:ilvl w:val="1"/>
                <w:numId w:val="8"/>
              </w:numPr>
              <w:rPr>
                <w:lang w:val="en-US"/>
              </w:rPr>
            </w:pPr>
            <w:r>
              <w:rPr>
                <w:lang w:val="en-US"/>
              </w:rPr>
              <w:t xml:space="preserve">Logo </w:t>
            </w:r>
            <w:proofErr w:type="spellStart"/>
            <w:r>
              <w:rPr>
                <w:lang w:val="en-US"/>
              </w:rPr>
              <w:t>DanceMasters</w:t>
            </w:r>
            <w:proofErr w:type="spellEnd"/>
            <w:r>
              <w:rPr>
                <w:lang w:val="en-US"/>
              </w:rPr>
              <w:t xml:space="preserve">, Primaria </w:t>
            </w:r>
            <w:proofErr w:type="spellStart"/>
            <w:r>
              <w:rPr>
                <w:lang w:val="en-US"/>
              </w:rPr>
              <w:t>Capitalei</w:t>
            </w:r>
            <w:proofErr w:type="spellEnd"/>
            <w:r>
              <w:rPr>
                <w:lang w:val="en-US"/>
              </w:rPr>
              <w:t xml:space="preserve"> </w:t>
            </w:r>
            <w:proofErr w:type="spellStart"/>
            <w:r>
              <w:rPr>
                <w:lang w:val="en-US"/>
              </w:rPr>
              <w:t>și</w:t>
            </w:r>
            <w:proofErr w:type="spellEnd"/>
            <w:r>
              <w:rPr>
                <w:lang w:val="en-US"/>
              </w:rPr>
              <w:t xml:space="preserve"> CTMB.</w:t>
            </w:r>
          </w:p>
          <w:p w14:paraId="20510F04" w14:textId="77777777" w:rsidR="00635FC6" w:rsidRDefault="00635FC6" w:rsidP="00635FC6">
            <w:pPr>
              <w:pStyle w:val="Listparagraf"/>
              <w:numPr>
                <w:ilvl w:val="1"/>
                <w:numId w:val="8"/>
              </w:numPr>
              <w:rPr>
                <w:lang w:val="en-US"/>
              </w:rPr>
            </w:pPr>
            <w:r>
              <w:rPr>
                <w:lang w:val="en-US"/>
              </w:rPr>
              <w:t>WDSF Open</w:t>
            </w:r>
          </w:p>
          <w:p w14:paraId="60B9D342" w14:textId="77777777" w:rsidR="00635FC6" w:rsidRDefault="00635FC6" w:rsidP="00635FC6">
            <w:pPr>
              <w:pStyle w:val="Listparagraf"/>
              <w:numPr>
                <w:ilvl w:val="0"/>
                <w:numId w:val="8"/>
              </w:numPr>
              <w:rPr>
                <w:lang w:val="en-US"/>
              </w:rPr>
            </w:pPr>
            <w:proofErr w:type="spellStart"/>
            <w:r>
              <w:rPr>
                <w:lang w:val="en-US"/>
              </w:rPr>
              <w:t>Snur</w:t>
            </w:r>
            <w:proofErr w:type="spellEnd"/>
            <w:r>
              <w:rPr>
                <w:lang w:val="en-US"/>
              </w:rPr>
              <w:t xml:space="preserve"> tricolor: </w:t>
            </w:r>
            <w:proofErr w:type="spellStart"/>
            <w:r>
              <w:rPr>
                <w:lang w:val="en-US"/>
              </w:rPr>
              <w:t>panglica</w:t>
            </w:r>
            <w:proofErr w:type="spellEnd"/>
            <w:r>
              <w:rPr>
                <w:lang w:val="en-US"/>
              </w:rPr>
              <w:t xml:space="preserve"> MS-tricolor (</w:t>
            </w:r>
            <w:proofErr w:type="spellStart"/>
            <w:r>
              <w:rPr>
                <w:lang w:val="en-US"/>
              </w:rPr>
              <w:t>rosu-galben-albastru</w:t>
            </w:r>
            <w:proofErr w:type="spellEnd"/>
            <w:r>
              <w:rPr>
                <w:lang w:val="en-US"/>
              </w:rPr>
              <w:t xml:space="preserve">), </w:t>
            </w:r>
            <w:proofErr w:type="spellStart"/>
            <w:r>
              <w:rPr>
                <w:lang w:val="en-US"/>
              </w:rPr>
              <w:t>lățime</w:t>
            </w:r>
            <w:proofErr w:type="spellEnd"/>
            <w:r>
              <w:rPr>
                <w:lang w:val="en-US"/>
              </w:rPr>
              <w:t xml:space="preserve"> 22mm;</w:t>
            </w:r>
          </w:p>
          <w:p w14:paraId="53EA7DC4" w14:textId="77777777" w:rsidR="00635FC6" w:rsidRDefault="00635FC6" w:rsidP="00C206C1">
            <w:pPr>
              <w:rPr>
                <w:lang w:val="en-US"/>
              </w:rPr>
            </w:pPr>
          </w:p>
          <w:p w14:paraId="65E7AC88" w14:textId="56B9C6D6" w:rsidR="00635FC6" w:rsidRDefault="00635FC6" w:rsidP="00635FC6">
            <w:pPr>
              <w:pStyle w:val="Listparagraf"/>
              <w:numPr>
                <w:ilvl w:val="0"/>
                <w:numId w:val="5"/>
              </w:numPr>
              <w:rPr>
                <w:b/>
                <w:lang w:val="en-US"/>
              </w:rPr>
            </w:pPr>
            <w:proofErr w:type="spellStart"/>
            <w:r>
              <w:rPr>
                <w:b/>
                <w:lang w:val="en-US"/>
              </w:rPr>
              <w:t>Medalii</w:t>
            </w:r>
            <w:proofErr w:type="spellEnd"/>
            <w:r>
              <w:rPr>
                <w:b/>
                <w:lang w:val="en-US"/>
              </w:rPr>
              <w:t xml:space="preserve"> </w:t>
            </w:r>
            <w:proofErr w:type="spellStart"/>
            <w:r>
              <w:rPr>
                <w:b/>
                <w:lang w:val="en-US"/>
              </w:rPr>
              <w:t>concursuri</w:t>
            </w:r>
            <w:proofErr w:type="spellEnd"/>
            <w:r>
              <w:rPr>
                <w:b/>
                <w:lang w:val="en-US"/>
              </w:rPr>
              <w:t xml:space="preserve"> </w:t>
            </w:r>
            <w:proofErr w:type="spellStart"/>
            <w:r>
              <w:rPr>
                <w:b/>
                <w:lang w:val="en-US"/>
              </w:rPr>
              <w:t>debutan</w:t>
            </w:r>
            <w:r w:rsidR="00B329DF">
              <w:rPr>
                <w:b/>
                <w:lang w:val="en-US"/>
              </w:rPr>
              <w:t>ț</w:t>
            </w:r>
            <w:r>
              <w:rPr>
                <w:b/>
                <w:lang w:val="en-US"/>
              </w:rPr>
              <w:t>i</w:t>
            </w:r>
            <w:proofErr w:type="spellEnd"/>
            <w:r>
              <w:rPr>
                <w:b/>
                <w:lang w:val="en-US"/>
              </w:rPr>
              <w:t xml:space="preserve"> (16)</w:t>
            </w:r>
          </w:p>
          <w:p w14:paraId="03D2BF91" w14:textId="77777777" w:rsidR="00635FC6" w:rsidRDefault="00635FC6" w:rsidP="00635FC6">
            <w:pPr>
              <w:pStyle w:val="Listparagraf"/>
              <w:numPr>
                <w:ilvl w:val="0"/>
                <w:numId w:val="6"/>
              </w:numPr>
              <w:rPr>
                <w:lang w:val="en-US"/>
              </w:rPr>
            </w:pPr>
            <w:r>
              <w:rPr>
                <w:lang w:val="en-US"/>
              </w:rPr>
              <w:t xml:space="preserve">Set </w:t>
            </w:r>
            <w:proofErr w:type="spellStart"/>
            <w:r>
              <w:rPr>
                <w:lang w:val="en-US"/>
              </w:rPr>
              <w:t>medalii</w:t>
            </w:r>
            <w:proofErr w:type="spellEnd"/>
            <w:r>
              <w:rPr>
                <w:lang w:val="en-US"/>
              </w:rPr>
              <w:t xml:space="preserve"> </w:t>
            </w:r>
            <w:proofErr w:type="spellStart"/>
            <w:r>
              <w:rPr>
                <w:lang w:val="en-US"/>
              </w:rPr>
              <w:t>ieftine</w:t>
            </w:r>
            <w:proofErr w:type="spellEnd"/>
            <w:r>
              <w:rPr>
                <w:lang w:val="en-US"/>
              </w:rPr>
              <w:t xml:space="preserve"> MDS 42;</w:t>
            </w:r>
          </w:p>
          <w:p w14:paraId="470BCF34" w14:textId="77777777" w:rsidR="00635FC6" w:rsidRDefault="00635FC6" w:rsidP="00635FC6">
            <w:pPr>
              <w:pStyle w:val="Listparagraf"/>
              <w:numPr>
                <w:ilvl w:val="0"/>
                <w:numId w:val="6"/>
              </w:numPr>
              <w:rPr>
                <w:lang w:val="en-US"/>
              </w:rPr>
            </w:pPr>
            <w:r>
              <w:rPr>
                <w:lang w:val="en-US"/>
              </w:rPr>
              <w:t xml:space="preserve">24 </w:t>
            </w:r>
            <w:proofErr w:type="spellStart"/>
            <w:r>
              <w:rPr>
                <w:lang w:val="en-US"/>
              </w:rPr>
              <w:t>seturi</w:t>
            </w:r>
            <w:proofErr w:type="spellEnd"/>
            <w:r>
              <w:rPr>
                <w:lang w:val="en-US"/>
              </w:rPr>
              <w:t xml:space="preserve"> </w:t>
            </w:r>
            <w:proofErr w:type="spellStart"/>
            <w:r>
              <w:rPr>
                <w:lang w:val="en-US"/>
              </w:rPr>
              <w:t>aur</w:t>
            </w:r>
            <w:proofErr w:type="spellEnd"/>
            <w:r>
              <w:rPr>
                <w:lang w:val="en-US"/>
              </w:rPr>
              <w:t>/</w:t>
            </w:r>
            <w:proofErr w:type="spellStart"/>
            <w:r>
              <w:rPr>
                <w:lang w:val="en-US"/>
              </w:rPr>
              <w:t>argint</w:t>
            </w:r>
            <w:proofErr w:type="spellEnd"/>
            <w:r>
              <w:rPr>
                <w:lang w:val="en-US"/>
              </w:rPr>
              <w:t>/</w:t>
            </w:r>
            <w:proofErr w:type="spellStart"/>
            <w:r>
              <w:rPr>
                <w:lang w:val="en-US"/>
              </w:rPr>
              <w:t>bronz</w:t>
            </w:r>
            <w:proofErr w:type="spellEnd"/>
            <w:r>
              <w:rPr>
                <w:lang w:val="en-US"/>
              </w:rPr>
              <w:t xml:space="preserve"> </w:t>
            </w:r>
          </w:p>
          <w:p w14:paraId="2B18DA34" w14:textId="77777777" w:rsidR="00635FC6" w:rsidRDefault="00635FC6" w:rsidP="00635FC6">
            <w:pPr>
              <w:pStyle w:val="Listparagraf"/>
              <w:numPr>
                <w:ilvl w:val="0"/>
                <w:numId w:val="10"/>
              </w:numPr>
              <w:rPr>
                <w:lang w:val="en-US"/>
              </w:rPr>
            </w:pPr>
            <w:r>
              <w:rPr>
                <w:lang w:val="en-US"/>
              </w:rPr>
              <w:t xml:space="preserve">Material: </w:t>
            </w:r>
            <w:proofErr w:type="spellStart"/>
            <w:r>
              <w:rPr>
                <w:lang w:val="en-US"/>
              </w:rPr>
              <w:t>nuanțe</w:t>
            </w:r>
            <w:proofErr w:type="spellEnd"/>
            <w:r>
              <w:rPr>
                <w:lang w:val="en-US"/>
              </w:rPr>
              <w:t xml:space="preserve"> </w:t>
            </w:r>
            <w:proofErr w:type="spellStart"/>
            <w:r>
              <w:rPr>
                <w:lang w:val="en-US"/>
              </w:rPr>
              <w:t>aur</w:t>
            </w:r>
            <w:proofErr w:type="spellEnd"/>
            <w:r>
              <w:rPr>
                <w:lang w:val="en-US"/>
              </w:rPr>
              <w:t>/</w:t>
            </w:r>
            <w:proofErr w:type="spellStart"/>
            <w:r>
              <w:rPr>
                <w:lang w:val="en-US"/>
              </w:rPr>
              <w:t>argint</w:t>
            </w:r>
            <w:proofErr w:type="spellEnd"/>
            <w:r>
              <w:rPr>
                <w:lang w:val="en-US"/>
              </w:rPr>
              <w:t>/</w:t>
            </w:r>
            <w:proofErr w:type="spellStart"/>
            <w:r>
              <w:rPr>
                <w:lang w:val="en-US"/>
              </w:rPr>
              <w:t>bronz</w:t>
            </w:r>
            <w:proofErr w:type="spellEnd"/>
            <w:r>
              <w:rPr>
                <w:lang w:val="en-US"/>
              </w:rPr>
              <w:t>;</w:t>
            </w:r>
          </w:p>
          <w:p w14:paraId="7377CE56" w14:textId="77777777" w:rsidR="00635FC6" w:rsidRDefault="00635FC6" w:rsidP="00635FC6">
            <w:pPr>
              <w:pStyle w:val="Listparagraf"/>
              <w:numPr>
                <w:ilvl w:val="0"/>
                <w:numId w:val="10"/>
              </w:numPr>
              <w:rPr>
                <w:lang w:val="en-US"/>
              </w:rPr>
            </w:pPr>
            <w:proofErr w:type="spellStart"/>
            <w:r>
              <w:rPr>
                <w:lang w:val="en-US"/>
              </w:rPr>
              <w:t>Diametru</w:t>
            </w:r>
            <w:proofErr w:type="spellEnd"/>
            <w:r>
              <w:rPr>
                <w:lang w:val="en-US"/>
              </w:rPr>
              <w:t xml:space="preserve"> exterior: 5 cm/</w:t>
            </w:r>
            <w:proofErr w:type="spellStart"/>
            <w:r>
              <w:rPr>
                <w:lang w:val="en-US"/>
              </w:rPr>
              <w:t>diametru</w:t>
            </w:r>
            <w:proofErr w:type="spellEnd"/>
            <w:r>
              <w:rPr>
                <w:lang w:val="en-US"/>
              </w:rPr>
              <w:t xml:space="preserve"> </w:t>
            </w:r>
            <w:proofErr w:type="spellStart"/>
            <w:r>
              <w:rPr>
                <w:lang w:val="en-US"/>
              </w:rPr>
              <w:t>personalizare</w:t>
            </w:r>
            <w:proofErr w:type="spellEnd"/>
            <w:r>
              <w:rPr>
                <w:lang w:val="en-US"/>
              </w:rPr>
              <w:t>: 2,5 cm</w:t>
            </w:r>
          </w:p>
          <w:p w14:paraId="5633A417" w14:textId="77777777" w:rsidR="00635FC6" w:rsidRDefault="00635FC6" w:rsidP="00635FC6">
            <w:pPr>
              <w:pStyle w:val="Listparagraf"/>
              <w:numPr>
                <w:ilvl w:val="0"/>
                <w:numId w:val="10"/>
              </w:numPr>
              <w:rPr>
                <w:lang w:val="en-US"/>
              </w:rPr>
            </w:pPr>
            <w:proofErr w:type="spellStart"/>
            <w:r>
              <w:rPr>
                <w:lang w:val="en-US"/>
              </w:rPr>
              <w:t>Personalizare</w:t>
            </w:r>
            <w:proofErr w:type="spellEnd"/>
            <w:r>
              <w:rPr>
                <w:lang w:val="en-US"/>
              </w:rPr>
              <w:t xml:space="preserve"> </w:t>
            </w:r>
            <w:proofErr w:type="spellStart"/>
            <w:r>
              <w:rPr>
                <w:lang w:val="en-US"/>
              </w:rPr>
              <w:t>prin</w:t>
            </w:r>
            <w:proofErr w:type="spellEnd"/>
            <w:r>
              <w:rPr>
                <w:lang w:val="en-US"/>
              </w:rPr>
              <w:t xml:space="preserve"> </w:t>
            </w:r>
            <w:proofErr w:type="spellStart"/>
            <w:r>
              <w:rPr>
                <w:lang w:val="en-US"/>
              </w:rPr>
              <w:t>tipar</w:t>
            </w:r>
            <w:proofErr w:type="spellEnd"/>
            <w:r>
              <w:rPr>
                <w:lang w:val="en-US"/>
              </w:rPr>
              <w:t xml:space="preserve"> full color:</w:t>
            </w:r>
          </w:p>
          <w:p w14:paraId="162AE119" w14:textId="77777777" w:rsidR="00635FC6" w:rsidRDefault="00635FC6" w:rsidP="00635FC6">
            <w:pPr>
              <w:pStyle w:val="Listparagraf"/>
              <w:numPr>
                <w:ilvl w:val="1"/>
                <w:numId w:val="10"/>
              </w:numPr>
              <w:rPr>
                <w:lang w:val="en-US"/>
              </w:rPr>
            </w:pPr>
            <w:r>
              <w:rPr>
                <w:lang w:val="en-US"/>
              </w:rPr>
              <w:t xml:space="preserve">Logo </w:t>
            </w:r>
            <w:proofErr w:type="spellStart"/>
            <w:r>
              <w:rPr>
                <w:lang w:val="en-US"/>
              </w:rPr>
              <w:t>DanceMasters</w:t>
            </w:r>
            <w:proofErr w:type="spellEnd"/>
            <w:r>
              <w:rPr>
                <w:lang w:val="en-US"/>
              </w:rPr>
              <w:t xml:space="preserve">, Primaria </w:t>
            </w:r>
            <w:proofErr w:type="spellStart"/>
            <w:r>
              <w:rPr>
                <w:lang w:val="en-US"/>
              </w:rPr>
              <w:t>Capitalei</w:t>
            </w:r>
            <w:proofErr w:type="spellEnd"/>
            <w:r>
              <w:rPr>
                <w:lang w:val="en-US"/>
              </w:rPr>
              <w:t xml:space="preserve"> </w:t>
            </w:r>
            <w:proofErr w:type="spellStart"/>
            <w:r>
              <w:rPr>
                <w:lang w:val="en-US"/>
              </w:rPr>
              <w:t>și</w:t>
            </w:r>
            <w:proofErr w:type="spellEnd"/>
            <w:r>
              <w:rPr>
                <w:lang w:val="en-US"/>
              </w:rPr>
              <w:t xml:space="preserve"> CTMB.</w:t>
            </w:r>
          </w:p>
          <w:p w14:paraId="060A2E4A" w14:textId="636D4BC2" w:rsidR="00635FC6" w:rsidRDefault="00B329DF" w:rsidP="00635FC6">
            <w:pPr>
              <w:pStyle w:val="Listparagraf"/>
              <w:numPr>
                <w:ilvl w:val="0"/>
                <w:numId w:val="10"/>
              </w:numPr>
              <w:rPr>
                <w:lang w:val="en-US"/>
              </w:rPr>
            </w:pPr>
            <w:proofErr w:type="spellStart"/>
            <w:r>
              <w:rPr>
                <w:lang w:val="en-US"/>
              </w:rPr>
              <w:t>Ș</w:t>
            </w:r>
            <w:r w:rsidR="00635FC6">
              <w:rPr>
                <w:lang w:val="en-US"/>
              </w:rPr>
              <w:t>nur</w:t>
            </w:r>
            <w:proofErr w:type="spellEnd"/>
            <w:r w:rsidR="00635FC6">
              <w:rPr>
                <w:lang w:val="en-US"/>
              </w:rPr>
              <w:t xml:space="preserve"> tricolor: </w:t>
            </w:r>
            <w:proofErr w:type="spellStart"/>
            <w:r w:rsidR="00635FC6">
              <w:rPr>
                <w:lang w:val="en-US"/>
              </w:rPr>
              <w:t>panglic</w:t>
            </w:r>
            <w:r>
              <w:rPr>
                <w:lang w:val="en-US"/>
              </w:rPr>
              <w:t>ă</w:t>
            </w:r>
            <w:proofErr w:type="spellEnd"/>
            <w:r w:rsidR="00635FC6">
              <w:rPr>
                <w:lang w:val="en-US"/>
              </w:rPr>
              <w:t xml:space="preserve"> MS-tricolor (</w:t>
            </w:r>
            <w:proofErr w:type="spellStart"/>
            <w:r w:rsidR="00635FC6">
              <w:rPr>
                <w:lang w:val="en-US"/>
              </w:rPr>
              <w:t>ro</w:t>
            </w:r>
            <w:r>
              <w:rPr>
                <w:lang w:val="en-US"/>
              </w:rPr>
              <w:t>ș</w:t>
            </w:r>
            <w:r w:rsidR="00635FC6">
              <w:rPr>
                <w:lang w:val="en-US"/>
              </w:rPr>
              <w:t>u-galben-albastru</w:t>
            </w:r>
            <w:proofErr w:type="spellEnd"/>
            <w:r w:rsidR="00635FC6">
              <w:rPr>
                <w:lang w:val="en-US"/>
              </w:rPr>
              <w:t xml:space="preserve">), </w:t>
            </w:r>
            <w:proofErr w:type="spellStart"/>
            <w:r w:rsidR="00635FC6">
              <w:rPr>
                <w:lang w:val="en-US"/>
              </w:rPr>
              <w:t>l</w:t>
            </w:r>
            <w:r>
              <w:rPr>
                <w:lang w:val="en-US"/>
              </w:rPr>
              <w:t>ăț</w:t>
            </w:r>
            <w:r w:rsidR="00635FC6">
              <w:rPr>
                <w:lang w:val="en-US"/>
              </w:rPr>
              <w:t>ime</w:t>
            </w:r>
            <w:proofErr w:type="spellEnd"/>
            <w:r w:rsidR="00635FC6">
              <w:rPr>
                <w:lang w:val="en-US"/>
              </w:rPr>
              <w:t xml:space="preserve"> 22mm;</w:t>
            </w:r>
          </w:p>
          <w:p w14:paraId="4F9E74D2" w14:textId="77777777" w:rsidR="00635FC6" w:rsidRDefault="00635FC6" w:rsidP="00635FC6">
            <w:pPr>
              <w:pStyle w:val="Listparagraf"/>
              <w:numPr>
                <w:ilvl w:val="0"/>
                <w:numId w:val="6"/>
              </w:numPr>
              <w:rPr>
                <w:lang w:val="en-US"/>
              </w:rPr>
            </w:pPr>
            <w:r>
              <w:rPr>
                <w:lang w:val="en-US"/>
              </w:rPr>
              <w:t xml:space="preserve">90 </w:t>
            </w:r>
            <w:proofErr w:type="spellStart"/>
            <w:r>
              <w:rPr>
                <w:lang w:val="en-US"/>
              </w:rPr>
              <w:t>medalii</w:t>
            </w:r>
            <w:proofErr w:type="spellEnd"/>
            <w:r>
              <w:rPr>
                <w:lang w:val="en-US"/>
              </w:rPr>
              <w:t xml:space="preserve"> de </w:t>
            </w:r>
            <w:proofErr w:type="spellStart"/>
            <w:r>
              <w:rPr>
                <w:lang w:val="en-US"/>
              </w:rPr>
              <w:t>bronz</w:t>
            </w:r>
            <w:proofErr w:type="spellEnd"/>
            <w:r>
              <w:rPr>
                <w:lang w:val="en-US"/>
              </w:rPr>
              <w:t xml:space="preserve"> (pt. </w:t>
            </w:r>
            <w:proofErr w:type="spellStart"/>
            <w:r>
              <w:rPr>
                <w:lang w:val="en-US"/>
              </w:rPr>
              <w:t>locurile</w:t>
            </w:r>
            <w:proofErr w:type="spellEnd"/>
            <w:r>
              <w:rPr>
                <w:lang w:val="en-US"/>
              </w:rPr>
              <w:t xml:space="preserve"> 4-7);</w:t>
            </w:r>
          </w:p>
          <w:p w14:paraId="0CF46F03" w14:textId="5BA4D81D" w:rsidR="00635FC6" w:rsidRDefault="00635FC6" w:rsidP="00635FC6">
            <w:pPr>
              <w:pStyle w:val="Listparagraf"/>
              <w:numPr>
                <w:ilvl w:val="0"/>
                <w:numId w:val="8"/>
              </w:numPr>
              <w:rPr>
                <w:lang w:val="en-US"/>
              </w:rPr>
            </w:pPr>
            <w:r>
              <w:rPr>
                <w:lang w:val="en-US"/>
              </w:rPr>
              <w:t xml:space="preserve">Material: </w:t>
            </w:r>
            <w:proofErr w:type="spellStart"/>
            <w:r>
              <w:rPr>
                <w:lang w:val="en-US"/>
              </w:rPr>
              <w:t>zamac</w:t>
            </w:r>
            <w:proofErr w:type="spellEnd"/>
            <w:r>
              <w:rPr>
                <w:lang w:val="en-US"/>
              </w:rPr>
              <w:t xml:space="preserve"> cu </w:t>
            </w:r>
            <w:proofErr w:type="spellStart"/>
            <w:r>
              <w:rPr>
                <w:lang w:val="en-US"/>
              </w:rPr>
              <w:t>acoperire</w:t>
            </w:r>
            <w:proofErr w:type="spellEnd"/>
            <w:r>
              <w:rPr>
                <w:lang w:val="en-US"/>
              </w:rPr>
              <w:t xml:space="preserve"> </w:t>
            </w:r>
            <w:proofErr w:type="spellStart"/>
            <w:r>
              <w:rPr>
                <w:lang w:val="en-US"/>
              </w:rPr>
              <w:t>nuan</w:t>
            </w:r>
            <w:r w:rsidR="00B329DF">
              <w:rPr>
                <w:lang w:val="en-US"/>
              </w:rPr>
              <w:t>ță</w:t>
            </w:r>
            <w:proofErr w:type="spellEnd"/>
            <w:r>
              <w:rPr>
                <w:lang w:val="en-US"/>
              </w:rPr>
              <w:t xml:space="preserve"> </w:t>
            </w:r>
            <w:proofErr w:type="spellStart"/>
            <w:r>
              <w:rPr>
                <w:lang w:val="en-US"/>
              </w:rPr>
              <w:t>bronz</w:t>
            </w:r>
            <w:proofErr w:type="spellEnd"/>
            <w:r>
              <w:rPr>
                <w:lang w:val="en-US"/>
              </w:rPr>
              <w:t>;</w:t>
            </w:r>
          </w:p>
          <w:p w14:paraId="18538DF3" w14:textId="77777777" w:rsidR="00635FC6" w:rsidRDefault="00635FC6" w:rsidP="00635FC6">
            <w:pPr>
              <w:pStyle w:val="Listparagraf"/>
              <w:numPr>
                <w:ilvl w:val="0"/>
                <w:numId w:val="8"/>
              </w:numPr>
              <w:rPr>
                <w:lang w:val="en-US"/>
              </w:rPr>
            </w:pPr>
            <w:proofErr w:type="spellStart"/>
            <w:r>
              <w:rPr>
                <w:lang w:val="en-US"/>
              </w:rPr>
              <w:t>Diametru</w:t>
            </w:r>
            <w:proofErr w:type="spellEnd"/>
            <w:r>
              <w:rPr>
                <w:lang w:val="en-US"/>
              </w:rPr>
              <w:t xml:space="preserve"> exterior: 5 cm/</w:t>
            </w:r>
            <w:proofErr w:type="spellStart"/>
            <w:r>
              <w:rPr>
                <w:lang w:val="en-US"/>
              </w:rPr>
              <w:t>diametru</w:t>
            </w:r>
            <w:proofErr w:type="spellEnd"/>
            <w:r>
              <w:rPr>
                <w:lang w:val="en-US"/>
              </w:rPr>
              <w:t xml:space="preserve"> </w:t>
            </w:r>
            <w:proofErr w:type="spellStart"/>
            <w:r>
              <w:rPr>
                <w:lang w:val="en-US"/>
              </w:rPr>
              <w:t>personalizare</w:t>
            </w:r>
            <w:proofErr w:type="spellEnd"/>
            <w:r>
              <w:rPr>
                <w:lang w:val="en-US"/>
              </w:rPr>
              <w:t>: 2,5 cm</w:t>
            </w:r>
          </w:p>
          <w:p w14:paraId="58795E2B" w14:textId="77777777" w:rsidR="00635FC6" w:rsidRDefault="00635FC6" w:rsidP="00635FC6">
            <w:pPr>
              <w:pStyle w:val="Listparagraf"/>
              <w:numPr>
                <w:ilvl w:val="0"/>
                <w:numId w:val="8"/>
              </w:numPr>
              <w:rPr>
                <w:lang w:val="en-US"/>
              </w:rPr>
            </w:pPr>
            <w:proofErr w:type="spellStart"/>
            <w:r>
              <w:rPr>
                <w:lang w:val="en-US"/>
              </w:rPr>
              <w:t>Personalizare</w:t>
            </w:r>
            <w:proofErr w:type="spellEnd"/>
            <w:r>
              <w:rPr>
                <w:lang w:val="en-US"/>
              </w:rPr>
              <w:t xml:space="preserve"> </w:t>
            </w:r>
            <w:proofErr w:type="spellStart"/>
            <w:r>
              <w:rPr>
                <w:lang w:val="en-US"/>
              </w:rPr>
              <w:t>prin</w:t>
            </w:r>
            <w:proofErr w:type="spellEnd"/>
            <w:r>
              <w:rPr>
                <w:lang w:val="en-US"/>
              </w:rPr>
              <w:t xml:space="preserve"> </w:t>
            </w:r>
            <w:proofErr w:type="spellStart"/>
            <w:r>
              <w:rPr>
                <w:lang w:val="en-US"/>
              </w:rPr>
              <w:t>tipar</w:t>
            </w:r>
            <w:proofErr w:type="spellEnd"/>
            <w:r>
              <w:rPr>
                <w:lang w:val="en-US"/>
              </w:rPr>
              <w:t xml:space="preserve"> full color:</w:t>
            </w:r>
          </w:p>
          <w:p w14:paraId="431E8EFB" w14:textId="69456BB0" w:rsidR="00635FC6" w:rsidRDefault="00635FC6" w:rsidP="00635FC6">
            <w:pPr>
              <w:pStyle w:val="Listparagraf"/>
              <w:numPr>
                <w:ilvl w:val="1"/>
                <w:numId w:val="8"/>
              </w:numPr>
              <w:rPr>
                <w:lang w:val="en-US"/>
              </w:rPr>
            </w:pPr>
            <w:r>
              <w:rPr>
                <w:lang w:val="en-US"/>
              </w:rPr>
              <w:t xml:space="preserve">Logo </w:t>
            </w:r>
            <w:proofErr w:type="spellStart"/>
            <w:r>
              <w:rPr>
                <w:lang w:val="en-US"/>
              </w:rPr>
              <w:t>DanceMasters</w:t>
            </w:r>
            <w:proofErr w:type="spellEnd"/>
            <w:r>
              <w:rPr>
                <w:lang w:val="en-US"/>
              </w:rPr>
              <w:t xml:space="preserve">, </w:t>
            </w:r>
            <w:proofErr w:type="spellStart"/>
            <w:r>
              <w:rPr>
                <w:lang w:val="en-US"/>
              </w:rPr>
              <w:t>Prim</w:t>
            </w:r>
            <w:r w:rsidR="00B329DF">
              <w:rPr>
                <w:lang w:val="en-US"/>
              </w:rPr>
              <w:t>ă</w:t>
            </w:r>
            <w:r>
              <w:rPr>
                <w:lang w:val="en-US"/>
              </w:rPr>
              <w:t>ria</w:t>
            </w:r>
            <w:proofErr w:type="spellEnd"/>
            <w:r>
              <w:rPr>
                <w:lang w:val="en-US"/>
              </w:rPr>
              <w:t xml:space="preserve"> </w:t>
            </w:r>
            <w:proofErr w:type="spellStart"/>
            <w:r>
              <w:rPr>
                <w:lang w:val="en-US"/>
              </w:rPr>
              <w:t>Capitalei</w:t>
            </w:r>
            <w:proofErr w:type="spellEnd"/>
            <w:r>
              <w:rPr>
                <w:lang w:val="en-US"/>
              </w:rPr>
              <w:t xml:space="preserve"> </w:t>
            </w:r>
            <w:proofErr w:type="spellStart"/>
            <w:r>
              <w:rPr>
                <w:lang w:val="en-US"/>
              </w:rPr>
              <w:t>și</w:t>
            </w:r>
            <w:proofErr w:type="spellEnd"/>
            <w:r>
              <w:rPr>
                <w:lang w:val="en-US"/>
              </w:rPr>
              <w:t xml:space="preserve"> CTMB.</w:t>
            </w:r>
          </w:p>
          <w:p w14:paraId="06601A97" w14:textId="77777777" w:rsidR="00635FC6" w:rsidRDefault="00635FC6" w:rsidP="00635FC6">
            <w:pPr>
              <w:pStyle w:val="Listparagraf"/>
              <w:numPr>
                <w:ilvl w:val="1"/>
                <w:numId w:val="8"/>
              </w:numPr>
              <w:rPr>
                <w:lang w:val="en-US"/>
              </w:rPr>
            </w:pPr>
            <w:r>
              <w:rPr>
                <w:lang w:val="en-US"/>
              </w:rPr>
              <w:t>WDSF Open</w:t>
            </w:r>
          </w:p>
          <w:p w14:paraId="2FE8B972" w14:textId="20C6C588" w:rsidR="00635FC6" w:rsidRDefault="00B329DF" w:rsidP="00635FC6">
            <w:pPr>
              <w:pStyle w:val="Listparagraf"/>
              <w:numPr>
                <w:ilvl w:val="0"/>
                <w:numId w:val="8"/>
              </w:numPr>
              <w:rPr>
                <w:lang w:val="en-US"/>
              </w:rPr>
            </w:pPr>
            <w:proofErr w:type="spellStart"/>
            <w:r>
              <w:rPr>
                <w:lang w:val="en-US"/>
              </w:rPr>
              <w:t>Ș</w:t>
            </w:r>
            <w:r w:rsidR="00635FC6">
              <w:rPr>
                <w:lang w:val="en-US"/>
              </w:rPr>
              <w:t>nur</w:t>
            </w:r>
            <w:proofErr w:type="spellEnd"/>
            <w:r w:rsidR="00635FC6">
              <w:rPr>
                <w:lang w:val="en-US"/>
              </w:rPr>
              <w:t xml:space="preserve"> tricolor: </w:t>
            </w:r>
            <w:proofErr w:type="spellStart"/>
            <w:r w:rsidR="00635FC6">
              <w:rPr>
                <w:lang w:val="en-US"/>
              </w:rPr>
              <w:t>panglic</w:t>
            </w:r>
            <w:r>
              <w:rPr>
                <w:lang w:val="en-US"/>
              </w:rPr>
              <w:t>ă</w:t>
            </w:r>
            <w:proofErr w:type="spellEnd"/>
            <w:r w:rsidR="00635FC6">
              <w:rPr>
                <w:lang w:val="en-US"/>
              </w:rPr>
              <w:t xml:space="preserve"> MS-tricolor (</w:t>
            </w:r>
            <w:proofErr w:type="spellStart"/>
            <w:r w:rsidR="00635FC6">
              <w:rPr>
                <w:lang w:val="en-US"/>
              </w:rPr>
              <w:t>ro</w:t>
            </w:r>
            <w:r>
              <w:rPr>
                <w:lang w:val="en-US"/>
              </w:rPr>
              <w:t>ș</w:t>
            </w:r>
            <w:r w:rsidR="00635FC6">
              <w:rPr>
                <w:lang w:val="en-US"/>
              </w:rPr>
              <w:t>u-galben-albastru</w:t>
            </w:r>
            <w:proofErr w:type="spellEnd"/>
            <w:r w:rsidR="00635FC6">
              <w:rPr>
                <w:lang w:val="en-US"/>
              </w:rPr>
              <w:t xml:space="preserve">), </w:t>
            </w:r>
            <w:proofErr w:type="spellStart"/>
            <w:r w:rsidR="00635FC6">
              <w:rPr>
                <w:lang w:val="en-US"/>
              </w:rPr>
              <w:t>l</w:t>
            </w:r>
            <w:r>
              <w:rPr>
                <w:lang w:val="en-US"/>
              </w:rPr>
              <w:t>ăț</w:t>
            </w:r>
            <w:r w:rsidR="00635FC6">
              <w:rPr>
                <w:lang w:val="en-US"/>
              </w:rPr>
              <w:t>ime</w:t>
            </w:r>
            <w:proofErr w:type="spellEnd"/>
            <w:r w:rsidR="00635FC6">
              <w:rPr>
                <w:lang w:val="en-US"/>
              </w:rPr>
              <w:t xml:space="preserve"> 22mm;</w:t>
            </w:r>
          </w:p>
          <w:p w14:paraId="0E1F12CC" w14:textId="77777777" w:rsidR="00635FC6" w:rsidRPr="00605521" w:rsidRDefault="00635FC6" w:rsidP="00C206C1">
            <w:pPr>
              <w:pStyle w:val="Listparagraf"/>
              <w:spacing w:line="360" w:lineRule="auto"/>
              <w:ind w:left="0"/>
              <w:jc w:val="both"/>
              <w:rPr>
                <w:rFonts w:ascii="Times New Roman" w:hAnsi="Times New Roman" w:cs="Times New Roman"/>
                <w:sz w:val="24"/>
                <w:szCs w:val="24"/>
              </w:rPr>
            </w:pPr>
          </w:p>
        </w:tc>
      </w:tr>
      <w:tr w:rsidR="00635FC6" w:rsidRPr="00814ED3" w14:paraId="6A1CA30F" w14:textId="77777777" w:rsidTr="00A02B47">
        <w:tc>
          <w:tcPr>
            <w:tcW w:w="704" w:type="dxa"/>
          </w:tcPr>
          <w:p w14:paraId="5E39B9A0" w14:textId="77777777" w:rsidR="00635FC6" w:rsidRPr="006220EB" w:rsidRDefault="00635FC6" w:rsidP="00C206C1">
            <w:pPr>
              <w:pStyle w:val="Listparagraf"/>
              <w:spacing w:line="360" w:lineRule="auto"/>
              <w:ind w:left="0"/>
              <w:jc w:val="both"/>
              <w:rPr>
                <w:rFonts w:ascii="Times New Roman" w:hAnsi="Times New Roman" w:cs="Times New Roman"/>
                <w:b/>
                <w:color w:val="000000" w:themeColor="text1"/>
              </w:rPr>
            </w:pPr>
            <w:r w:rsidRPr="006220EB">
              <w:rPr>
                <w:rFonts w:ascii="Times New Roman" w:hAnsi="Times New Roman" w:cs="Times New Roman"/>
                <w:b/>
                <w:color w:val="000000" w:themeColor="text1"/>
              </w:rPr>
              <w:lastRenderedPageBreak/>
              <w:t>6.</w:t>
            </w:r>
          </w:p>
        </w:tc>
        <w:tc>
          <w:tcPr>
            <w:tcW w:w="2516" w:type="dxa"/>
          </w:tcPr>
          <w:p w14:paraId="679309C9" w14:textId="77777777" w:rsidR="00635FC6" w:rsidRPr="006220EB" w:rsidRDefault="00635FC6" w:rsidP="00C206C1">
            <w:pPr>
              <w:pStyle w:val="Listparagraf"/>
              <w:spacing w:line="360" w:lineRule="auto"/>
              <w:ind w:left="0"/>
              <w:jc w:val="both"/>
              <w:rPr>
                <w:rFonts w:ascii="Times New Roman" w:hAnsi="Times New Roman" w:cs="Times New Roman"/>
                <w:b/>
                <w:sz w:val="24"/>
                <w:szCs w:val="24"/>
              </w:rPr>
            </w:pPr>
            <w:r>
              <w:rPr>
                <w:rStyle w:val="tpa1"/>
                <w:rFonts w:ascii="Times New Roman" w:hAnsi="Times New Roman"/>
                <w:b/>
                <w:color w:val="000000" w:themeColor="text1"/>
                <w:sz w:val="24"/>
                <w:szCs w:val="24"/>
              </w:rPr>
              <w:t>Servicii de promovare</w:t>
            </w:r>
          </w:p>
        </w:tc>
        <w:tc>
          <w:tcPr>
            <w:tcW w:w="5865" w:type="dxa"/>
          </w:tcPr>
          <w:p w14:paraId="0EEB5BFC" w14:textId="77777777" w:rsidR="00635FC6" w:rsidRPr="00814ED3" w:rsidRDefault="00635FC6" w:rsidP="00635FC6">
            <w:pPr>
              <w:pStyle w:val="Listparagraf"/>
              <w:numPr>
                <w:ilvl w:val="0"/>
                <w:numId w:val="8"/>
              </w:numPr>
              <w:rPr>
                <w:lang w:val="en-US"/>
              </w:rPr>
            </w:pPr>
            <w:r w:rsidRPr="00814ED3">
              <w:rPr>
                <w:lang w:val="en-US"/>
              </w:rPr>
              <w:t xml:space="preserve">Management </w:t>
            </w:r>
            <w:proofErr w:type="spellStart"/>
            <w:r w:rsidRPr="00814ED3">
              <w:rPr>
                <w:lang w:val="en-US"/>
              </w:rPr>
              <w:t>comunicare</w:t>
            </w:r>
            <w:proofErr w:type="spellEnd"/>
            <w:r w:rsidRPr="00814ED3">
              <w:rPr>
                <w:lang w:val="en-US"/>
              </w:rPr>
              <w:t xml:space="preserve">, </w:t>
            </w:r>
            <w:proofErr w:type="spellStart"/>
            <w:r w:rsidRPr="00814ED3">
              <w:rPr>
                <w:lang w:val="en-US"/>
              </w:rPr>
              <w:t>promovarea</w:t>
            </w:r>
            <w:proofErr w:type="spellEnd"/>
            <w:r w:rsidRPr="00814ED3">
              <w:rPr>
                <w:lang w:val="en-US"/>
              </w:rPr>
              <w:t xml:space="preserve"> </w:t>
            </w:r>
            <w:proofErr w:type="spellStart"/>
            <w:r w:rsidRPr="00814ED3">
              <w:rPr>
                <w:lang w:val="en-US"/>
              </w:rPr>
              <w:t>evenimentului</w:t>
            </w:r>
            <w:proofErr w:type="spellEnd"/>
            <w:r w:rsidRPr="00814ED3">
              <w:rPr>
                <w:lang w:val="en-US"/>
              </w:rPr>
              <w:t xml:space="preserve">, </w:t>
            </w:r>
            <w:proofErr w:type="spellStart"/>
            <w:r w:rsidRPr="00814ED3">
              <w:rPr>
                <w:lang w:val="en-US"/>
              </w:rPr>
              <w:t>rela</w:t>
            </w:r>
            <w:r>
              <w:rPr>
                <w:lang w:val="en-US"/>
              </w:rPr>
              <w:t>ț</w:t>
            </w:r>
            <w:r w:rsidRPr="00814ED3">
              <w:rPr>
                <w:lang w:val="en-US"/>
              </w:rPr>
              <w:t>ia</w:t>
            </w:r>
            <w:proofErr w:type="spellEnd"/>
            <w:r w:rsidRPr="00814ED3">
              <w:rPr>
                <w:lang w:val="en-US"/>
              </w:rPr>
              <w:t xml:space="preserve"> cu </w:t>
            </w:r>
            <w:proofErr w:type="spellStart"/>
            <w:r w:rsidRPr="00814ED3">
              <w:rPr>
                <w:lang w:val="en-US"/>
              </w:rPr>
              <w:t>mediile</w:t>
            </w:r>
            <w:proofErr w:type="spellEnd"/>
            <w:r w:rsidRPr="00814ED3">
              <w:rPr>
                <w:lang w:val="en-US"/>
              </w:rPr>
              <w:t xml:space="preserve">, </w:t>
            </w:r>
            <w:proofErr w:type="spellStart"/>
            <w:r w:rsidRPr="00814ED3">
              <w:rPr>
                <w:lang w:val="en-US"/>
              </w:rPr>
              <w:t>concepte</w:t>
            </w:r>
            <w:proofErr w:type="spellEnd"/>
            <w:r w:rsidRPr="00814ED3">
              <w:rPr>
                <w:lang w:val="en-US"/>
              </w:rPr>
              <w:t xml:space="preserve"> </w:t>
            </w:r>
            <w:proofErr w:type="spellStart"/>
            <w:r w:rsidRPr="00814ED3">
              <w:rPr>
                <w:lang w:val="en-US"/>
              </w:rPr>
              <w:t>mesaje</w:t>
            </w:r>
            <w:proofErr w:type="spellEnd"/>
            <w:r w:rsidRPr="00814ED3">
              <w:rPr>
                <w:lang w:val="en-US"/>
              </w:rPr>
              <w:t xml:space="preserve">, media </w:t>
            </w:r>
            <w:proofErr w:type="spellStart"/>
            <w:r w:rsidRPr="00814ED3">
              <w:rPr>
                <w:lang w:val="en-US"/>
              </w:rPr>
              <w:t>planuri</w:t>
            </w:r>
            <w:proofErr w:type="spellEnd"/>
            <w:r w:rsidRPr="00814ED3">
              <w:rPr>
                <w:lang w:val="en-US"/>
              </w:rPr>
              <w:t>.</w:t>
            </w:r>
          </w:p>
          <w:p w14:paraId="76347E9A" w14:textId="77777777" w:rsidR="00635FC6" w:rsidRPr="00814ED3" w:rsidRDefault="00635FC6" w:rsidP="00635FC6">
            <w:pPr>
              <w:pStyle w:val="Listparagraf"/>
              <w:numPr>
                <w:ilvl w:val="0"/>
                <w:numId w:val="8"/>
              </w:numPr>
              <w:rPr>
                <w:lang w:val="en-US"/>
              </w:rPr>
            </w:pPr>
            <w:r w:rsidRPr="00814ED3">
              <w:rPr>
                <w:lang w:val="en-US"/>
              </w:rPr>
              <w:t>Spot radio – script.</w:t>
            </w:r>
          </w:p>
          <w:p w14:paraId="56E9D2A7" w14:textId="000B03A2" w:rsidR="00635FC6" w:rsidRPr="00814ED3" w:rsidRDefault="00635FC6" w:rsidP="00635FC6">
            <w:pPr>
              <w:pStyle w:val="Listparagraf"/>
              <w:numPr>
                <w:ilvl w:val="0"/>
                <w:numId w:val="8"/>
              </w:numPr>
              <w:rPr>
                <w:lang w:val="en-US"/>
              </w:rPr>
            </w:pPr>
            <w:r w:rsidRPr="00814ED3">
              <w:rPr>
                <w:lang w:val="en-US"/>
              </w:rPr>
              <w:t xml:space="preserve">Management </w:t>
            </w:r>
            <w:proofErr w:type="spellStart"/>
            <w:r w:rsidRPr="00814ED3">
              <w:rPr>
                <w:lang w:val="en-US"/>
              </w:rPr>
              <w:t>parteneriate</w:t>
            </w:r>
            <w:proofErr w:type="spellEnd"/>
            <w:r w:rsidRPr="00814ED3">
              <w:rPr>
                <w:lang w:val="en-US"/>
              </w:rPr>
              <w:t xml:space="preserve"> radio, online, TV, </w:t>
            </w:r>
            <w:proofErr w:type="spellStart"/>
            <w:r w:rsidRPr="00814ED3">
              <w:rPr>
                <w:lang w:val="en-US"/>
              </w:rPr>
              <w:t>alte</w:t>
            </w:r>
            <w:proofErr w:type="spellEnd"/>
            <w:r w:rsidRPr="00814ED3">
              <w:rPr>
                <w:lang w:val="en-US"/>
              </w:rPr>
              <w:t xml:space="preserve"> </w:t>
            </w:r>
            <w:proofErr w:type="spellStart"/>
            <w:r w:rsidRPr="00814ED3">
              <w:rPr>
                <w:lang w:val="en-US"/>
              </w:rPr>
              <w:t>medii</w:t>
            </w:r>
            <w:proofErr w:type="spellEnd"/>
            <w:r w:rsidRPr="00814ED3">
              <w:rPr>
                <w:lang w:val="en-US"/>
              </w:rPr>
              <w:t>.</w:t>
            </w:r>
          </w:p>
          <w:p w14:paraId="6343427B" w14:textId="56A6B585" w:rsidR="00635FC6" w:rsidRPr="00814ED3" w:rsidRDefault="00635FC6" w:rsidP="00635FC6">
            <w:pPr>
              <w:pStyle w:val="Listparagraf"/>
              <w:numPr>
                <w:ilvl w:val="0"/>
                <w:numId w:val="8"/>
              </w:numPr>
              <w:rPr>
                <w:lang w:val="en-US"/>
              </w:rPr>
            </w:pPr>
            <w:proofErr w:type="spellStart"/>
            <w:r w:rsidRPr="00814ED3">
              <w:rPr>
                <w:lang w:val="en-US"/>
              </w:rPr>
              <w:t>Monitoriz</w:t>
            </w:r>
            <w:r w:rsidR="00B329DF">
              <w:rPr>
                <w:lang w:val="en-US"/>
              </w:rPr>
              <w:t>ă</w:t>
            </w:r>
            <w:r w:rsidRPr="00814ED3">
              <w:rPr>
                <w:lang w:val="en-US"/>
              </w:rPr>
              <w:t>ri</w:t>
            </w:r>
            <w:proofErr w:type="spellEnd"/>
            <w:r w:rsidRPr="00814ED3">
              <w:rPr>
                <w:lang w:val="en-US"/>
              </w:rPr>
              <w:t xml:space="preserve"> media pe </w:t>
            </w:r>
            <w:proofErr w:type="spellStart"/>
            <w:r w:rsidRPr="00814ED3">
              <w:rPr>
                <w:lang w:val="en-US"/>
              </w:rPr>
              <w:t>toate</w:t>
            </w:r>
            <w:proofErr w:type="spellEnd"/>
            <w:r w:rsidRPr="00814ED3">
              <w:rPr>
                <w:lang w:val="en-US"/>
              </w:rPr>
              <w:t xml:space="preserve"> </w:t>
            </w:r>
            <w:proofErr w:type="spellStart"/>
            <w:r w:rsidRPr="00814ED3">
              <w:rPr>
                <w:lang w:val="en-US"/>
              </w:rPr>
              <w:t>mediile</w:t>
            </w:r>
            <w:proofErr w:type="spellEnd"/>
            <w:r w:rsidRPr="00814ED3">
              <w:rPr>
                <w:lang w:val="en-US"/>
              </w:rPr>
              <w:t xml:space="preserve"> </w:t>
            </w:r>
            <w:proofErr w:type="spellStart"/>
            <w:r w:rsidRPr="00814ED3">
              <w:rPr>
                <w:lang w:val="en-US"/>
              </w:rPr>
              <w:t>partenere</w:t>
            </w:r>
            <w:proofErr w:type="spellEnd"/>
            <w:r w:rsidRPr="00814ED3">
              <w:rPr>
                <w:lang w:val="en-US"/>
              </w:rPr>
              <w:t>.</w:t>
            </w:r>
          </w:p>
          <w:p w14:paraId="265A6584" w14:textId="2F2CB3C0" w:rsidR="00635FC6" w:rsidRPr="00814ED3" w:rsidRDefault="00635FC6" w:rsidP="00635FC6">
            <w:pPr>
              <w:pStyle w:val="Listparagraf"/>
              <w:numPr>
                <w:ilvl w:val="0"/>
                <w:numId w:val="8"/>
              </w:numPr>
              <w:rPr>
                <w:lang w:val="en-US"/>
              </w:rPr>
            </w:pPr>
            <w:proofErr w:type="spellStart"/>
            <w:r w:rsidRPr="00814ED3">
              <w:rPr>
                <w:lang w:val="en-US"/>
              </w:rPr>
              <w:t>Coordonarea</w:t>
            </w:r>
            <w:proofErr w:type="spellEnd"/>
            <w:r w:rsidRPr="00814ED3">
              <w:rPr>
                <w:lang w:val="en-US"/>
              </w:rPr>
              <w:t xml:space="preserve"> </w:t>
            </w:r>
            <w:proofErr w:type="spellStart"/>
            <w:r w:rsidRPr="00814ED3">
              <w:rPr>
                <w:lang w:val="en-US"/>
              </w:rPr>
              <w:t>expunerilor</w:t>
            </w:r>
            <w:proofErr w:type="spellEnd"/>
            <w:r w:rsidRPr="00814ED3">
              <w:rPr>
                <w:lang w:val="en-US"/>
              </w:rPr>
              <w:t xml:space="preserve"> </w:t>
            </w:r>
            <w:proofErr w:type="spellStart"/>
            <w:r w:rsidRPr="00814ED3">
              <w:rPr>
                <w:lang w:val="en-US"/>
              </w:rPr>
              <w:t>sponsorilor</w:t>
            </w:r>
            <w:proofErr w:type="spellEnd"/>
            <w:r w:rsidRPr="00814ED3">
              <w:rPr>
                <w:lang w:val="en-US"/>
              </w:rPr>
              <w:t xml:space="preserve"> </w:t>
            </w:r>
            <w:proofErr w:type="spellStart"/>
            <w:r w:rsidR="002812B3">
              <w:rPr>
                <w:lang w:val="en-US"/>
              </w:rPr>
              <w:t>ș</w:t>
            </w:r>
            <w:r w:rsidRPr="00814ED3">
              <w:rPr>
                <w:lang w:val="en-US"/>
              </w:rPr>
              <w:t>i</w:t>
            </w:r>
            <w:proofErr w:type="spellEnd"/>
            <w:r w:rsidRPr="00814ED3">
              <w:rPr>
                <w:lang w:val="en-US"/>
              </w:rPr>
              <w:t xml:space="preserve"> </w:t>
            </w:r>
            <w:proofErr w:type="spellStart"/>
            <w:r w:rsidRPr="00814ED3">
              <w:rPr>
                <w:lang w:val="en-US"/>
              </w:rPr>
              <w:t>partenerilor</w:t>
            </w:r>
            <w:proofErr w:type="spellEnd"/>
            <w:r w:rsidRPr="00814ED3">
              <w:rPr>
                <w:lang w:val="en-US"/>
              </w:rPr>
              <w:t xml:space="preserve"> </w:t>
            </w:r>
            <w:proofErr w:type="spellStart"/>
            <w:r w:rsidR="002812B3">
              <w:rPr>
                <w:lang w:val="en-US"/>
              </w:rPr>
              <w:t>î</w:t>
            </w:r>
            <w:r w:rsidRPr="00814ED3">
              <w:rPr>
                <w:lang w:val="en-US"/>
              </w:rPr>
              <w:t>n</w:t>
            </w:r>
            <w:proofErr w:type="spellEnd"/>
            <w:r w:rsidRPr="00814ED3">
              <w:rPr>
                <w:lang w:val="en-US"/>
              </w:rPr>
              <w:t xml:space="preserve"> </w:t>
            </w:r>
            <w:proofErr w:type="spellStart"/>
            <w:r w:rsidRPr="00814ED3">
              <w:rPr>
                <w:lang w:val="en-US"/>
              </w:rPr>
              <w:t>cadrul</w:t>
            </w:r>
            <w:proofErr w:type="spellEnd"/>
            <w:r w:rsidRPr="00814ED3">
              <w:rPr>
                <w:lang w:val="en-US"/>
              </w:rPr>
              <w:t xml:space="preserve"> </w:t>
            </w:r>
            <w:proofErr w:type="spellStart"/>
            <w:r w:rsidRPr="00814ED3">
              <w:rPr>
                <w:lang w:val="en-US"/>
              </w:rPr>
              <w:t>evenimentului</w:t>
            </w:r>
            <w:proofErr w:type="spellEnd"/>
            <w:r w:rsidRPr="00814ED3">
              <w:rPr>
                <w:lang w:val="en-US"/>
              </w:rPr>
              <w:t>.</w:t>
            </w:r>
          </w:p>
          <w:p w14:paraId="74F543F4" w14:textId="0074DF12" w:rsidR="00635FC6" w:rsidRPr="00814ED3" w:rsidRDefault="00635FC6" w:rsidP="00635FC6">
            <w:pPr>
              <w:pStyle w:val="Listparagraf"/>
              <w:numPr>
                <w:ilvl w:val="0"/>
                <w:numId w:val="8"/>
              </w:numPr>
              <w:rPr>
                <w:lang w:val="en-US"/>
              </w:rPr>
            </w:pPr>
            <w:proofErr w:type="spellStart"/>
            <w:r w:rsidRPr="00814ED3">
              <w:rPr>
                <w:lang w:val="en-US"/>
              </w:rPr>
              <w:t>Map</w:t>
            </w:r>
            <w:r w:rsidR="002812B3">
              <w:rPr>
                <w:lang w:val="en-US"/>
              </w:rPr>
              <w:t>ă</w:t>
            </w:r>
            <w:proofErr w:type="spellEnd"/>
            <w:r w:rsidRPr="00814ED3">
              <w:rPr>
                <w:lang w:val="en-US"/>
              </w:rPr>
              <w:t xml:space="preserve"> </w:t>
            </w:r>
            <w:proofErr w:type="spellStart"/>
            <w:r w:rsidRPr="00814ED3">
              <w:rPr>
                <w:lang w:val="en-US"/>
              </w:rPr>
              <w:t>pres</w:t>
            </w:r>
            <w:r w:rsidR="002812B3">
              <w:rPr>
                <w:lang w:val="en-US"/>
              </w:rPr>
              <w:t>ă</w:t>
            </w:r>
            <w:proofErr w:type="spellEnd"/>
            <w:r w:rsidRPr="00814ED3">
              <w:rPr>
                <w:lang w:val="en-US"/>
              </w:rPr>
              <w:t xml:space="preserve">; </w:t>
            </w:r>
            <w:proofErr w:type="spellStart"/>
            <w:r w:rsidRPr="00814ED3">
              <w:rPr>
                <w:lang w:val="en-US"/>
              </w:rPr>
              <w:t>comunicate</w:t>
            </w:r>
            <w:proofErr w:type="spellEnd"/>
            <w:r w:rsidRPr="00814ED3">
              <w:rPr>
                <w:lang w:val="en-US"/>
              </w:rPr>
              <w:t xml:space="preserve"> </w:t>
            </w:r>
            <w:proofErr w:type="spellStart"/>
            <w:r w:rsidRPr="00814ED3">
              <w:rPr>
                <w:lang w:val="en-US"/>
              </w:rPr>
              <w:t>pres</w:t>
            </w:r>
            <w:r w:rsidR="002812B3">
              <w:rPr>
                <w:lang w:val="en-US"/>
              </w:rPr>
              <w:t>ă</w:t>
            </w:r>
            <w:proofErr w:type="spellEnd"/>
            <w:r w:rsidRPr="00814ED3">
              <w:rPr>
                <w:lang w:val="en-US"/>
              </w:rPr>
              <w:t>. </w:t>
            </w:r>
          </w:p>
          <w:p w14:paraId="003CE107" w14:textId="77777777" w:rsidR="00635FC6" w:rsidRPr="00814ED3" w:rsidRDefault="00635FC6" w:rsidP="00635FC6">
            <w:pPr>
              <w:pStyle w:val="Listparagraf"/>
              <w:numPr>
                <w:ilvl w:val="0"/>
                <w:numId w:val="8"/>
              </w:numPr>
              <w:rPr>
                <w:lang w:val="en-US"/>
              </w:rPr>
            </w:pPr>
            <w:proofErr w:type="spellStart"/>
            <w:r w:rsidRPr="00814ED3">
              <w:rPr>
                <w:lang w:val="en-US"/>
              </w:rPr>
              <w:t>Scrisoare</w:t>
            </w:r>
            <w:proofErr w:type="spellEnd"/>
            <w:r w:rsidRPr="00814ED3">
              <w:rPr>
                <w:lang w:val="en-US"/>
              </w:rPr>
              <w:t xml:space="preserve"> follow up+ </w:t>
            </w:r>
            <w:proofErr w:type="spellStart"/>
            <w:r w:rsidRPr="00814ED3">
              <w:rPr>
                <w:lang w:val="en-US"/>
              </w:rPr>
              <w:t>transmitere</w:t>
            </w:r>
            <w:proofErr w:type="spellEnd"/>
            <w:r w:rsidRPr="00814ED3">
              <w:rPr>
                <w:lang w:val="en-US"/>
              </w:rPr>
              <w:t xml:space="preserve"> follow up.</w:t>
            </w:r>
          </w:p>
          <w:p w14:paraId="3A9186E9" w14:textId="3BABAD19" w:rsidR="00635FC6" w:rsidRPr="00814ED3" w:rsidRDefault="00635FC6" w:rsidP="00635FC6">
            <w:pPr>
              <w:pStyle w:val="Listparagraf"/>
              <w:numPr>
                <w:ilvl w:val="0"/>
                <w:numId w:val="8"/>
              </w:numPr>
              <w:rPr>
                <w:lang w:val="en-US"/>
              </w:rPr>
            </w:pPr>
            <w:proofErr w:type="spellStart"/>
            <w:r w:rsidRPr="00814ED3">
              <w:rPr>
                <w:lang w:val="en-US"/>
              </w:rPr>
              <w:t>Gestionare</w:t>
            </w:r>
            <w:proofErr w:type="spellEnd"/>
            <w:r w:rsidRPr="00814ED3">
              <w:rPr>
                <w:lang w:val="en-US"/>
              </w:rPr>
              <w:t xml:space="preserve"> </w:t>
            </w:r>
            <w:proofErr w:type="spellStart"/>
            <w:r w:rsidRPr="00814ED3">
              <w:rPr>
                <w:lang w:val="en-US"/>
              </w:rPr>
              <w:t>campanii</w:t>
            </w:r>
            <w:proofErr w:type="spellEnd"/>
            <w:r w:rsidRPr="00814ED3">
              <w:rPr>
                <w:lang w:val="en-US"/>
              </w:rPr>
              <w:t xml:space="preserve"> FB </w:t>
            </w:r>
            <w:proofErr w:type="spellStart"/>
            <w:r w:rsidRPr="00814ED3">
              <w:rPr>
                <w:lang w:val="en-US"/>
              </w:rPr>
              <w:t>trafic</w:t>
            </w:r>
            <w:proofErr w:type="spellEnd"/>
            <w:r w:rsidRPr="00814ED3">
              <w:rPr>
                <w:lang w:val="en-US"/>
              </w:rPr>
              <w:t xml:space="preserve"> </w:t>
            </w:r>
            <w:proofErr w:type="spellStart"/>
            <w:r w:rsidRPr="00814ED3">
              <w:rPr>
                <w:lang w:val="en-US"/>
              </w:rPr>
              <w:t>pl</w:t>
            </w:r>
            <w:r w:rsidR="002812B3">
              <w:rPr>
                <w:lang w:val="en-US"/>
              </w:rPr>
              <w:t>ă</w:t>
            </w:r>
            <w:r w:rsidRPr="00814ED3">
              <w:rPr>
                <w:lang w:val="en-US"/>
              </w:rPr>
              <w:t>tit</w:t>
            </w:r>
            <w:proofErr w:type="spellEnd"/>
            <w:r w:rsidRPr="00814ED3">
              <w:rPr>
                <w:lang w:val="en-US"/>
              </w:rPr>
              <w:t xml:space="preserve">, plus </w:t>
            </w:r>
            <w:proofErr w:type="spellStart"/>
            <w:r w:rsidRPr="00814ED3">
              <w:rPr>
                <w:lang w:val="en-US"/>
              </w:rPr>
              <w:t>costul</w:t>
            </w:r>
            <w:proofErr w:type="spellEnd"/>
            <w:r w:rsidRPr="00814ED3">
              <w:rPr>
                <w:lang w:val="en-US"/>
              </w:rPr>
              <w:t xml:space="preserve"> media.</w:t>
            </w:r>
          </w:p>
          <w:p w14:paraId="7BF1696A" w14:textId="77777777" w:rsidR="00635FC6" w:rsidRPr="00814ED3" w:rsidRDefault="00635FC6" w:rsidP="00635FC6">
            <w:pPr>
              <w:pStyle w:val="Listparagraf"/>
              <w:numPr>
                <w:ilvl w:val="0"/>
                <w:numId w:val="8"/>
              </w:numPr>
              <w:rPr>
                <w:lang w:val="en-US"/>
              </w:rPr>
            </w:pPr>
            <w:r w:rsidRPr="00814ED3">
              <w:rPr>
                <w:lang w:val="en-US"/>
              </w:rPr>
              <w:t xml:space="preserve">Facebook </w:t>
            </w:r>
            <w:proofErr w:type="spellStart"/>
            <w:r w:rsidRPr="00814ED3">
              <w:rPr>
                <w:lang w:val="en-US"/>
              </w:rPr>
              <w:t>și</w:t>
            </w:r>
            <w:proofErr w:type="spellEnd"/>
            <w:r w:rsidRPr="00814ED3">
              <w:rPr>
                <w:lang w:val="en-US"/>
              </w:rPr>
              <w:t xml:space="preserve"> site </w:t>
            </w:r>
            <w:proofErr w:type="spellStart"/>
            <w:r w:rsidRPr="00814ED3">
              <w:rPr>
                <w:lang w:val="en-US"/>
              </w:rPr>
              <w:t>propriu</w:t>
            </w:r>
            <w:proofErr w:type="spellEnd"/>
            <w:r w:rsidRPr="00814ED3">
              <w:rPr>
                <w:lang w:val="en-US"/>
              </w:rPr>
              <w:t>.</w:t>
            </w:r>
          </w:p>
          <w:p w14:paraId="77660EC0" w14:textId="0E8F7773" w:rsidR="00635FC6" w:rsidRPr="00814ED3" w:rsidRDefault="00635FC6" w:rsidP="00635FC6">
            <w:pPr>
              <w:pStyle w:val="Listparagraf"/>
              <w:numPr>
                <w:ilvl w:val="0"/>
                <w:numId w:val="8"/>
              </w:numPr>
              <w:rPr>
                <w:lang w:val="en-US"/>
              </w:rPr>
            </w:pPr>
            <w:proofErr w:type="spellStart"/>
            <w:r w:rsidRPr="00814ED3">
              <w:rPr>
                <w:lang w:val="en-US"/>
              </w:rPr>
              <w:t>Post</w:t>
            </w:r>
            <w:r w:rsidR="002812B3">
              <w:rPr>
                <w:lang w:val="en-US"/>
              </w:rPr>
              <w:t>ă</w:t>
            </w:r>
            <w:r w:rsidRPr="00814ED3">
              <w:rPr>
                <w:lang w:val="en-US"/>
              </w:rPr>
              <w:t>ri</w:t>
            </w:r>
            <w:proofErr w:type="spellEnd"/>
            <w:r w:rsidRPr="00814ED3">
              <w:rPr>
                <w:lang w:val="en-US"/>
              </w:rPr>
              <w:t xml:space="preserve"> Twitter </w:t>
            </w:r>
            <w:proofErr w:type="spellStart"/>
            <w:r w:rsidRPr="00814ED3">
              <w:rPr>
                <w:lang w:val="en-US"/>
              </w:rPr>
              <w:t>și</w:t>
            </w:r>
            <w:proofErr w:type="spellEnd"/>
            <w:r w:rsidRPr="00814ED3">
              <w:rPr>
                <w:lang w:val="en-US"/>
              </w:rPr>
              <w:t xml:space="preserve"> Instagram.</w:t>
            </w:r>
          </w:p>
          <w:p w14:paraId="2150D6B6" w14:textId="77777777" w:rsidR="00635FC6" w:rsidRPr="00814ED3" w:rsidRDefault="00635FC6" w:rsidP="00635FC6">
            <w:pPr>
              <w:pStyle w:val="Listparagraf"/>
              <w:numPr>
                <w:ilvl w:val="0"/>
                <w:numId w:val="8"/>
              </w:numPr>
              <w:rPr>
                <w:lang w:val="en-US"/>
              </w:rPr>
            </w:pPr>
            <w:proofErr w:type="spellStart"/>
            <w:r w:rsidRPr="00814ED3">
              <w:rPr>
                <w:lang w:val="en-US"/>
              </w:rPr>
              <w:t>Articole</w:t>
            </w:r>
            <w:proofErr w:type="spellEnd"/>
            <w:r w:rsidRPr="00814ED3">
              <w:rPr>
                <w:lang w:val="en-US"/>
              </w:rPr>
              <w:t xml:space="preserve"> online.</w:t>
            </w:r>
          </w:p>
          <w:p w14:paraId="3549BA71" w14:textId="77777777" w:rsidR="00635FC6" w:rsidRPr="00814ED3" w:rsidRDefault="00635FC6" w:rsidP="00635FC6">
            <w:pPr>
              <w:pStyle w:val="Listparagraf"/>
              <w:numPr>
                <w:ilvl w:val="0"/>
                <w:numId w:val="8"/>
              </w:numPr>
              <w:rPr>
                <w:lang w:val="en-US"/>
              </w:rPr>
            </w:pPr>
            <w:proofErr w:type="spellStart"/>
            <w:r w:rsidRPr="00814ED3">
              <w:rPr>
                <w:lang w:val="en-US"/>
              </w:rPr>
              <w:t>concursuri</w:t>
            </w:r>
            <w:proofErr w:type="spellEnd"/>
            <w:r w:rsidRPr="00814ED3">
              <w:rPr>
                <w:lang w:val="en-US"/>
              </w:rPr>
              <w:t xml:space="preserve"> online</w:t>
            </w:r>
          </w:p>
        </w:tc>
      </w:tr>
      <w:tr w:rsidR="00635FC6" w:rsidRPr="00814ED3" w14:paraId="40F7D007" w14:textId="77777777" w:rsidTr="00A02B47">
        <w:tc>
          <w:tcPr>
            <w:tcW w:w="704" w:type="dxa"/>
          </w:tcPr>
          <w:p w14:paraId="67A87946" w14:textId="77777777" w:rsidR="00635FC6" w:rsidRPr="006220EB" w:rsidRDefault="00635FC6" w:rsidP="00C206C1">
            <w:pPr>
              <w:pStyle w:val="Listparagraf"/>
              <w:spacing w:line="360" w:lineRule="auto"/>
              <w:ind w:left="0"/>
              <w:jc w:val="both"/>
              <w:rPr>
                <w:rFonts w:ascii="Times New Roman" w:hAnsi="Times New Roman" w:cs="Times New Roman"/>
                <w:b/>
                <w:color w:val="000000" w:themeColor="text1"/>
              </w:rPr>
            </w:pPr>
            <w:r w:rsidRPr="006220EB">
              <w:rPr>
                <w:rFonts w:ascii="Times New Roman" w:hAnsi="Times New Roman" w:cs="Times New Roman"/>
                <w:b/>
                <w:color w:val="000000" w:themeColor="text1"/>
              </w:rPr>
              <w:t>7.</w:t>
            </w:r>
          </w:p>
        </w:tc>
        <w:tc>
          <w:tcPr>
            <w:tcW w:w="2516" w:type="dxa"/>
          </w:tcPr>
          <w:p w14:paraId="454151D0" w14:textId="77777777" w:rsidR="00635FC6" w:rsidRPr="006220EB" w:rsidRDefault="00635FC6" w:rsidP="00C206C1">
            <w:pPr>
              <w:pStyle w:val="Listparagraf"/>
              <w:spacing w:line="360" w:lineRule="auto"/>
              <w:ind w:left="0"/>
              <w:jc w:val="both"/>
              <w:rPr>
                <w:rFonts w:ascii="Times New Roman" w:hAnsi="Times New Roman" w:cs="Times New Roman"/>
                <w:b/>
                <w:sz w:val="24"/>
                <w:szCs w:val="24"/>
              </w:rPr>
            </w:pPr>
            <w:r>
              <w:rPr>
                <w:rFonts w:ascii="Times New Roman" w:hAnsi="Times New Roman" w:cs="Times New Roman"/>
                <w:b/>
                <w:sz w:val="24"/>
                <w:szCs w:val="24"/>
              </w:rPr>
              <w:t>Dineu oficial</w:t>
            </w:r>
          </w:p>
        </w:tc>
        <w:tc>
          <w:tcPr>
            <w:tcW w:w="5865" w:type="dxa"/>
          </w:tcPr>
          <w:p w14:paraId="75EC7B2A" w14:textId="38BB0451" w:rsidR="00635FC6" w:rsidRPr="00814ED3" w:rsidRDefault="00635FC6" w:rsidP="00635FC6">
            <w:pPr>
              <w:pStyle w:val="Listparagraf"/>
              <w:numPr>
                <w:ilvl w:val="0"/>
                <w:numId w:val="8"/>
              </w:numPr>
              <w:rPr>
                <w:lang w:val="en-US"/>
              </w:rPr>
            </w:pPr>
            <w:proofErr w:type="spellStart"/>
            <w:r w:rsidRPr="00814ED3">
              <w:rPr>
                <w:lang w:val="en-US"/>
              </w:rPr>
              <w:t>Dineu</w:t>
            </w:r>
            <w:proofErr w:type="spellEnd"/>
            <w:r w:rsidRPr="00814ED3">
              <w:rPr>
                <w:lang w:val="en-US"/>
              </w:rPr>
              <w:t xml:space="preserve"> </w:t>
            </w:r>
            <w:proofErr w:type="spellStart"/>
            <w:r w:rsidRPr="00814ED3">
              <w:rPr>
                <w:lang w:val="en-US"/>
              </w:rPr>
              <w:t>oficiali</w:t>
            </w:r>
            <w:proofErr w:type="spellEnd"/>
            <w:r w:rsidRPr="00814ED3">
              <w:rPr>
                <w:lang w:val="en-US"/>
              </w:rPr>
              <w:t xml:space="preserve"> + </w:t>
            </w:r>
            <w:proofErr w:type="spellStart"/>
            <w:r w:rsidRPr="00814ED3">
              <w:rPr>
                <w:lang w:val="en-US"/>
              </w:rPr>
              <w:t>participan</w:t>
            </w:r>
            <w:r w:rsidR="002812B3">
              <w:rPr>
                <w:lang w:val="en-US"/>
              </w:rPr>
              <w:t>ț</w:t>
            </w:r>
            <w:r w:rsidRPr="00814ED3">
              <w:rPr>
                <w:lang w:val="en-US"/>
              </w:rPr>
              <w:t>i</w:t>
            </w:r>
            <w:proofErr w:type="spellEnd"/>
            <w:r w:rsidRPr="00814ED3">
              <w:rPr>
                <w:lang w:val="en-US"/>
              </w:rPr>
              <w:t xml:space="preserve"> la Grand Slam (</w:t>
            </w:r>
            <w:proofErr w:type="spellStart"/>
            <w:r w:rsidRPr="00814ED3">
              <w:rPr>
                <w:lang w:val="en-US"/>
              </w:rPr>
              <w:t>servicii</w:t>
            </w:r>
            <w:proofErr w:type="spellEnd"/>
            <w:r w:rsidRPr="00814ED3">
              <w:rPr>
                <w:lang w:val="en-US"/>
              </w:rPr>
              <w:t xml:space="preserve"> catering </w:t>
            </w:r>
            <w:proofErr w:type="spellStart"/>
            <w:r w:rsidRPr="00814ED3">
              <w:rPr>
                <w:lang w:val="en-US"/>
              </w:rPr>
              <w:t>pentru</w:t>
            </w:r>
            <w:proofErr w:type="spellEnd"/>
            <w:r w:rsidRPr="00814ED3">
              <w:rPr>
                <w:lang w:val="en-US"/>
              </w:rPr>
              <w:t xml:space="preserve"> 2 </w:t>
            </w:r>
            <w:proofErr w:type="spellStart"/>
            <w:r w:rsidRPr="00814ED3">
              <w:rPr>
                <w:lang w:val="en-US"/>
              </w:rPr>
              <w:t>seri</w:t>
            </w:r>
            <w:proofErr w:type="spellEnd"/>
            <w:r w:rsidRPr="00814ED3">
              <w:rPr>
                <w:lang w:val="en-US"/>
              </w:rPr>
              <w:t xml:space="preserve">, </w:t>
            </w:r>
            <w:proofErr w:type="spellStart"/>
            <w:r w:rsidRPr="00814ED3">
              <w:rPr>
                <w:lang w:val="en-US"/>
              </w:rPr>
              <w:t>c</w:t>
            </w:r>
            <w:r w:rsidR="002812B3">
              <w:rPr>
                <w:lang w:val="en-US"/>
              </w:rPr>
              <w:t>â</w:t>
            </w:r>
            <w:r w:rsidRPr="00814ED3">
              <w:rPr>
                <w:lang w:val="en-US"/>
              </w:rPr>
              <w:t>te</w:t>
            </w:r>
            <w:proofErr w:type="spellEnd"/>
            <w:r w:rsidRPr="00814ED3">
              <w:rPr>
                <w:lang w:val="en-US"/>
              </w:rPr>
              <w:t xml:space="preserve"> 110 </w:t>
            </w:r>
            <w:proofErr w:type="spellStart"/>
            <w:r w:rsidRPr="00814ED3">
              <w:rPr>
                <w:lang w:val="en-US"/>
              </w:rPr>
              <w:t>pers</w:t>
            </w:r>
            <w:r w:rsidR="002812B3">
              <w:rPr>
                <w:lang w:val="en-US"/>
              </w:rPr>
              <w:t>oane</w:t>
            </w:r>
            <w:proofErr w:type="spellEnd"/>
            <w:r w:rsidRPr="00814ED3">
              <w:rPr>
                <w:lang w:val="en-US"/>
              </w:rPr>
              <w:t xml:space="preserve">, la </w:t>
            </w:r>
            <w:proofErr w:type="spellStart"/>
            <w:r w:rsidRPr="00814ED3">
              <w:rPr>
                <w:lang w:val="en-US"/>
              </w:rPr>
              <w:t>sala</w:t>
            </w:r>
            <w:proofErr w:type="spellEnd"/>
            <w:r w:rsidRPr="00814ED3">
              <w:rPr>
                <w:lang w:val="en-US"/>
              </w:rPr>
              <w:t xml:space="preserve"> de protocol din </w:t>
            </w:r>
            <w:proofErr w:type="spellStart"/>
            <w:r w:rsidRPr="00814ED3">
              <w:rPr>
                <w:lang w:val="en-US"/>
              </w:rPr>
              <w:t>incinta</w:t>
            </w:r>
            <w:proofErr w:type="spellEnd"/>
            <w:r w:rsidRPr="00814ED3">
              <w:rPr>
                <w:lang w:val="en-US"/>
              </w:rPr>
              <w:t xml:space="preserve"> </w:t>
            </w:r>
            <w:proofErr w:type="spellStart"/>
            <w:r w:rsidRPr="00814ED3">
              <w:rPr>
                <w:lang w:val="en-US"/>
              </w:rPr>
              <w:t>S</w:t>
            </w:r>
            <w:r w:rsidR="002812B3">
              <w:rPr>
                <w:lang w:val="en-US"/>
              </w:rPr>
              <w:t>ă</w:t>
            </w:r>
            <w:r w:rsidRPr="00814ED3">
              <w:rPr>
                <w:lang w:val="en-US"/>
              </w:rPr>
              <w:t>lii</w:t>
            </w:r>
            <w:proofErr w:type="spellEnd"/>
            <w:r w:rsidRPr="00814ED3">
              <w:rPr>
                <w:lang w:val="en-US"/>
              </w:rPr>
              <w:t xml:space="preserve"> </w:t>
            </w:r>
            <w:proofErr w:type="spellStart"/>
            <w:r w:rsidRPr="00814ED3">
              <w:rPr>
                <w:lang w:val="en-US"/>
              </w:rPr>
              <w:t>Polivalente</w:t>
            </w:r>
            <w:proofErr w:type="spellEnd"/>
            <w:r w:rsidRPr="00814ED3">
              <w:rPr>
                <w:lang w:val="en-US"/>
              </w:rPr>
              <w:t>)</w:t>
            </w:r>
          </w:p>
        </w:tc>
      </w:tr>
      <w:tr w:rsidR="00635FC6" w:rsidRPr="008C2E4D" w14:paraId="75D367DC" w14:textId="77777777" w:rsidTr="00A02B47">
        <w:tc>
          <w:tcPr>
            <w:tcW w:w="9085" w:type="dxa"/>
            <w:gridSpan w:val="3"/>
          </w:tcPr>
          <w:p w14:paraId="025150E3" w14:textId="77777777" w:rsidR="00635FC6" w:rsidRDefault="00635FC6" w:rsidP="00635FC6">
            <w:pPr>
              <w:pStyle w:val="Listparagraf"/>
              <w:numPr>
                <w:ilvl w:val="0"/>
                <w:numId w:val="2"/>
              </w:numPr>
              <w:spacing w:line="360" w:lineRule="auto"/>
              <w:rPr>
                <w:rFonts w:ascii="Times New Roman" w:hAnsi="Times New Roman" w:cs="Times New Roman"/>
                <w:b/>
                <w:color w:val="000000" w:themeColor="text1"/>
              </w:rPr>
            </w:pPr>
            <w:r>
              <w:rPr>
                <w:rFonts w:ascii="Times New Roman" w:hAnsi="Times New Roman" w:cs="Times New Roman"/>
                <w:b/>
                <w:color w:val="000000" w:themeColor="text1"/>
              </w:rPr>
              <w:t>Machetarea tuturor materialelor de promovare se va face de către prestatorul de servicii, cu acordul autorității contractante.</w:t>
            </w:r>
          </w:p>
          <w:p w14:paraId="0498D296" w14:textId="329B843E" w:rsidR="00635FC6" w:rsidRPr="008C2E4D" w:rsidRDefault="00635FC6" w:rsidP="00635FC6">
            <w:pPr>
              <w:pStyle w:val="Listparagraf"/>
              <w:numPr>
                <w:ilvl w:val="0"/>
                <w:numId w:val="2"/>
              </w:numPr>
              <w:spacing w:line="360" w:lineRule="auto"/>
              <w:rPr>
                <w:rFonts w:ascii="Times New Roman" w:hAnsi="Times New Roman" w:cs="Times New Roman"/>
                <w:b/>
                <w:color w:val="000000" w:themeColor="text1"/>
              </w:rPr>
            </w:pPr>
            <w:r>
              <w:rPr>
                <w:rFonts w:ascii="Times New Roman" w:hAnsi="Times New Roman" w:cs="Times New Roman"/>
                <w:b/>
                <w:color w:val="000000" w:themeColor="text1"/>
              </w:rPr>
              <w:t xml:space="preserve">Bunul de tipar împreună cu tot ceea ce </w:t>
            </w:r>
            <w:r w:rsidR="002812B3">
              <w:rPr>
                <w:rFonts w:ascii="Times New Roman" w:hAnsi="Times New Roman" w:cs="Times New Roman"/>
                <w:b/>
                <w:color w:val="000000" w:themeColor="text1"/>
              </w:rPr>
              <w:t>î</w:t>
            </w:r>
            <w:r>
              <w:rPr>
                <w:rFonts w:ascii="Times New Roman" w:hAnsi="Times New Roman" w:cs="Times New Roman"/>
                <w:b/>
                <w:color w:val="000000" w:themeColor="text1"/>
              </w:rPr>
              <w:t>nseamn</w:t>
            </w:r>
            <w:r w:rsidR="002812B3">
              <w:rPr>
                <w:rFonts w:ascii="Times New Roman" w:hAnsi="Times New Roman" w:cs="Times New Roman"/>
                <w:b/>
                <w:color w:val="000000" w:themeColor="text1"/>
              </w:rPr>
              <w:t>ă</w:t>
            </w:r>
            <w:r>
              <w:rPr>
                <w:rFonts w:ascii="Times New Roman" w:hAnsi="Times New Roman" w:cs="Times New Roman"/>
                <w:b/>
                <w:color w:val="000000" w:themeColor="text1"/>
              </w:rPr>
              <w:t xml:space="preserve"> creație </w:t>
            </w:r>
            <w:r w:rsidR="002812B3">
              <w:rPr>
                <w:rFonts w:ascii="Times New Roman" w:hAnsi="Times New Roman" w:cs="Times New Roman"/>
                <w:b/>
                <w:color w:val="000000" w:themeColor="text1"/>
              </w:rPr>
              <w:t>ș</w:t>
            </w:r>
            <w:r>
              <w:rPr>
                <w:rFonts w:ascii="Times New Roman" w:hAnsi="Times New Roman" w:cs="Times New Roman"/>
                <w:b/>
                <w:color w:val="000000" w:themeColor="text1"/>
              </w:rPr>
              <w:t>i design al materialelor, cât și al serviciilor de promovare se va da de către autoritatea contractantă.</w:t>
            </w:r>
          </w:p>
        </w:tc>
      </w:tr>
    </w:tbl>
    <w:p w14:paraId="357F5A3B" w14:textId="0BECFAE3" w:rsidR="00005984" w:rsidRDefault="00005984" w:rsidP="00005984">
      <w:pPr>
        <w:spacing w:after="0" w:line="360" w:lineRule="auto"/>
        <w:ind w:left="-284"/>
        <w:jc w:val="both"/>
        <w:rPr>
          <w:rFonts w:ascii="Times New Roman" w:hAnsi="Times New Roman" w:cs="Times New Roman"/>
          <w:sz w:val="24"/>
          <w:szCs w:val="24"/>
        </w:rPr>
      </w:pPr>
    </w:p>
    <w:p w14:paraId="6146DD68" w14:textId="77777777" w:rsidR="0056750E" w:rsidRPr="001D10B3" w:rsidRDefault="0056750E" w:rsidP="001D10B3">
      <w:pPr>
        <w:spacing w:line="360" w:lineRule="auto"/>
        <w:jc w:val="both"/>
        <w:rPr>
          <w:rFonts w:ascii="Times New Roman" w:hAnsi="Times New Roman" w:cs="Times New Roman"/>
          <w:sz w:val="24"/>
          <w:szCs w:val="24"/>
        </w:rPr>
      </w:pPr>
    </w:p>
    <w:p w14:paraId="4AF06C36" w14:textId="77777777" w:rsidR="00494C7C" w:rsidRDefault="00494C7C" w:rsidP="0072221D">
      <w:pPr>
        <w:shd w:val="clear" w:color="auto" w:fill="FFFFFF"/>
        <w:spacing w:after="0"/>
        <w:jc w:val="both"/>
        <w:rPr>
          <w:rFonts w:ascii="Times New Roman" w:eastAsia="Times New Roman" w:hAnsi="Times New Roman" w:cs="Times New Roman"/>
          <w:b/>
          <w:sz w:val="24"/>
          <w:szCs w:val="24"/>
        </w:rPr>
      </w:pPr>
    </w:p>
    <w:p w14:paraId="5613F24D" w14:textId="60A7272E" w:rsidR="00F36018" w:rsidRPr="00F36018" w:rsidRDefault="00F36018" w:rsidP="00FD34AC">
      <w:pPr>
        <w:shd w:val="clear" w:color="auto" w:fill="FFFFFF"/>
        <w:spacing w:after="0" w:line="360" w:lineRule="auto"/>
        <w:ind w:left="-284" w:firstLine="992"/>
        <w:jc w:val="both"/>
        <w:rPr>
          <w:rFonts w:ascii="Times New Roman" w:eastAsia="Times New Roman" w:hAnsi="Times New Roman" w:cs="Times New Roman"/>
          <w:b/>
          <w:sz w:val="24"/>
          <w:szCs w:val="24"/>
        </w:rPr>
      </w:pPr>
      <w:r w:rsidRPr="00F36018">
        <w:rPr>
          <w:rFonts w:ascii="Times New Roman" w:eastAsia="Times New Roman" w:hAnsi="Times New Roman" w:cs="Times New Roman"/>
          <w:b/>
          <w:bCs/>
          <w:sz w:val="24"/>
          <w:szCs w:val="24"/>
        </w:rPr>
        <w:t>Prestatorul va fi responsabil în fazele de pre- și post-eveniment de următoarele elemente cheie:</w:t>
      </w:r>
    </w:p>
    <w:p w14:paraId="431BBD35" w14:textId="41B56CE9" w:rsidR="0036238D" w:rsidRPr="00F36018" w:rsidRDefault="00F36018"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1. Serviciile minime obligatorii aferente organizării evenimentului</w:t>
      </w:r>
      <w:r w:rsidR="009D6A85">
        <w:rPr>
          <w:rFonts w:ascii="Times New Roman" w:eastAsia="Times New Roman" w:hAnsi="Times New Roman" w:cs="Times New Roman"/>
          <w:sz w:val="24"/>
          <w:szCs w:val="24"/>
        </w:rPr>
        <w:t xml:space="preserve"> sportiv</w:t>
      </w:r>
      <w:r w:rsidRPr="00F36018">
        <w:rPr>
          <w:rFonts w:ascii="Times New Roman" w:eastAsia="Times New Roman" w:hAnsi="Times New Roman" w:cs="Times New Roman"/>
          <w:sz w:val="24"/>
          <w:szCs w:val="24"/>
        </w:rPr>
        <w:t xml:space="preserve"> vor fi: asigurarea condi</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iilor pentru buna desfășurare a evenimentului, a instala</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 xml:space="preserve">iilor </w:t>
      </w:r>
      <w:r w:rsidR="0036238D">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 xml:space="preserve">i </w:t>
      </w:r>
      <w:r w:rsidR="0036238D">
        <w:rPr>
          <w:rFonts w:ascii="Times New Roman" w:eastAsia="Times New Roman" w:hAnsi="Times New Roman" w:cs="Times New Roman"/>
          <w:sz w:val="24"/>
          <w:szCs w:val="24"/>
        </w:rPr>
        <w:t xml:space="preserve">a </w:t>
      </w:r>
      <w:r w:rsidRPr="00F36018">
        <w:rPr>
          <w:rFonts w:ascii="Times New Roman" w:eastAsia="Times New Roman" w:hAnsi="Times New Roman" w:cs="Times New Roman"/>
          <w:sz w:val="24"/>
          <w:szCs w:val="24"/>
        </w:rPr>
        <w:t>materialelor specifice, conform cerin</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elor și specificațiilor prezentului caiet de sarcini.</w:t>
      </w:r>
    </w:p>
    <w:p w14:paraId="43E3D835" w14:textId="47B2280B" w:rsidR="0036238D" w:rsidRDefault="00F36018"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2. Prestatorul va desemna un coordonator de eveniment care va colabora în permanen</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ă cu reprezentan</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ii desemna</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 de achizitor.</w:t>
      </w:r>
    </w:p>
    <w:p w14:paraId="46D57A8A" w14:textId="5B45C928" w:rsidR="00BC24D8" w:rsidRDefault="00F36018"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3. Prestatorul va asigura dotarea zonelor</w:t>
      </w:r>
      <w:r w:rsidR="0036238D">
        <w:rPr>
          <w:rFonts w:ascii="Times New Roman" w:eastAsia="Times New Roman" w:hAnsi="Times New Roman" w:cs="Times New Roman"/>
          <w:sz w:val="24"/>
          <w:szCs w:val="24"/>
        </w:rPr>
        <w:t>,</w:t>
      </w:r>
      <w:r w:rsidRPr="00F36018">
        <w:rPr>
          <w:rFonts w:ascii="Times New Roman" w:eastAsia="Times New Roman" w:hAnsi="Times New Roman" w:cs="Times New Roman"/>
          <w:sz w:val="24"/>
          <w:szCs w:val="24"/>
        </w:rPr>
        <w:t xml:space="preserve"> în conformitate cu cerințele minime prevăzute în prezentul caiet de sarcini. În oricare dintre cazurile unde sunt prevăzute momente specifice, prestatorul va asigura aparatura și echipamentele necesare conforme, astfel încât momentele evenimentului sportiv să fie prestate în condiții de maximă calitate și siguranță. Asamblarea </w:t>
      </w:r>
      <w:r w:rsidR="0036238D">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 xml:space="preserve">i dezasamblarea echipamentelor </w:t>
      </w:r>
      <w:r w:rsidR="0036238D">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 xml:space="preserve">i </w:t>
      </w:r>
      <w:r w:rsidR="0036238D">
        <w:rPr>
          <w:rFonts w:ascii="Times New Roman" w:eastAsia="Times New Roman" w:hAnsi="Times New Roman" w:cs="Times New Roman"/>
          <w:sz w:val="24"/>
          <w:szCs w:val="24"/>
        </w:rPr>
        <w:t xml:space="preserve">a </w:t>
      </w:r>
      <w:r w:rsidRPr="00F36018">
        <w:rPr>
          <w:rFonts w:ascii="Times New Roman" w:eastAsia="Times New Roman" w:hAnsi="Times New Roman" w:cs="Times New Roman"/>
          <w:sz w:val="24"/>
          <w:szCs w:val="24"/>
        </w:rPr>
        <w:t>cel</w:t>
      </w:r>
      <w:r w:rsidR="0036238D">
        <w:rPr>
          <w:rFonts w:ascii="Times New Roman" w:eastAsia="Times New Roman" w:hAnsi="Times New Roman" w:cs="Times New Roman"/>
          <w:sz w:val="24"/>
          <w:szCs w:val="24"/>
        </w:rPr>
        <w:t>orlalte</w:t>
      </w:r>
      <w:r w:rsidRPr="00F36018">
        <w:rPr>
          <w:rFonts w:ascii="Times New Roman" w:eastAsia="Times New Roman" w:hAnsi="Times New Roman" w:cs="Times New Roman"/>
          <w:sz w:val="24"/>
          <w:szCs w:val="24"/>
        </w:rPr>
        <w:t xml:space="preserve"> elemente prev</w:t>
      </w:r>
      <w:r w:rsidR="0036238D">
        <w:rPr>
          <w:rFonts w:ascii="Times New Roman" w:eastAsia="Times New Roman" w:hAnsi="Times New Roman" w:cs="Times New Roman"/>
          <w:sz w:val="24"/>
          <w:szCs w:val="24"/>
        </w:rPr>
        <w:t>ă</w:t>
      </w:r>
      <w:r w:rsidRPr="00F36018">
        <w:rPr>
          <w:rFonts w:ascii="Times New Roman" w:eastAsia="Times New Roman" w:hAnsi="Times New Roman" w:cs="Times New Roman"/>
          <w:sz w:val="24"/>
          <w:szCs w:val="24"/>
        </w:rPr>
        <w:t>zute în caietul de sarcini</w:t>
      </w:r>
      <w:r w:rsidR="0036238D">
        <w:rPr>
          <w:rFonts w:ascii="Times New Roman" w:eastAsia="Times New Roman" w:hAnsi="Times New Roman" w:cs="Times New Roman"/>
          <w:sz w:val="24"/>
          <w:szCs w:val="24"/>
        </w:rPr>
        <w:t>,</w:t>
      </w:r>
      <w:r w:rsidRPr="00F36018">
        <w:rPr>
          <w:rFonts w:ascii="Times New Roman" w:eastAsia="Times New Roman" w:hAnsi="Times New Roman" w:cs="Times New Roman"/>
          <w:sz w:val="24"/>
          <w:szCs w:val="24"/>
        </w:rPr>
        <w:t xml:space="preserve"> cât și </w:t>
      </w:r>
      <w:r w:rsidRPr="00F36018">
        <w:rPr>
          <w:rFonts w:ascii="Times New Roman" w:eastAsia="Times New Roman" w:hAnsi="Times New Roman" w:cs="Times New Roman"/>
          <w:sz w:val="24"/>
          <w:szCs w:val="24"/>
        </w:rPr>
        <w:lastRenderedPageBreak/>
        <w:t>eliberarea loca</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iei, v</w:t>
      </w:r>
      <w:r w:rsidR="0036238D">
        <w:rPr>
          <w:rFonts w:ascii="Times New Roman" w:eastAsia="Times New Roman" w:hAnsi="Times New Roman" w:cs="Times New Roman"/>
          <w:sz w:val="24"/>
          <w:szCs w:val="24"/>
        </w:rPr>
        <w:t>or</w:t>
      </w:r>
      <w:r w:rsidRPr="00F36018">
        <w:rPr>
          <w:rFonts w:ascii="Times New Roman" w:eastAsia="Times New Roman" w:hAnsi="Times New Roman" w:cs="Times New Roman"/>
          <w:sz w:val="24"/>
          <w:szCs w:val="24"/>
        </w:rPr>
        <w:t xml:space="preserve"> fi asigurat</w:t>
      </w:r>
      <w:r w:rsidR="0036238D">
        <w:rPr>
          <w:rFonts w:ascii="Times New Roman" w:eastAsia="Times New Roman" w:hAnsi="Times New Roman" w:cs="Times New Roman"/>
          <w:sz w:val="24"/>
          <w:szCs w:val="24"/>
        </w:rPr>
        <w:t>e</w:t>
      </w:r>
      <w:r w:rsidRPr="00F36018">
        <w:rPr>
          <w:rFonts w:ascii="Times New Roman" w:eastAsia="Times New Roman" w:hAnsi="Times New Roman" w:cs="Times New Roman"/>
          <w:sz w:val="24"/>
          <w:szCs w:val="24"/>
        </w:rPr>
        <w:t xml:space="preserve"> de prestatorul de servicii. </w:t>
      </w:r>
      <w:r w:rsidR="0036238D">
        <w:rPr>
          <w:rFonts w:ascii="Times New Roman" w:eastAsia="Times New Roman" w:hAnsi="Times New Roman" w:cs="Times New Roman"/>
          <w:sz w:val="24"/>
          <w:szCs w:val="24"/>
        </w:rPr>
        <w:t>Î</w:t>
      </w:r>
      <w:r w:rsidRPr="00F36018">
        <w:rPr>
          <w:rFonts w:ascii="Times New Roman" w:eastAsia="Times New Roman" w:hAnsi="Times New Roman" w:cs="Times New Roman"/>
          <w:sz w:val="24"/>
          <w:szCs w:val="24"/>
        </w:rPr>
        <w:t xml:space="preserve">n timpul lucrărilor de asamblare </w:t>
      </w:r>
      <w:r w:rsidR="0036238D">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i dezasamblare a echipamentelor</w:t>
      </w:r>
      <w:r w:rsidR="0036238D">
        <w:rPr>
          <w:rFonts w:ascii="Times New Roman" w:eastAsia="Times New Roman" w:hAnsi="Times New Roman" w:cs="Times New Roman"/>
          <w:sz w:val="24"/>
          <w:szCs w:val="24"/>
        </w:rPr>
        <w:t>,</w:t>
      </w:r>
      <w:r w:rsidRPr="00F36018">
        <w:rPr>
          <w:rFonts w:ascii="Times New Roman" w:eastAsia="Times New Roman" w:hAnsi="Times New Roman" w:cs="Times New Roman"/>
          <w:sz w:val="24"/>
          <w:szCs w:val="24"/>
        </w:rPr>
        <w:t xml:space="preserve"> se vor respecta condi</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iile minime privind protec</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ia mediului și protecția muncii. La amenajarea sălii se va avea în vedere asigurarea stabilit</w:t>
      </w:r>
      <w:r w:rsidR="0036238D">
        <w:rPr>
          <w:rFonts w:ascii="Times New Roman" w:eastAsia="Times New Roman" w:hAnsi="Times New Roman" w:cs="Times New Roman"/>
          <w:sz w:val="24"/>
          <w:szCs w:val="24"/>
        </w:rPr>
        <w:t>ăț</w:t>
      </w:r>
      <w:r w:rsidRPr="00F36018">
        <w:rPr>
          <w:rFonts w:ascii="Times New Roman" w:eastAsia="Times New Roman" w:hAnsi="Times New Roman" w:cs="Times New Roman"/>
          <w:sz w:val="24"/>
          <w:szCs w:val="24"/>
        </w:rPr>
        <w:t xml:space="preserve">ii amplasamentelor, cât și poziționarea ei corectă în relație cu accesele și căile de evacuare. </w:t>
      </w:r>
      <w:r w:rsidR="00B971B0">
        <w:rPr>
          <w:rFonts w:ascii="Times New Roman" w:eastAsia="Times New Roman" w:hAnsi="Times New Roman" w:cs="Times New Roman"/>
          <w:sz w:val="24"/>
          <w:szCs w:val="24"/>
        </w:rPr>
        <w:t>Tot amplasamentul,</w:t>
      </w:r>
      <w:r w:rsidRPr="00F36018">
        <w:rPr>
          <w:rFonts w:ascii="Times New Roman" w:eastAsia="Times New Roman" w:hAnsi="Times New Roman" w:cs="Times New Roman"/>
          <w:sz w:val="24"/>
          <w:szCs w:val="24"/>
        </w:rPr>
        <w:t xml:space="preserve"> se va realiza astfel încât să asigure rigiditatea și stabilitatea necesară desfășurării în bune condiții a tuturor reprezentațiilor pe perioada evenimentului. De asemenea, în tot procesul de montat, respectiv de demontat și în exploatare, se va respecta legislația în domeniu la data respectivă. Dezasamblarea elementelor specifice și eliberarea loca</w:t>
      </w:r>
      <w:r w:rsidR="00BC24D8">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 xml:space="preserve">iei se vor face în termen de maxim 30 ore de la </w:t>
      </w:r>
      <w:r w:rsidR="00BC24D8">
        <w:rPr>
          <w:rFonts w:ascii="Times New Roman" w:eastAsia="Times New Roman" w:hAnsi="Times New Roman" w:cs="Times New Roman"/>
          <w:sz w:val="24"/>
          <w:szCs w:val="24"/>
        </w:rPr>
        <w:t>finalizarea</w:t>
      </w:r>
      <w:r w:rsidRPr="00F36018">
        <w:rPr>
          <w:rFonts w:ascii="Times New Roman" w:eastAsia="Times New Roman" w:hAnsi="Times New Roman" w:cs="Times New Roman"/>
          <w:sz w:val="24"/>
          <w:szCs w:val="24"/>
        </w:rPr>
        <w:t xml:space="preserve"> evenimentului </w:t>
      </w:r>
      <w:r w:rsidR="009D6A85">
        <w:rPr>
          <w:rFonts w:ascii="Times New Roman" w:eastAsia="Times New Roman" w:hAnsi="Times New Roman" w:cs="Times New Roman"/>
          <w:sz w:val="24"/>
          <w:szCs w:val="24"/>
        </w:rPr>
        <w:t xml:space="preserve">sportiv </w:t>
      </w:r>
      <w:r w:rsidRPr="00F36018">
        <w:rPr>
          <w:rFonts w:ascii="Times New Roman" w:eastAsia="Times New Roman" w:hAnsi="Times New Roman" w:cs="Times New Roman"/>
          <w:sz w:val="24"/>
          <w:szCs w:val="24"/>
        </w:rPr>
        <w:t>descris mai sus.</w:t>
      </w:r>
    </w:p>
    <w:p w14:paraId="3AD4FB00" w14:textId="77777777" w:rsidR="00494C7C" w:rsidRPr="00CC1C69" w:rsidRDefault="00494C7C" w:rsidP="00D41F50">
      <w:pPr>
        <w:shd w:val="clear" w:color="auto" w:fill="FFFFFF"/>
        <w:spacing w:after="0" w:line="360" w:lineRule="auto"/>
        <w:jc w:val="both"/>
        <w:rPr>
          <w:rFonts w:ascii="Times New Roman" w:eastAsia="Times New Roman" w:hAnsi="Times New Roman" w:cs="Times New Roman"/>
          <w:sz w:val="24"/>
          <w:szCs w:val="24"/>
        </w:rPr>
      </w:pPr>
    </w:p>
    <w:p w14:paraId="17AE0CAA"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p>
    <w:p w14:paraId="2D70511C" w14:textId="044BBF4D" w:rsidR="00494C7C" w:rsidRDefault="00BC24D8" w:rsidP="00FD34AC">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IV. </w:t>
      </w:r>
      <w:r w:rsidR="00494C7C">
        <w:rPr>
          <w:rFonts w:ascii="Times New Roman" w:eastAsia="Times New Roman" w:hAnsi="Times New Roman" w:cs="Times New Roman"/>
          <w:b/>
          <w:sz w:val="24"/>
          <w:szCs w:val="24"/>
        </w:rPr>
        <w:t xml:space="preserve"> </w:t>
      </w:r>
      <w:r w:rsidR="00494C7C" w:rsidRPr="00CC1C69">
        <w:rPr>
          <w:rFonts w:ascii="Times New Roman" w:eastAsia="Times New Roman" w:hAnsi="Times New Roman" w:cs="Times New Roman"/>
          <w:b/>
          <w:sz w:val="24"/>
          <w:szCs w:val="24"/>
        </w:rPr>
        <w:t>CONDI</w:t>
      </w:r>
      <w:r w:rsidR="00494C7C">
        <w:rPr>
          <w:rFonts w:ascii="Times New Roman" w:eastAsia="Times New Roman" w:hAnsi="Times New Roman" w:cs="Times New Roman"/>
          <w:b/>
          <w:sz w:val="24"/>
          <w:szCs w:val="24"/>
        </w:rPr>
        <w:t>Ț</w:t>
      </w:r>
      <w:r w:rsidR="00494C7C" w:rsidRPr="00CC1C69">
        <w:rPr>
          <w:rFonts w:ascii="Times New Roman" w:eastAsia="Times New Roman" w:hAnsi="Times New Roman" w:cs="Times New Roman"/>
          <w:b/>
          <w:sz w:val="24"/>
          <w:szCs w:val="24"/>
        </w:rPr>
        <w:t xml:space="preserve">II DE DERULARE A CONTRACTULUI </w:t>
      </w:r>
    </w:p>
    <w:p w14:paraId="68F69E6C" w14:textId="77777777" w:rsidR="00FD34AC" w:rsidRPr="00FD34AC" w:rsidRDefault="00FD34AC" w:rsidP="00FD34AC">
      <w:pPr>
        <w:shd w:val="clear" w:color="auto" w:fill="FFFFFF"/>
        <w:spacing w:after="0" w:line="360" w:lineRule="auto"/>
        <w:ind w:left="-284"/>
        <w:jc w:val="both"/>
        <w:rPr>
          <w:rFonts w:ascii="Times New Roman" w:eastAsia="Times New Roman" w:hAnsi="Times New Roman" w:cs="Times New Roman"/>
          <w:b/>
          <w:sz w:val="24"/>
          <w:szCs w:val="24"/>
        </w:rPr>
      </w:pPr>
    </w:p>
    <w:p w14:paraId="48E45A24" w14:textId="055D1CFF" w:rsidR="00494C7C" w:rsidRPr="00CC1C69" w:rsidRDefault="009D6A85"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494C7C" w:rsidRPr="00CC1C69">
        <w:rPr>
          <w:rFonts w:ascii="Times New Roman" w:eastAsia="Times New Roman" w:hAnsi="Times New Roman" w:cs="Times New Roman"/>
          <w:sz w:val="24"/>
          <w:szCs w:val="24"/>
        </w:rPr>
        <w:t>ccesul pentru montare în loca</w:t>
      </w:r>
      <w:r w:rsidR="00BC24D8">
        <w:rPr>
          <w:rFonts w:ascii="Times New Roman" w:eastAsia="Times New Roman" w:hAnsi="Times New Roman" w:cs="Times New Roman"/>
          <w:sz w:val="24"/>
          <w:szCs w:val="24"/>
        </w:rPr>
        <w:t>ț</w:t>
      </w:r>
      <w:r w:rsidR="00494C7C" w:rsidRPr="00CC1C69">
        <w:rPr>
          <w:rFonts w:ascii="Times New Roman" w:eastAsia="Times New Roman" w:hAnsi="Times New Roman" w:cs="Times New Roman"/>
          <w:sz w:val="24"/>
          <w:szCs w:val="24"/>
        </w:rPr>
        <w:t xml:space="preserve">ie </w:t>
      </w:r>
      <w:r w:rsidR="00494C7C">
        <w:rPr>
          <w:rFonts w:ascii="Times New Roman" w:eastAsia="Times New Roman" w:hAnsi="Times New Roman" w:cs="Times New Roman"/>
          <w:sz w:val="24"/>
          <w:szCs w:val="24"/>
        </w:rPr>
        <w:t xml:space="preserve">va fi </w:t>
      </w:r>
      <w:r w:rsidR="00D41F50">
        <w:rPr>
          <w:rFonts w:ascii="Times New Roman" w:eastAsia="Times New Roman" w:hAnsi="Times New Roman" w:cs="Times New Roman"/>
          <w:sz w:val="24"/>
          <w:szCs w:val="24"/>
        </w:rPr>
        <w:t>facilitat de către autoritatea contractantă.</w:t>
      </w:r>
    </w:p>
    <w:p w14:paraId="53D5DD31" w14:textId="638BC685" w:rsidR="00494C7C" w:rsidRPr="00CC1C69" w:rsidRDefault="00494C7C"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Condiții contractuale: sunt prevăzute în formularul de contract și sunt obligatorii pentru prestator.  </w:t>
      </w:r>
    </w:p>
    <w:p w14:paraId="4E9392FE"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p>
    <w:p w14:paraId="0E7AED39" w14:textId="403F332D"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Pr="00CC1C69">
        <w:rPr>
          <w:rFonts w:ascii="Times New Roman" w:eastAsia="Times New Roman" w:hAnsi="Times New Roman" w:cs="Times New Roman"/>
          <w:b/>
          <w:sz w:val="24"/>
          <w:szCs w:val="24"/>
        </w:rPr>
        <w:t xml:space="preserve">. MODUL DE ELABORARE A OFERTEI TEHNICE </w:t>
      </w:r>
    </w:p>
    <w:p w14:paraId="1CEB5A1C"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0BEC92B5" w14:textId="1D93B5A9" w:rsidR="00494C7C" w:rsidRPr="00CC1C69" w:rsidRDefault="00494C7C" w:rsidP="00FD34AC">
      <w:pPr>
        <w:shd w:val="clear" w:color="auto" w:fill="FFFFFF"/>
        <w:spacing w:after="0" w:line="360" w:lineRule="auto"/>
        <w:ind w:left="-284" w:righ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Este obligatorie întocmirea propunerii tehnice astfel încât, sa reiasă că ofertantul a înțeles complexitatea contractului ce urmează a fi atribuit.</w:t>
      </w:r>
      <w:r w:rsidR="00BC24D8">
        <w:rPr>
          <w:rFonts w:ascii="Times New Roman" w:eastAsia="Times New Roman" w:hAnsi="Times New Roman" w:cs="Times New Roman"/>
          <w:sz w:val="24"/>
          <w:szCs w:val="24"/>
        </w:rPr>
        <w:t xml:space="preserve"> </w:t>
      </w:r>
      <w:r w:rsidRPr="00CC1C69">
        <w:rPr>
          <w:rFonts w:ascii="Times New Roman" w:eastAsia="Times New Roman" w:hAnsi="Times New Roman" w:cs="Times New Roman"/>
          <w:sz w:val="24"/>
          <w:szCs w:val="24"/>
        </w:rPr>
        <w:t xml:space="preserve">Oferta va respecta calendarul evenimentului comunicat prestatorului la semnarea contractului. Programul final  însă,  poate suferi mici modificări, acesta fiind  definitivat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 xml:space="preserve">i aprobat de autoritatea contractantă ulterior semnării contractului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respectat întocmai de către prestatorul de servicii desemnat câ</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tigător, fără costuri suplimentare pentru autoritatea contractantă. În acest sens orice modificare a programului va fi comunicată prestatorului cu minim 24 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condi</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iile de muncă și de protec</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ie a muncii care sunt </w:t>
      </w:r>
      <w:r w:rsidR="00BC24D8">
        <w:rPr>
          <w:rFonts w:ascii="Times New Roman" w:eastAsia="Times New Roman" w:hAnsi="Times New Roman" w:cs="Times New Roman"/>
          <w:sz w:val="24"/>
          <w:szCs w:val="24"/>
        </w:rPr>
        <w:t>î</w:t>
      </w:r>
      <w:r w:rsidRPr="00CC1C69">
        <w:rPr>
          <w:rFonts w:ascii="Times New Roman" w:eastAsia="Times New Roman" w:hAnsi="Times New Roman" w:cs="Times New Roman"/>
          <w:sz w:val="24"/>
          <w:szCs w:val="24"/>
        </w:rPr>
        <w:t xml:space="preserve">n vigoare în România.    </w:t>
      </w:r>
    </w:p>
    <w:p w14:paraId="0DC4D584"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533FDF6D" w14:textId="2BAC3427" w:rsidR="00494C7C" w:rsidRDefault="00494C7C"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În acest scop propunerea tehnică va co</w:t>
      </w:r>
      <w:r w:rsidR="00BC24D8">
        <w:rPr>
          <w:rFonts w:ascii="Times New Roman" w:eastAsia="Times New Roman" w:hAnsi="Times New Roman" w:cs="Times New Roman"/>
          <w:sz w:val="24"/>
          <w:szCs w:val="24"/>
        </w:rPr>
        <w:t>nț</w:t>
      </w:r>
      <w:r w:rsidRPr="00CC1C69">
        <w:rPr>
          <w:rFonts w:ascii="Times New Roman" w:eastAsia="Times New Roman" w:hAnsi="Times New Roman" w:cs="Times New Roman"/>
          <w:sz w:val="24"/>
          <w:szCs w:val="24"/>
        </w:rPr>
        <w:t xml:space="preserve">ine </w:t>
      </w:r>
      <w:r>
        <w:rPr>
          <w:rFonts w:ascii="Times New Roman" w:eastAsia="Times New Roman" w:hAnsi="Times New Roman" w:cs="Times New Roman"/>
          <w:sz w:val="24"/>
          <w:szCs w:val="24"/>
        </w:rPr>
        <w:t>î</w:t>
      </w:r>
      <w:r w:rsidRPr="00CC1C69">
        <w:rPr>
          <w:rFonts w:ascii="Times New Roman" w:eastAsia="Times New Roman" w:hAnsi="Times New Roman" w:cs="Times New Roman"/>
          <w:sz w:val="24"/>
          <w:szCs w:val="24"/>
        </w:rPr>
        <w:t xml:space="preserve">n mod obligatoriu următoarele: </w:t>
      </w:r>
    </w:p>
    <w:p w14:paraId="085973B2" w14:textId="77777777" w:rsidR="00BC24D8" w:rsidRPr="00CC1C69" w:rsidRDefault="00BC24D8" w:rsidP="00FD34AC">
      <w:pPr>
        <w:shd w:val="clear" w:color="auto" w:fill="FFFFFF"/>
        <w:spacing w:after="0" w:line="360" w:lineRule="auto"/>
        <w:ind w:left="-284" w:firstLine="992"/>
        <w:jc w:val="both"/>
        <w:rPr>
          <w:rFonts w:ascii="Times New Roman" w:eastAsia="Times New Roman" w:hAnsi="Times New Roman" w:cs="Times New Roman"/>
          <w:sz w:val="24"/>
          <w:szCs w:val="24"/>
        </w:rPr>
      </w:pPr>
    </w:p>
    <w:p w14:paraId="546B3475" w14:textId="2A92129E" w:rsidR="00494C7C" w:rsidRPr="00D77603" w:rsidRDefault="00494C7C" w:rsidP="00FD34AC">
      <w:pPr>
        <w:shd w:val="clear" w:color="auto" w:fill="FFFFFF"/>
        <w:spacing w:after="0" w:line="360" w:lineRule="auto"/>
        <w:ind w:left="-284" w:right="-283"/>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lastRenderedPageBreak/>
        <w:t>1. Declara</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ia pe propria răspundere dată de către fiecare asociat privind faptul că ofertantul  a </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inut cont, în elaborarea ofertei, de oblig</w:t>
      </w:r>
      <w:r w:rsidR="00BC24D8">
        <w:rPr>
          <w:rFonts w:ascii="Times New Roman" w:eastAsia="Times New Roman" w:hAnsi="Times New Roman" w:cs="Times New Roman"/>
          <w:sz w:val="24"/>
          <w:szCs w:val="24"/>
        </w:rPr>
        <w:t>aț</w:t>
      </w:r>
      <w:r w:rsidRPr="00CC1C69">
        <w:rPr>
          <w:rFonts w:ascii="Times New Roman" w:eastAsia="Times New Roman" w:hAnsi="Times New Roman" w:cs="Times New Roman"/>
          <w:sz w:val="24"/>
          <w:szCs w:val="24"/>
        </w:rPr>
        <w:t>iile referitoare la condi</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iile de muncă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protec</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ia muncii pe toată durata de îndeplinire a contractului conform Formularului din Sec</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iunea formulare; </w:t>
      </w:r>
    </w:p>
    <w:p w14:paraId="2FC860DE" w14:textId="77777777" w:rsidR="00494C7C" w:rsidRPr="00CC1C69" w:rsidRDefault="00494C7C" w:rsidP="00FD34AC">
      <w:pPr>
        <w:shd w:val="clear" w:color="auto" w:fill="FFFFFF"/>
        <w:spacing w:after="0" w:line="360" w:lineRule="auto"/>
        <w:ind w:left="-284" w:right="-283"/>
        <w:jc w:val="both"/>
        <w:rPr>
          <w:rFonts w:ascii="Times New Roman" w:eastAsia="Times New Roman" w:hAnsi="Times New Roman" w:cs="Times New Roman"/>
          <w:sz w:val="24"/>
          <w:szCs w:val="24"/>
        </w:rPr>
      </w:pPr>
    </w:p>
    <w:p w14:paraId="353901DC" w14:textId="67629B4A" w:rsidR="00494C7C" w:rsidRPr="0013296B"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C1C69">
        <w:rPr>
          <w:rFonts w:ascii="Times New Roman" w:eastAsia="Times New Roman" w:hAnsi="Times New Roman" w:cs="Times New Roman"/>
          <w:sz w:val="24"/>
          <w:szCs w:val="24"/>
        </w:rPr>
        <w:t>. Proiectul de „Contract” (prezentat în sec</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iunea Formulare ) acceptat de ofertant în forma prezentată de autoritatea contractant</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 (semnat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stampilat pe fiecare pagin</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Ofertantul poate face obiecțiuni referitoare la clauzele contractuale propuse de autoritatea contractantă, sub sanc</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iunea respingerii ofertei prezentate.   </w:t>
      </w:r>
    </w:p>
    <w:p w14:paraId="188CF52B" w14:textId="77777777" w:rsidR="00494C7C" w:rsidRPr="00F3561E" w:rsidRDefault="00494C7C" w:rsidP="009D6A85">
      <w:pPr>
        <w:shd w:val="clear" w:color="auto" w:fill="FFFFFF"/>
        <w:spacing w:after="0" w:line="360" w:lineRule="auto"/>
        <w:jc w:val="both"/>
        <w:rPr>
          <w:rFonts w:ascii="Times New Roman" w:eastAsia="Times New Roman" w:hAnsi="Times New Roman" w:cs="Times New Roman"/>
          <w:b/>
          <w:sz w:val="24"/>
          <w:szCs w:val="24"/>
        </w:rPr>
      </w:pPr>
      <w:bookmarkStart w:id="1" w:name="_GoBack"/>
      <w:bookmarkEnd w:id="1"/>
    </w:p>
    <w:p w14:paraId="72A6395A" w14:textId="1DEFBC8F"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i/>
          <w:sz w:val="24"/>
          <w:szCs w:val="24"/>
        </w:rPr>
      </w:pPr>
      <w:r w:rsidRPr="00CC1C69">
        <w:rPr>
          <w:rFonts w:ascii="Times New Roman" w:eastAsia="Times New Roman" w:hAnsi="Times New Roman" w:cs="Times New Roman"/>
          <w:sz w:val="24"/>
          <w:szCs w:val="24"/>
        </w:rPr>
        <w:t xml:space="preserve">Atenție! </w:t>
      </w:r>
      <w:r w:rsidRPr="00CC1C69">
        <w:rPr>
          <w:rFonts w:ascii="Times New Roman" w:eastAsia="Times New Roman" w:hAnsi="Times New Roman" w:cs="Times New Roman"/>
          <w:i/>
          <w:sz w:val="24"/>
          <w:szCs w:val="24"/>
        </w:rPr>
        <w:t>-  Ofertantul care prezintă o ofert</w:t>
      </w:r>
      <w:r w:rsidR="00BC24D8">
        <w:rPr>
          <w:rFonts w:ascii="Times New Roman" w:eastAsia="Times New Roman" w:hAnsi="Times New Roman" w:cs="Times New Roman"/>
          <w:i/>
          <w:sz w:val="24"/>
          <w:szCs w:val="24"/>
        </w:rPr>
        <w:t>ă</w:t>
      </w:r>
      <w:r w:rsidRPr="00CC1C69">
        <w:rPr>
          <w:rFonts w:ascii="Times New Roman" w:eastAsia="Times New Roman" w:hAnsi="Times New Roman" w:cs="Times New Roman"/>
          <w:i/>
          <w:sz w:val="24"/>
          <w:szCs w:val="24"/>
        </w:rPr>
        <w:t xml:space="preserve"> (documenta</w:t>
      </w:r>
      <w:r w:rsidR="00BC24D8">
        <w:rPr>
          <w:rFonts w:ascii="Times New Roman" w:eastAsia="Times New Roman" w:hAnsi="Times New Roman" w:cs="Times New Roman"/>
          <w:i/>
          <w:sz w:val="24"/>
          <w:szCs w:val="24"/>
        </w:rPr>
        <w:t>ț</w:t>
      </w:r>
      <w:r w:rsidRPr="00CC1C69">
        <w:rPr>
          <w:rFonts w:ascii="Times New Roman" w:eastAsia="Times New Roman" w:hAnsi="Times New Roman" w:cs="Times New Roman"/>
          <w:i/>
          <w:sz w:val="24"/>
          <w:szCs w:val="24"/>
        </w:rPr>
        <w:t xml:space="preserve">ie) incorectă </w:t>
      </w:r>
      <w:r w:rsidR="00BC24D8">
        <w:rPr>
          <w:rFonts w:ascii="Times New Roman" w:eastAsia="Times New Roman" w:hAnsi="Times New Roman" w:cs="Times New Roman"/>
          <w:i/>
          <w:sz w:val="24"/>
          <w:szCs w:val="24"/>
        </w:rPr>
        <w:t>ș</w:t>
      </w:r>
      <w:r w:rsidRPr="00CC1C69">
        <w:rPr>
          <w:rFonts w:ascii="Times New Roman" w:eastAsia="Times New Roman" w:hAnsi="Times New Roman" w:cs="Times New Roman"/>
          <w:i/>
          <w:sz w:val="24"/>
          <w:szCs w:val="24"/>
        </w:rPr>
        <w:t>i/sau neaplicabilă și/sau incompletă la prezentul caiet de sarcini</w:t>
      </w:r>
      <w:r w:rsidR="00BC24D8">
        <w:rPr>
          <w:rFonts w:ascii="Times New Roman" w:eastAsia="Times New Roman" w:hAnsi="Times New Roman" w:cs="Times New Roman"/>
          <w:i/>
          <w:sz w:val="24"/>
          <w:szCs w:val="24"/>
        </w:rPr>
        <w:t>,</w:t>
      </w:r>
      <w:r w:rsidRPr="00CC1C69">
        <w:rPr>
          <w:rFonts w:ascii="Times New Roman" w:eastAsia="Times New Roman" w:hAnsi="Times New Roman" w:cs="Times New Roman"/>
          <w:i/>
          <w:sz w:val="24"/>
          <w:szCs w:val="24"/>
        </w:rPr>
        <w:t xml:space="preserve"> va fi exclus din procedura de achizi</w:t>
      </w:r>
      <w:r w:rsidR="00BC24D8">
        <w:rPr>
          <w:rFonts w:ascii="Times New Roman" w:eastAsia="Times New Roman" w:hAnsi="Times New Roman" w:cs="Times New Roman"/>
          <w:i/>
          <w:sz w:val="24"/>
          <w:szCs w:val="24"/>
        </w:rPr>
        <w:t>ț</w:t>
      </w:r>
      <w:r w:rsidRPr="00CC1C69">
        <w:rPr>
          <w:rFonts w:ascii="Times New Roman" w:eastAsia="Times New Roman" w:hAnsi="Times New Roman" w:cs="Times New Roman"/>
          <w:i/>
          <w:sz w:val="24"/>
          <w:szCs w:val="24"/>
        </w:rPr>
        <w:t>ie publică, oferta considerându-se neconform</w:t>
      </w:r>
      <w:r w:rsidR="00BC24D8">
        <w:rPr>
          <w:rFonts w:ascii="Times New Roman" w:eastAsia="Times New Roman" w:hAnsi="Times New Roman" w:cs="Times New Roman"/>
          <w:i/>
          <w:sz w:val="24"/>
          <w:szCs w:val="24"/>
        </w:rPr>
        <w:t>ă</w:t>
      </w:r>
      <w:r w:rsidRPr="00CC1C69">
        <w:rPr>
          <w:rFonts w:ascii="Times New Roman" w:eastAsia="Times New Roman" w:hAnsi="Times New Roman" w:cs="Times New Roman"/>
          <w:i/>
          <w:sz w:val="24"/>
          <w:szCs w:val="24"/>
        </w:rPr>
        <w:t xml:space="preserve"> (</w:t>
      </w:r>
      <w:r w:rsidR="00BC24D8">
        <w:rPr>
          <w:rFonts w:ascii="Times New Roman" w:eastAsia="Times New Roman" w:hAnsi="Times New Roman" w:cs="Times New Roman"/>
          <w:i/>
          <w:sz w:val="24"/>
          <w:szCs w:val="24"/>
        </w:rPr>
        <w:t xml:space="preserve">pentru </w:t>
      </w:r>
      <w:r w:rsidRPr="00CC1C69">
        <w:rPr>
          <w:rFonts w:ascii="Times New Roman" w:eastAsia="Times New Roman" w:hAnsi="Times New Roman" w:cs="Times New Roman"/>
          <w:i/>
          <w:sz w:val="24"/>
          <w:szCs w:val="24"/>
        </w:rPr>
        <w:t>că nu satisface în mod corespunzător cerin</w:t>
      </w:r>
      <w:r w:rsidR="00BC24D8">
        <w:rPr>
          <w:rFonts w:ascii="Times New Roman" w:eastAsia="Times New Roman" w:hAnsi="Times New Roman" w:cs="Times New Roman"/>
          <w:i/>
          <w:sz w:val="24"/>
          <w:szCs w:val="24"/>
        </w:rPr>
        <w:t>ț</w:t>
      </w:r>
      <w:r w:rsidRPr="00CC1C69">
        <w:rPr>
          <w:rFonts w:ascii="Times New Roman" w:eastAsia="Times New Roman" w:hAnsi="Times New Roman" w:cs="Times New Roman"/>
          <w:i/>
          <w:sz w:val="24"/>
          <w:szCs w:val="24"/>
        </w:rPr>
        <w:t>ele caietului de sarcini), potrivit prevederilor legale.</w:t>
      </w:r>
    </w:p>
    <w:p w14:paraId="6DF31D84"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22C0397B" w14:textId="64B94AC5" w:rsidR="00494C7C" w:rsidRDefault="00494C7C" w:rsidP="00FD34AC">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w:t>
      </w:r>
      <w:r w:rsidRPr="000B602C">
        <w:rPr>
          <w:rFonts w:ascii="Times New Roman" w:eastAsia="Times New Roman" w:hAnsi="Times New Roman" w:cs="Times New Roman"/>
          <w:b/>
          <w:sz w:val="24"/>
          <w:szCs w:val="24"/>
        </w:rPr>
        <w:t>. MODUL DE ELABORARE A OFERTEI FINANCIARE</w:t>
      </w:r>
    </w:p>
    <w:p w14:paraId="3376460D" w14:textId="77777777" w:rsidR="00BC24D8" w:rsidRPr="000B602C" w:rsidRDefault="00BC24D8" w:rsidP="00FD34AC">
      <w:pPr>
        <w:shd w:val="clear" w:color="auto" w:fill="FFFFFF"/>
        <w:spacing w:after="0" w:line="360" w:lineRule="auto"/>
        <w:ind w:left="-284"/>
        <w:jc w:val="both"/>
        <w:rPr>
          <w:rFonts w:ascii="Times New Roman" w:eastAsia="Times New Roman" w:hAnsi="Times New Roman" w:cs="Times New Roman"/>
          <w:b/>
          <w:sz w:val="24"/>
          <w:szCs w:val="24"/>
        </w:rPr>
      </w:pPr>
    </w:p>
    <w:p w14:paraId="4369E625" w14:textId="4FC720A6"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00BC24D8">
        <w:rPr>
          <w:rFonts w:ascii="Times New Roman" w:eastAsia="Times New Roman" w:hAnsi="Times New Roman" w:cs="Times New Roman"/>
          <w:sz w:val="24"/>
          <w:szCs w:val="24"/>
        </w:rPr>
        <w:tab/>
      </w:r>
      <w:r w:rsidRPr="00CC1C69">
        <w:rPr>
          <w:rFonts w:ascii="Times New Roman" w:eastAsia="Times New Roman" w:hAnsi="Times New Roman" w:cs="Times New Roman"/>
          <w:sz w:val="24"/>
          <w:szCs w:val="24"/>
        </w:rPr>
        <w:t>Oferta financiar</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 va cuprinde totalitatea pre</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urilor pentru categoriile de servicii necesare realizării obiectului contractului, conform standardelor și normativelor în vigoare.  La elaborarea propunerii financiare, ofertantul va </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ine seama de întreaga gamă de servicii prevăzute în Caietul de sarcini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de costurile aferente realiz</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rii acestor servicii pe perioada evenimentelor. Oferta financiară va acoperi toate costurile ofertantului cu presta</w:t>
      </w:r>
      <w:r w:rsidR="00BC24D8">
        <w:rPr>
          <w:rFonts w:ascii="Times New Roman" w:eastAsia="Times New Roman" w:hAnsi="Times New Roman" w:cs="Times New Roman"/>
          <w:sz w:val="24"/>
          <w:szCs w:val="24"/>
        </w:rPr>
        <w:t>r</w:t>
      </w:r>
      <w:r w:rsidRPr="00CC1C69">
        <w:rPr>
          <w:rFonts w:ascii="Times New Roman" w:eastAsia="Times New Roman" w:hAnsi="Times New Roman" w:cs="Times New Roman"/>
          <w:sz w:val="24"/>
          <w:szCs w:val="24"/>
        </w:rPr>
        <w:t>ea serviciilor dar fără a se limita la: salarii/onorariile datoare de c</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tre ofertant salaria</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ilor/colaboratorilor s</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i, responsabili cu prestarea serviciilor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taxele datorate c</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tre bugetul consolidat al statului, precum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orice taxe, impozite, cheltuieli generate de și pentru executa</w:t>
      </w:r>
      <w:r w:rsidR="00BC24D8">
        <w:rPr>
          <w:rFonts w:ascii="Times New Roman" w:eastAsia="Times New Roman" w:hAnsi="Times New Roman" w:cs="Times New Roman"/>
          <w:sz w:val="24"/>
          <w:szCs w:val="24"/>
        </w:rPr>
        <w:t>r</w:t>
      </w:r>
      <w:r w:rsidRPr="00CC1C69">
        <w:rPr>
          <w:rFonts w:ascii="Times New Roman" w:eastAsia="Times New Roman" w:hAnsi="Times New Roman" w:cs="Times New Roman"/>
          <w:sz w:val="24"/>
          <w:szCs w:val="24"/>
        </w:rPr>
        <w:t>ea contractului de prest</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ri de se</w:t>
      </w:r>
      <w:r w:rsidR="00BC24D8">
        <w:rPr>
          <w:rFonts w:ascii="Times New Roman" w:eastAsia="Times New Roman" w:hAnsi="Times New Roman" w:cs="Times New Roman"/>
          <w:sz w:val="24"/>
          <w:szCs w:val="24"/>
        </w:rPr>
        <w:t>r</w:t>
      </w:r>
      <w:r w:rsidRPr="00CC1C69">
        <w:rPr>
          <w:rFonts w:ascii="Times New Roman" w:eastAsia="Times New Roman" w:hAnsi="Times New Roman" w:cs="Times New Roman"/>
          <w:sz w:val="24"/>
          <w:szCs w:val="24"/>
        </w:rPr>
        <w:t xml:space="preserve">vicii ce face obiectul prezentei proceduri. </w:t>
      </w:r>
    </w:p>
    <w:p w14:paraId="50AEF7B3"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63617B32" w14:textId="16E1E9C2" w:rsidR="00494C7C" w:rsidRDefault="00494C7C"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În acest scop propunerea financiar</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 va con</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ine urm</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toarele: </w:t>
      </w:r>
    </w:p>
    <w:p w14:paraId="1A3AEE02" w14:textId="77777777" w:rsidR="00BC24D8" w:rsidRPr="00CC1C69" w:rsidRDefault="00BC24D8" w:rsidP="00FD34AC">
      <w:pPr>
        <w:shd w:val="clear" w:color="auto" w:fill="FFFFFF"/>
        <w:spacing w:after="0" w:line="360" w:lineRule="auto"/>
        <w:ind w:left="-284" w:firstLine="992"/>
        <w:jc w:val="both"/>
        <w:rPr>
          <w:rFonts w:ascii="Times New Roman" w:eastAsia="Times New Roman" w:hAnsi="Times New Roman" w:cs="Times New Roman"/>
          <w:sz w:val="24"/>
          <w:szCs w:val="24"/>
        </w:rPr>
      </w:pPr>
    </w:p>
    <w:p w14:paraId="2DC01FF5" w14:textId="3D2ADDDB" w:rsidR="00494C7C" w:rsidRPr="00CC1C69" w:rsidRDefault="00494C7C" w:rsidP="00FD34AC">
      <w:pPr>
        <w:pStyle w:val="Listparagraf"/>
        <w:numPr>
          <w:ilvl w:val="0"/>
          <w:numId w:val="1"/>
        </w:numPr>
        <w:shd w:val="clear" w:color="auto" w:fill="FFFFFF"/>
        <w:spacing w:after="0" w:line="360" w:lineRule="auto"/>
        <w:ind w:left="-284" w:firstLine="0"/>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Formularul</w:t>
      </w:r>
      <w:r w:rsidRPr="00CC1C69">
        <w:rPr>
          <w:rFonts w:ascii="Times New Roman" w:eastAsia="Times New Roman" w:hAnsi="Times New Roman" w:cs="Times New Roman"/>
          <w:b/>
          <w:sz w:val="24"/>
          <w:szCs w:val="24"/>
        </w:rPr>
        <w:t xml:space="preserve"> </w:t>
      </w:r>
      <w:r w:rsidRPr="00CC1C69">
        <w:rPr>
          <w:rFonts w:ascii="Times New Roman" w:eastAsia="Times New Roman" w:hAnsi="Times New Roman" w:cs="Times New Roman"/>
          <w:sz w:val="24"/>
          <w:szCs w:val="24"/>
        </w:rPr>
        <w:t>și anexa la acesta, în LEI, incluzând toată perioada de derulare a contractului, cu TVA-ul eviden</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iat separat. Pentru ofertan</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ii str</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ini,  echivalen</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a leu / euro va fi cursul BNR din data evaluării ofertei).      </w:t>
      </w:r>
    </w:p>
    <w:p w14:paraId="3E96B7F8" w14:textId="1B794506" w:rsidR="00494C7C"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lastRenderedPageBreak/>
        <w:t>Aten</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ie! Oferta financiar</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în lei, fără TVA, care depășește valoarea estimată, comunicată în invitația/anunțul de participare, are drept consecință  respingerea ofertei ca inacceptabilă conform prevederilor legale.</w:t>
      </w:r>
    </w:p>
    <w:p w14:paraId="371C8740"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p>
    <w:p w14:paraId="5A14C05F" w14:textId="77777777" w:rsidR="00FD34AC" w:rsidRDefault="00BC24D8" w:rsidP="00FD34AC">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VII</w:t>
      </w:r>
      <w:r w:rsidR="00494C7C" w:rsidRPr="00CC1C69">
        <w:rPr>
          <w:rFonts w:ascii="Times New Roman" w:eastAsia="Times New Roman" w:hAnsi="Times New Roman" w:cs="Times New Roman"/>
          <w:b/>
          <w:sz w:val="24"/>
          <w:szCs w:val="24"/>
        </w:rPr>
        <w:t xml:space="preserve">. CRITERIUL DE ATRIBUIRE </w:t>
      </w:r>
    </w:p>
    <w:p w14:paraId="6DFA34C6" w14:textId="274D431F" w:rsidR="00494C7C" w:rsidRPr="00FD34AC" w:rsidRDefault="00494C7C" w:rsidP="00FD34AC">
      <w:pPr>
        <w:shd w:val="clear" w:color="auto" w:fill="FFFFFF"/>
        <w:spacing w:after="0" w:line="360" w:lineRule="auto"/>
        <w:ind w:left="-284"/>
        <w:jc w:val="both"/>
        <w:rPr>
          <w:rFonts w:ascii="Times New Roman" w:eastAsia="Times New Roman" w:hAnsi="Times New Roman" w:cs="Times New Roman"/>
          <w:b/>
          <w:sz w:val="24"/>
          <w:szCs w:val="24"/>
        </w:rPr>
      </w:pPr>
      <w:r w:rsidRPr="00CC1C69">
        <w:rPr>
          <w:rFonts w:ascii="Times New Roman" w:eastAsia="Times New Roman" w:hAnsi="Times New Roman" w:cs="Times New Roman"/>
          <w:sz w:val="24"/>
          <w:szCs w:val="24"/>
        </w:rPr>
        <w:t xml:space="preserve"> </w:t>
      </w:r>
    </w:p>
    <w:p w14:paraId="33B59AD3" w14:textId="38E40FB2" w:rsidR="002C267E" w:rsidRPr="00713F64"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Criteriul de atribuire este </w:t>
      </w:r>
      <w:r>
        <w:rPr>
          <w:rFonts w:ascii="Times New Roman" w:eastAsia="Times New Roman" w:hAnsi="Times New Roman" w:cs="Times New Roman"/>
          <w:sz w:val="24"/>
          <w:szCs w:val="24"/>
        </w:rPr>
        <w:t>prețul cel mai scăzut.</w:t>
      </w:r>
    </w:p>
    <w:sectPr w:rsidR="002C267E" w:rsidRPr="00713F64" w:rsidSect="005A0D49">
      <w:headerReference w:type="default" r:id="rId7"/>
      <w:footerReference w:type="default" r:id="rId8"/>
      <w:pgSz w:w="11906" w:h="16838"/>
      <w:pgMar w:top="2268" w:right="1417" w:bottom="1417" w:left="1417" w:header="284"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83604" w14:textId="77777777" w:rsidR="00770E3D" w:rsidRDefault="00770E3D" w:rsidP="003C6364">
      <w:pPr>
        <w:spacing w:after="0" w:line="240" w:lineRule="auto"/>
      </w:pPr>
      <w:r>
        <w:separator/>
      </w:r>
    </w:p>
  </w:endnote>
  <w:endnote w:type="continuationSeparator" w:id="0">
    <w:p w14:paraId="3BFCF134" w14:textId="77777777" w:rsidR="00770E3D" w:rsidRDefault="00770E3D" w:rsidP="003C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FFE80" w14:textId="77777777" w:rsidR="00602D47" w:rsidRDefault="00602D47" w:rsidP="000D263A">
    <w:pPr>
      <w:pStyle w:val="Subsol"/>
    </w:pPr>
    <w:r>
      <w:rPr>
        <w:noProof/>
        <w:lang w:val="en-US"/>
      </w:rPr>
      <w:drawing>
        <wp:anchor distT="0" distB="0" distL="114300" distR="114300" simplePos="0" relativeHeight="251667456" behindDoc="1" locked="0" layoutInCell="1" allowOverlap="1" wp14:anchorId="7B7CB719" wp14:editId="7A89235A">
          <wp:simplePos x="0" y="0"/>
          <wp:positionH relativeFrom="margin">
            <wp:posOffset>-208032</wp:posOffset>
          </wp:positionH>
          <wp:positionV relativeFrom="paragraph">
            <wp:posOffset>54279</wp:posOffset>
          </wp:positionV>
          <wp:extent cx="6180455" cy="92627"/>
          <wp:effectExtent l="0" t="0" r="0" b="3175"/>
          <wp:wrapNone/>
          <wp:docPr id="474" name="Imagine 474"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97"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0834"/>
                  <a:stretch>
                    <a:fillRect/>
                  </a:stretch>
                </pic:blipFill>
                <pic:spPr bwMode="auto">
                  <a:xfrm>
                    <a:off x="0" y="0"/>
                    <a:ext cx="7321565" cy="109729"/>
                  </a:xfrm>
                  <a:prstGeom prst="rect">
                    <a:avLst/>
                  </a:prstGeom>
                  <a:noFill/>
                </pic:spPr>
              </pic:pic>
            </a:graphicData>
          </a:graphic>
          <wp14:sizeRelH relativeFrom="page">
            <wp14:pctWidth>0</wp14:pctWidth>
          </wp14:sizeRelH>
          <wp14:sizeRelV relativeFrom="page">
            <wp14:pctHeight>0</wp14:pctHeight>
          </wp14:sizeRelV>
        </wp:anchor>
      </w:drawing>
    </w:r>
  </w:p>
  <w:p w14:paraId="49635143" w14:textId="77777777" w:rsidR="00602D47" w:rsidRDefault="00602D47" w:rsidP="000D263A">
    <w:pPr>
      <w:pStyle w:val="Subsol"/>
    </w:pPr>
    <w:r>
      <w:rPr>
        <w:noProof/>
        <w:lang w:val="en-US"/>
      </w:rPr>
      <mc:AlternateContent>
        <mc:Choice Requires="wps">
          <w:drawing>
            <wp:anchor distT="0" distB="0" distL="114300" distR="114300" simplePos="0" relativeHeight="251666432" behindDoc="0" locked="0" layoutInCell="1" allowOverlap="1" wp14:anchorId="7A1E3BD6" wp14:editId="74EA8297">
              <wp:simplePos x="0" y="0"/>
              <wp:positionH relativeFrom="margin">
                <wp:align>left</wp:align>
              </wp:positionH>
              <wp:positionV relativeFrom="paragraph">
                <wp:posOffset>10160</wp:posOffset>
              </wp:positionV>
              <wp:extent cx="5605145" cy="1341755"/>
              <wp:effectExtent l="0" t="0" r="0" b="0"/>
              <wp:wrapNone/>
              <wp:docPr id="297" name="Casetă text 297"/>
              <wp:cNvGraphicFramePr/>
              <a:graphic xmlns:a="http://schemas.openxmlformats.org/drawingml/2006/main">
                <a:graphicData uri="http://schemas.microsoft.com/office/word/2010/wordprocessingShape">
                  <wps:wsp>
                    <wps:cNvSpPr txBox="1"/>
                    <wps:spPr>
                      <a:xfrm>
                        <a:off x="0" y="0"/>
                        <a:ext cx="5605145" cy="1341755"/>
                      </a:xfrm>
                      <a:prstGeom prst="rect">
                        <a:avLst/>
                      </a:prstGeom>
                      <a:noFill/>
                      <a:ln w="6350">
                        <a:noFill/>
                      </a:ln>
                    </wps:spPr>
                    <wps:txbx>
                      <w:txbxContent>
                        <w:p w14:paraId="63A0D2D0"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14:paraId="2BC46E6C" w14:textId="77777777" w:rsidR="00602D47" w:rsidRPr="00425346" w:rsidRDefault="00602D47"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14:paraId="29CCFE8D"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14:paraId="384E2E7B" w14:textId="77777777" w:rsidR="00602D47" w:rsidRPr="00692AFD" w:rsidRDefault="00602D47"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A1E3BD6" id="_x0000_t202" coordsize="21600,21600" o:spt="202" path="m,l,21600r21600,l21600,xe">
              <v:stroke joinstyle="miter"/>
              <v:path gradientshapeok="t" o:connecttype="rect"/>
            </v:shapetype>
            <v:shape id="Casetă text 297" o:spid="_x0000_s1026" type="#_x0000_t202" style="position:absolute;margin-left:0;margin-top:.8pt;width:441.35pt;height:105.6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" filled="f" stroked="f" strokeweight=".5pt">
              <v:textbox>
                <w:txbxContent>
                  <w:p w14:paraId="63A0D2D0"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14:paraId="2BC46E6C" w14:textId="77777777" w:rsidR="00602D47" w:rsidRPr="00425346" w:rsidRDefault="00602D47"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14:paraId="29CCFE8D"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14:paraId="384E2E7B" w14:textId="77777777" w:rsidR="00602D47" w:rsidRPr="00692AFD" w:rsidRDefault="00602D47"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v:textbox>
              <w10:wrap anchorx="margin"/>
            </v:shape>
          </w:pict>
        </mc:Fallback>
      </mc:AlternateContent>
    </w:r>
  </w:p>
  <w:p w14:paraId="02314C3D" w14:textId="77777777" w:rsidR="00602D47" w:rsidRDefault="00602D47" w:rsidP="000D263A">
    <w:pPr>
      <w:pStyle w:val="Subsol"/>
    </w:pPr>
  </w:p>
  <w:p w14:paraId="38466BEB" w14:textId="77777777" w:rsidR="00602D47" w:rsidRDefault="00602D47" w:rsidP="000D263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FEF01" w14:textId="77777777" w:rsidR="00770E3D" w:rsidRDefault="00770E3D" w:rsidP="003C6364">
      <w:pPr>
        <w:spacing w:after="0" w:line="240" w:lineRule="auto"/>
      </w:pPr>
      <w:r>
        <w:separator/>
      </w:r>
    </w:p>
  </w:footnote>
  <w:footnote w:type="continuationSeparator" w:id="0">
    <w:p w14:paraId="5E4F1E51" w14:textId="77777777" w:rsidR="00770E3D" w:rsidRDefault="00770E3D" w:rsidP="003C6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96839" w14:textId="1E48123D" w:rsidR="00602D47" w:rsidRDefault="00B329DF" w:rsidP="00B329DF">
    <w:pPr>
      <w:pStyle w:val="Antet"/>
      <w:jc w:val="right"/>
    </w:pPr>
    <w:r>
      <w:rPr>
        <w:noProof/>
        <w:lang w:val="en-US"/>
      </w:rPr>
      <w:drawing>
        <wp:anchor distT="0" distB="0" distL="114300" distR="114300" simplePos="0" relativeHeight="251660287" behindDoc="0" locked="0" layoutInCell="1" allowOverlap="1" wp14:anchorId="1CFC0933" wp14:editId="63DAA270">
          <wp:simplePos x="0" y="0"/>
          <wp:positionH relativeFrom="column">
            <wp:posOffset>-185420</wp:posOffset>
          </wp:positionH>
          <wp:positionV relativeFrom="paragraph">
            <wp:posOffset>-132715</wp:posOffset>
          </wp:positionV>
          <wp:extent cx="2676525" cy="1217862"/>
          <wp:effectExtent l="0" t="0" r="0" b="1905"/>
          <wp:wrapNone/>
          <wp:docPr id="471" name="Imagine 471"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Microsoft\Windows\INetCache\Content.Word\CTMB-logo-03c-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6525" cy="1217862"/>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t xml:space="preserve">                                                                                                                                                                      </w:t>
    </w:r>
    <w:r>
      <w:rPr>
        <w:noProof/>
      </w:rPr>
      <w:drawing>
        <wp:inline distT="0" distB="0" distL="0" distR="0" wp14:anchorId="5608A33C" wp14:editId="6078FB37">
          <wp:extent cx="2546684" cy="733425"/>
          <wp:effectExtent l="0" t="0" r="0" b="0"/>
          <wp:docPr id="1" name="Imagine 1" descr="https://www.romania2019.eu/wp-content/uploads/2018/09/Povest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omania2019.eu/wp-content/uploads/2018/09/Poveste-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546684" cy="733425"/>
                  </a:xfrm>
                  <a:prstGeom prst="rect">
                    <a:avLst/>
                  </a:prstGeom>
                  <a:noFill/>
                  <a:ln>
                    <a:noFill/>
                  </a:ln>
                </pic:spPr>
              </pic:pic>
            </a:graphicData>
          </a:graphic>
        </wp:inline>
      </w:drawing>
    </w:r>
    <w:r w:rsidR="00602D47" w:rsidRPr="00A11403">
      <w:rPr>
        <w:noProof/>
        <w:color w:val="0070C0"/>
        <w:lang w:val="en-US"/>
      </w:rPr>
      <w:drawing>
        <wp:anchor distT="0" distB="0" distL="114300" distR="114300" simplePos="0" relativeHeight="251661312" behindDoc="1" locked="0" layoutInCell="1" allowOverlap="1" wp14:anchorId="046335F2" wp14:editId="6D1937C0">
          <wp:simplePos x="0" y="0"/>
          <wp:positionH relativeFrom="column">
            <wp:posOffset>-228600</wp:posOffset>
          </wp:positionH>
          <wp:positionV relativeFrom="paragraph">
            <wp:posOffset>1042035</wp:posOffset>
          </wp:positionV>
          <wp:extent cx="6180455" cy="140335"/>
          <wp:effectExtent l="0" t="0" r="0" b="0"/>
          <wp:wrapNone/>
          <wp:docPr id="472" name="Imagine 472"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rimar general1.png"/>
                  <pic:cNvPicPr>
                    <a:picLocks noChangeAspect="1" noChangeArrowheads="1"/>
                  </pic:cNvPicPr>
                </pic:nvPicPr>
                <pic:blipFill rotWithShape="1">
                  <a:blip r:embed="rId3">
                    <a:extLst>
                      <a:ext uri="{28A0092B-C50C-407E-A947-70E740481C1C}">
                        <a14:useLocalDpi xmlns:a14="http://schemas.microsoft.com/office/drawing/2010/main" val="0"/>
                      </a:ext>
                    </a:extLst>
                  </a:blip>
                  <a:srcRect t="90834"/>
                  <a:stretch/>
                </pic:blipFill>
                <pic:spPr bwMode="auto">
                  <a:xfrm>
                    <a:off x="0" y="0"/>
                    <a:ext cx="6180455" cy="140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14C34"/>
    <w:multiLevelType w:val="hybridMultilevel"/>
    <w:tmpl w:val="0846A806"/>
    <w:lvl w:ilvl="0" w:tplc="7D048ED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A40B6"/>
    <w:multiLevelType w:val="hybridMultilevel"/>
    <w:tmpl w:val="819E30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EC95E10"/>
    <w:multiLevelType w:val="hybridMultilevel"/>
    <w:tmpl w:val="8A80B146"/>
    <w:lvl w:ilvl="0" w:tplc="C080626E">
      <w:start w:val="1"/>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5E40F1C"/>
    <w:multiLevelType w:val="multilevel"/>
    <w:tmpl w:val="407428FC"/>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286C0196"/>
    <w:multiLevelType w:val="hybridMultilevel"/>
    <w:tmpl w:val="E93068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84037FC"/>
    <w:multiLevelType w:val="hybridMultilevel"/>
    <w:tmpl w:val="4E2A21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9E5360D"/>
    <w:multiLevelType w:val="hybridMultilevel"/>
    <w:tmpl w:val="7340F0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BE630DB"/>
    <w:multiLevelType w:val="hybridMultilevel"/>
    <w:tmpl w:val="E1FC37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8D06510"/>
    <w:multiLevelType w:val="hybridMultilevel"/>
    <w:tmpl w:val="3AC4BEA0"/>
    <w:lvl w:ilvl="0" w:tplc="171041B6">
      <w:start w:val="3"/>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616060BF"/>
    <w:multiLevelType w:val="hybridMultilevel"/>
    <w:tmpl w:val="A7F8860C"/>
    <w:lvl w:ilvl="0" w:tplc="A098565E">
      <w:start w:val="5"/>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BF614FC"/>
    <w:multiLevelType w:val="hybridMultilevel"/>
    <w:tmpl w:val="6060B9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2F0282D"/>
    <w:multiLevelType w:val="hybridMultilevel"/>
    <w:tmpl w:val="37BE0024"/>
    <w:lvl w:ilvl="0" w:tplc="D7821CC6">
      <w:start w:val="7"/>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9"/>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0"/>
  </w:num>
  <w:num w:numId="9">
    <w:abstractNumId w:val="4"/>
  </w:num>
  <w:num w:numId="10">
    <w:abstractNumId w:val="7"/>
  </w:num>
  <w:num w:numId="11">
    <w:abstractNumId w:val="0"/>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9F2"/>
    <w:rsid w:val="00005984"/>
    <w:rsid w:val="000070E0"/>
    <w:rsid w:val="00060394"/>
    <w:rsid w:val="00061878"/>
    <w:rsid w:val="0007183F"/>
    <w:rsid w:val="000A3B8B"/>
    <w:rsid w:val="000B1BA9"/>
    <w:rsid w:val="000B25ED"/>
    <w:rsid w:val="000D263A"/>
    <w:rsid w:val="000D42A3"/>
    <w:rsid w:val="000D45BD"/>
    <w:rsid w:val="000E52A3"/>
    <w:rsid w:val="000F0B65"/>
    <w:rsid w:val="000F521F"/>
    <w:rsid w:val="000F606D"/>
    <w:rsid w:val="00102073"/>
    <w:rsid w:val="00103FD2"/>
    <w:rsid w:val="001059DB"/>
    <w:rsid w:val="00112105"/>
    <w:rsid w:val="001167FD"/>
    <w:rsid w:val="001241E2"/>
    <w:rsid w:val="001315EF"/>
    <w:rsid w:val="001344D8"/>
    <w:rsid w:val="001352C7"/>
    <w:rsid w:val="00136597"/>
    <w:rsid w:val="0014215E"/>
    <w:rsid w:val="001570A6"/>
    <w:rsid w:val="0017234B"/>
    <w:rsid w:val="00173F7E"/>
    <w:rsid w:val="001A6D4E"/>
    <w:rsid w:val="001B545A"/>
    <w:rsid w:val="001B6A69"/>
    <w:rsid w:val="001B7E81"/>
    <w:rsid w:val="001C0556"/>
    <w:rsid w:val="001C4A1B"/>
    <w:rsid w:val="001D10B3"/>
    <w:rsid w:val="001D38E8"/>
    <w:rsid w:val="001D65AB"/>
    <w:rsid w:val="001E13FD"/>
    <w:rsid w:val="001E2A79"/>
    <w:rsid w:val="001E79EE"/>
    <w:rsid w:val="002222CF"/>
    <w:rsid w:val="002252C4"/>
    <w:rsid w:val="00225897"/>
    <w:rsid w:val="00231F06"/>
    <w:rsid w:val="00246053"/>
    <w:rsid w:val="00247995"/>
    <w:rsid w:val="00250752"/>
    <w:rsid w:val="00261E1E"/>
    <w:rsid w:val="00270E8E"/>
    <w:rsid w:val="00273B73"/>
    <w:rsid w:val="00274995"/>
    <w:rsid w:val="0027780E"/>
    <w:rsid w:val="002812B3"/>
    <w:rsid w:val="002879FC"/>
    <w:rsid w:val="002A12D1"/>
    <w:rsid w:val="002A1A05"/>
    <w:rsid w:val="002A59F9"/>
    <w:rsid w:val="002B5055"/>
    <w:rsid w:val="002B521B"/>
    <w:rsid w:val="002B5823"/>
    <w:rsid w:val="002C267E"/>
    <w:rsid w:val="002C3000"/>
    <w:rsid w:val="002E3C16"/>
    <w:rsid w:val="002E579E"/>
    <w:rsid w:val="002F35FA"/>
    <w:rsid w:val="00304625"/>
    <w:rsid w:val="003214A6"/>
    <w:rsid w:val="00326583"/>
    <w:rsid w:val="00347C57"/>
    <w:rsid w:val="0036172A"/>
    <w:rsid w:val="0036238D"/>
    <w:rsid w:val="003633E1"/>
    <w:rsid w:val="00371646"/>
    <w:rsid w:val="003757E1"/>
    <w:rsid w:val="003920EC"/>
    <w:rsid w:val="00394EB2"/>
    <w:rsid w:val="003A2129"/>
    <w:rsid w:val="003A2662"/>
    <w:rsid w:val="003A4835"/>
    <w:rsid w:val="003A4ECD"/>
    <w:rsid w:val="003C6364"/>
    <w:rsid w:val="003C7892"/>
    <w:rsid w:val="003D000D"/>
    <w:rsid w:val="003E055E"/>
    <w:rsid w:val="003E0CD4"/>
    <w:rsid w:val="003F03AD"/>
    <w:rsid w:val="00411310"/>
    <w:rsid w:val="004129FE"/>
    <w:rsid w:val="00423AF9"/>
    <w:rsid w:val="00425346"/>
    <w:rsid w:val="00434A1B"/>
    <w:rsid w:val="004359B4"/>
    <w:rsid w:val="0044630D"/>
    <w:rsid w:val="00447911"/>
    <w:rsid w:val="00457003"/>
    <w:rsid w:val="00466C88"/>
    <w:rsid w:val="004713A8"/>
    <w:rsid w:val="00474573"/>
    <w:rsid w:val="0047587F"/>
    <w:rsid w:val="00494C7C"/>
    <w:rsid w:val="004B0DFE"/>
    <w:rsid w:val="004B30E8"/>
    <w:rsid w:val="004B6894"/>
    <w:rsid w:val="004B7E25"/>
    <w:rsid w:val="004C582B"/>
    <w:rsid w:val="004D6FA7"/>
    <w:rsid w:val="004E4E0C"/>
    <w:rsid w:val="004E4F47"/>
    <w:rsid w:val="004E5235"/>
    <w:rsid w:val="004E7021"/>
    <w:rsid w:val="00530100"/>
    <w:rsid w:val="00537BE5"/>
    <w:rsid w:val="00540C09"/>
    <w:rsid w:val="0055447A"/>
    <w:rsid w:val="005544D0"/>
    <w:rsid w:val="005578F4"/>
    <w:rsid w:val="00565407"/>
    <w:rsid w:val="0056750E"/>
    <w:rsid w:val="00580B57"/>
    <w:rsid w:val="005A0228"/>
    <w:rsid w:val="005A0D49"/>
    <w:rsid w:val="005A31FB"/>
    <w:rsid w:val="005B58AE"/>
    <w:rsid w:val="005B7200"/>
    <w:rsid w:val="005C2F05"/>
    <w:rsid w:val="005C55DC"/>
    <w:rsid w:val="005D4684"/>
    <w:rsid w:val="005D49A3"/>
    <w:rsid w:val="005E3950"/>
    <w:rsid w:val="005F69AA"/>
    <w:rsid w:val="00602D47"/>
    <w:rsid w:val="00606B86"/>
    <w:rsid w:val="00610839"/>
    <w:rsid w:val="00611F2B"/>
    <w:rsid w:val="006131FF"/>
    <w:rsid w:val="00616201"/>
    <w:rsid w:val="00635FC6"/>
    <w:rsid w:val="00645E7A"/>
    <w:rsid w:val="0066441F"/>
    <w:rsid w:val="00664679"/>
    <w:rsid w:val="00665642"/>
    <w:rsid w:val="006671C8"/>
    <w:rsid w:val="00680DC1"/>
    <w:rsid w:val="00692AFD"/>
    <w:rsid w:val="006B74B2"/>
    <w:rsid w:val="006B78CC"/>
    <w:rsid w:val="006C5480"/>
    <w:rsid w:val="006D1265"/>
    <w:rsid w:val="006D3419"/>
    <w:rsid w:val="006D48B4"/>
    <w:rsid w:val="006D7DCE"/>
    <w:rsid w:val="006E5F68"/>
    <w:rsid w:val="006F074E"/>
    <w:rsid w:val="006F6207"/>
    <w:rsid w:val="006F695D"/>
    <w:rsid w:val="0070035C"/>
    <w:rsid w:val="00701A51"/>
    <w:rsid w:val="007058B0"/>
    <w:rsid w:val="00713F64"/>
    <w:rsid w:val="00720EEB"/>
    <w:rsid w:val="00720FF6"/>
    <w:rsid w:val="0072221D"/>
    <w:rsid w:val="00737A9A"/>
    <w:rsid w:val="007405AD"/>
    <w:rsid w:val="00751D41"/>
    <w:rsid w:val="00752C80"/>
    <w:rsid w:val="00761EC7"/>
    <w:rsid w:val="00766B38"/>
    <w:rsid w:val="00770E3D"/>
    <w:rsid w:val="0078700A"/>
    <w:rsid w:val="007B5D3C"/>
    <w:rsid w:val="007D49F4"/>
    <w:rsid w:val="007D682D"/>
    <w:rsid w:val="007E0963"/>
    <w:rsid w:val="007F33DD"/>
    <w:rsid w:val="00800244"/>
    <w:rsid w:val="0080356C"/>
    <w:rsid w:val="00806894"/>
    <w:rsid w:val="00811A39"/>
    <w:rsid w:val="00822A21"/>
    <w:rsid w:val="00833A2E"/>
    <w:rsid w:val="0084360B"/>
    <w:rsid w:val="00851F2F"/>
    <w:rsid w:val="008524EC"/>
    <w:rsid w:val="00853D15"/>
    <w:rsid w:val="00855078"/>
    <w:rsid w:val="00857360"/>
    <w:rsid w:val="00857CD0"/>
    <w:rsid w:val="008647BD"/>
    <w:rsid w:val="00866DB2"/>
    <w:rsid w:val="008814D4"/>
    <w:rsid w:val="008A001A"/>
    <w:rsid w:val="008B7B16"/>
    <w:rsid w:val="008C57B2"/>
    <w:rsid w:val="008C76A4"/>
    <w:rsid w:val="008D6DA2"/>
    <w:rsid w:val="008E3B0C"/>
    <w:rsid w:val="008E4418"/>
    <w:rsid w:val="008E6586"/>
    <w:rsid w:val="008F2052"/>
    <w:rsid w:val="00900238"/>
    <w:rsid w:val="009044A3"/>
    <w:rsid w:val="00907DDD"/>
    <w:rsid w:val="00940918"/>
    <w:rsid w:val="009466A7"/>
    <w:rsid w:val="00947446"/>
    <w:rsid w:val="00953082"/>
    <w:rsid w:val="00953A71"/>
    <w:rsid w:val="00956953"/>
    <w:rsid w:val="00966108"/>
    <w:rsid w:val="009730DE"/>
    <w:rsid w:val="00974653"/>
    <w:rsid w:val="0098603A"/>
    <w:rsid w:val="00992E82"/>
    <w:rsid w:val="00994123"/>
    <w:rsid w:val="009979F2"/>
    <w:rsid w:val="009A338F"/>
    <w:rsid w:val="009A3578"/>
    <w:rsid w:val="009A6F17"/>
    <w:rsid w:val="009B114F"/>
    <w:rsid w:val="009D1B1B"/>
    <w:rsid w:val="009D5F7A"/>
    <w:rsid w:val="009D6A85"/>
    <w:rsid w:val="009E775F"/>
    <w:rsid w:val="009F16DF"/>
    <w:rsid w:val="00A02B47"/>
    <w:rsid w:val="00A10675"/>
    <w:rsid w:val="00A13AE8"/>
    <w:rsid w:val="00A13BBA"/>
    <w:rsid w:val="00A22241"/>
    <w:rsid w:val="00A27511"/>
    <w:rsid w:val="00A34484"/>
    <w:rsid w:val="00A41553"/>
    <w:rsid w:val="00A47D1B"/>
    <w:rsid w:val="00A529C1"/>
    <w:rsid w:val="00A577DD"/>
    <w:rsid w:val="00A61222"/>
    <w:rsid w:val="00A63D77"/>
    <w:rsid w:val="00A70FD8"/>
    <w:rsid w:val="00A81EBF"/>
    <w:rsid w:val="00AA2CD9"/>
    <w:rsid w:val="00AE2476"/>
    <w:rsid w:val="00AE6165"/>
    <w:rsid w:val="00AF51AD"/>
    <w:rsid w:val="00B07FAA"/>
    <w:rsid w:val="00B242C2"/>
    <w:rsid w:val="00B30DB7"/>
    <w:rsid w:val="00B329DF"/>
    <w:rsid w:val="00B4004B"/>
    <w:rsid w:val="00B529C6"/>
    <w:rsid w:val="00B56BD0"/>
    <w:rsid w:val="00B62ED9"/>
    <w:rsid w:val="00B63475"/>
    <w:rsid w:val="00B64C23"/>
    <w:rsid w:val="00B814BC"/>
    <w:rsid w:val="00B86D2A"/>
    <w:rsid w:val="00B971B0"/>
    <w:rsid w:val="00BA43CB"/>
    <w:rsid w:val="00BA7DEE"/>
    <w:rsid w:val="00BC1416"/>
    <w:rsid w:val="00BC24D8"/>
    <w:rsid w:val="00BC6295"/>
    <w:rsid w:val="00BC69E0"/>
    <w:rsid w:val="00BD3BF5"/>
    <w:rsid w:val="00BD5BA8"/>
    <w:rsid w:val="00BE058E"/>
    <w:rsid w:val="00BF1E47"/>
    <w:rsid w:val="00C167F9"/>
    <w:rsid w:val="00C257D2"/>
    <w:rsid w:val="00C35A47"/>
    <w:rsid w:val="00C633CD"/>
    <w:rsid w:val="00C64790"/>
    <w:rsid w:val="00C75CCC"/>
    <w:rsid w:val="00C8586A"/>
    <w:rsid w:val="00CA23F8"/>
    <w:rsid w:val="00CA404E"/>
    <w:rsid w:val="00CA5FF2"/>
    <w:rsid w:val="00CB1396"/>
    <w:rsid w:val="00CB6620"/>
    <w:rsid w:val="00CC04B3"/>
    <w:rsid w:val="00CE26B4"/>
    <w:rsid w:val="00CE2BBB"/>
    <w:rsid w:val="00CE73BD"/>
    <w:rsid w:val="00CF1030"/>
    <w:rsid w:val="00D0128F"/>
    <w:rsid w:val="00D20A00"/>
    <w:rsid w:val="00D34749"/>
    <w:rsid w:val="00D37A70"/>
    <w:rsid w:val="00D41F50"/>
    <w:rsid w:val="00D44233"/>
    <w:rsid w:val="00D47C00"/>
    <w:rsid w:val="00D50D5B"/>
    <w:rsid w:val="00D61AE0"/>
    <w:rsid w:val="00D67C8A"/>
    <w:rsid w:val="00D70E6D"/>
    <w:rsid w:val="00D72593"/>
    <w:rsid w:val="00D75DE3"/>
    <w:rsid w:val="00D77603"/>
    <w:rsid w:val="00D82230"/>
    <w:rsid w:val="00D85D25"/>
    <w:rsid w:val="00D87028"/>
    <w:rsid w:val="00D87071"/>
    <w:rsid w:val="00D95DF3"/>
    <w:rsid w:val="00DA11DD"/>
    <w:rsid w:val="00DA2401"/>
    <w:rsid w:val="00DC05A5"/>
    <w:rsid w:val="00DC3AD9"/>
    <w:rsid w:val="00DC7366"/>
    <w:rsid w:val="00DD6C84"/>
    <w:rsid w:val="00DE7CF0"/>
    <w:rsid w:val="00E11831"/>
    <w:rsid w:val="00E1283F"/>
    <w:rsid w:val="00E17110"/>
    <w:rsid w:val="00E343A3"/>
    <w:rsid w:val="00E40B6D"/>
    <w:rsid w:val="00E4397B"/>
    <w:rsid w:val="00E458C3"/>
    <w:rsid w:val="00E60310"/>
    <w:rsid w:val="00E726AE"/>
    <w:rsid w:val="00E76665"/>
    <w:rsid w:val="00E87922"/>
    <w:rsid w:val="00E908C8"/>
    <w:rsid w:val="00EA333F"/>
    <w:rsid w:val="00EB0EC7"/>
    <w:rsid w:val="00EB3CD9"/>
    <w:rsid w:val="00EB4E23"/>
    <w:rsid w:val="00EC68C0"/>
    <w:rsid w:val="00ED406E"/>
    <w:rsid w:val="00ED5FDC"/>
    <w:rsid w:val="00EE5FE1"/>
    <w:rsid w:val="00F05E35"/>
    <w:rsid w:val="00F0645D"/>
    <w:rsid w:val="00F06923"/>
    <w:rsid w:val="00F2404B"/>
    <w:rsid w:val="00F24772"/>
    <w:rsid w:val="00F36018"/>
    <w:rsid w:val="00F538B4"/>
    <w:rsid w:val="00F65EE6"/>
    <w:rsid w:val="00F67C00"/>
    <w:rsid w:val="00F77A58"/>
    <w:rsid w:val="00F81488"/>
    <w:rsid w:val="00F84A32"/>
    <w:rsid w:val="00F85236"/>
    <w:rsid w:val="00F971E2"/>
    <w:rsid w:val="00FA2355"/>
    <w:rsid w:val="00FA31A8"/>
    <w:rsid w:val="00FB5D02"/>
    <w:rsid w:val="00FC6192"/>
    <w:rsid w:val="00FD1BF6"/>
    <w:rsid w:val="00FD34AC"/>
    <w:rsid w:val="00FD6BC5"/>
    <w:rsid w:val="00FE0DF7"/>
    <w:rsid w:val="00FE5883"/>
    <w:rsid w:val="00FE7736"/>
    <w:rsid w:val="00FF0E32"/>
    <w:rsid w:val="00FF46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43940"/>
  <w15:chartTrackingRefBased/>
  <w15:docId w15:val="{C5A766A4-FB1A-48F2-8E8F-060DEEB4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7FD"/>
    <w:pPr>
      <w:spacing w:line="256" w:lineRule="auto"/>
    </w:pPr>
  </w:style>
  <w:style w:type="paragraph" w:styleId="Titlu2">
    <w:name w:val="heading 2"/>
    <w:basedOn w:val="Normal"/>
    <w:link w:val="Titlu2Caracter"/>
    <w:uiPriority w:val="9"/>
    <w:qFormat/>
    <w:rsid w:val="005C55D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C636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C6364"/>
  </w:style>
  <w:style w:type="paragraph" w:styleId="Frspaiere">
    <w:name w:val="No Spacing"/>
    <w:qFormat/>
    <w:rsid w:val="003C6364"/>
    <w:pPr>
      <w:spacing w:after="0" w:line="240" w:lineRule="auto"/>
      <w:jc w:val="both"/>
    </w:pPr>
    <w:rPr>
      <w:rFonts w:ascii="Arial Narrow" w:eastAsia="Calibri" w:hAnsi="Arial Narrow" w:cs="Times New Roman"/>
      <w:sz w:val="24"/>
    </w:rPr>
  </w:style>
  <w:style w:type="paragraph" w:styleId="Subsol">
    <w:name w:val="footer"/>
    <w:basedOn w:val="Normal"/>
    <w:link w:val="SubsolCaracter"/>
    <w:uiPriority w:val="99"/>
    <w:unhideWhenUsed/>
    <w:rsid w:val="003C636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C6364"/>
  </w:style>
  <w:style w:type="character" w:customStyle="1" w:styleId="Titlu2Caracter">
    <w:name w:val="Titlu 2 Caracter"/>
    <w:basedOn w:val="Fontdeparagrafimplicit"/>
    <w:link w:val="Titlu2"/>
    <w:uiPriority w:val="9"/>
    <w:rsid w:val="005C55DC"/>
    <w:rPr>
      <w:rFonts w:ascii="Times New Roman" w:eastAsia="Times New Roman" w:hAnsi="Times New Roman" w:cs="Times New Roman"/>
      <w:b/>
      <w:bCs/>
      <w:sz w:val="36"/>
      <w:szCs w:val="36"/>
      <w:lang w:eastAsia="ro-RO"/>
    </w:rPr>
  </w:style>
  <w:style w:type="character" w:styleId="Hyperlink">
    <w:name w:val="Hyperlink"/>
    <w:basedOn w:val="Fontdeparagrafimplicit"/>
    <w:uiPriority w:val="99"/>
    <w:unhideWhenUsed/>
    <w:rsid w:val="005A0228"/>
    <w:rPr>
      <w:color w:val="0563C1" w:themeColor="hyperlink"/>
      <w:u w:val="single"/>
    </w:rPr>
  </w:style>
  <w:style w:type="character" w:customStyle="1" w:styleId="Meniune1">
    <w:name w:val="Mențiune1"/>
    <w:basedOn w:val="Fontdeparagrafimplicit"/>
    <w:uiPriority w:val="99"/>
    <w:semiHidden/>
    <w:unhideWhenUsed/>
    <w:rsid w:val="005A0228"/>
    <w:rPr>
      <w:color w:val="2B579A"/>
      <w:shd w:val="clear" w:color="auto" w:fill="E6E6E6"/>
    </w:rPr>
  </w:style>
  <w:style w:type="paragraph" w:styleId="Listparagraf">
    <w:name w:val="List Paragraph"/>
    <w:basedOn w:val="Normal"/>
    <w:uiPriority w:val="34"/>
    <w:qFormat/>
    <w:rsid w:val="00761EC7"/>
    <w:pPr>
      <w:ind w:left="720"/>
      <w:contextualSpacing/>
    </w:pPr>
  </w:style>
  <w:style w:type="paragraph" w:customStyle="1" w:styleId="Default">
    <w:name w:val="Default"/>
    <w:rsid w:val="00606B86"/>
    <w:pPr>
      <w:autoSpaceDE w:val="0"/>
      <w:autoSpaceDN w:val="0"/>
      <w:adjustRightInd w:val="0"/>
      <w:spacing w:after="0" w:line="240" w:lineRule="auto"/>
    </w:pPr>
    <w:rPr>
      <w:rFonts w:ascii="Calibri" w:hAnsi="Calibri" w:cs="Calibri"/>
      <w:color w:val="000000"/>
      <w:sz w:val="24"/>
      <w:szCs w:val="24"/>
    </w:rPr>
  </w:style>
  <w:style w:type="paragraph" w:styleId="TextnBalon">
    <w:name w:val="Balloon Text"/>
    <w:basedOn w:val="Normal"/>
    <w:link w:val="TextnBalonCaracter"/>
    <w:uiPriority w:val="99"/>
    <w:semiHidden/>
    <w:unhideWhenUsed/>
    <w:rsid w:val="0013659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36597"/>
    <w:rPr>
      <w:rFonts w:ascii="Segoe UI" w:hAnsi="Segoe UI" w:cs="Segoe UI"/>
      <w:sz w:val="18"/>
      <w:szCs w:val="18"/>
    </w:rPr>
  </w:style>
  <w:style w:type="table" w:styleId="Tabelgril">
    <w:name w:val="Table Grid"/>
    <w:basedOn w:val="TabelNormal"/>
    <w:uiPriority w:val="39"/>
    <w:rsid w:val="005F6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iuneNerezolvat1">
    <w:name w:val="Mențiune Nerezolvat1"/>
    <w:basedOn w:val="Fontdeparagrafimplicit"/>
    <w:uiPriority w:val="99"/>
    <w:semiHidden/>
    <w:unhideWhenUsed/>
    <w:rsid w:val="00411310"/>
    <w:rPr>
      <w:color w:val="808080"/>
      <w:shd w:val="clear" w:color="auto" w:fill="E6E6E6"/>
    </w:rPr>
  </w:style>
  <w:style w:type="paragraph" w:styleId="Titlu">
    <w:name w:val="Title"/>
    <w:basedOn w:val="Normal"/>
    <w:next w:val="Normal"/>
    <w:link w:val="TitluCaracter"/>
    <w:uiPriority w:val="10"/>
    <w:qFormat/>
    <w:rsid w:val="00102073"/>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TitluCaracter">
    <w:name w:val="Titlu Caracter"/>
    <w:basedOn w:val="Fontdeparagrafimplicit"/>
    <w:link w:val="Titlu"/>
    <w:uiPriority w:val="10"/>
    <w:rsid w:val="00102073"/>
    <w:rPr>
      <w:rFonts w:ascii="Cambria" w:eastAsia="Times New Roman" w:hAnsi="Cambria" w:cs="Times New Roman"/>
      <w:b/>
      <w:bCs/>
      <w:kern w:val="28"/>
      <w:sz w:val="32"/>
      <w:szCs w:val="32"/>
    </w:rPr>
  </w:style>
  <w:style w:type="paragraph" w:styleId="NormalWeb">
    <w:name w:val="Normal (Web)"/>
    <w:basedOn w:val="Normal"/>
    <w:uiPriority w:val="99"/>
    <w:semiHidden/>
    <w:unhideWhenUsed/>
    <w:rsid w:val="00BF1E4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gmail-msolistparagraph">
    <w:name w:val="gmail-msolistparagraph"/>
    <w:basedOn w:val="Normal"/>
    <w:rsid w:val="002252C4"/>
    <w:pPr>
      <w:spacing w:before="100" w:beforeAutospacing="1" w:after="100" w:afterAutospacing="1" w:line="240" w:lineRule="auto"/>
    </w:pPr>
    <w:rPr>
      <w:rFonts w:ascii="Times New Roman" w:hAnsi="Times New Roman" w:cs="Times New Roman"/>
      <w:sz w:val="24"/>
      <w:szCs w:val="24"/>
      <w:lang w:val="en-US"/>
    </w:rPr>
  </w:style>
  <w:style w:type="character" w:styleId="MeniuneNerezolvat">
    <w:name w:val="Unresolved Mention"/>
    <w:basedOn w:val="Fontdeparagrafimplicit"/>
    <w:uiPriority w:val="99"/>
    <w:semiHidden/>
    <w:unhideWhenUsed/>
    <w:rsid w:val="00494C7C"/>
    <w:rPr>
      <w:color w:val="808080"/>
      <w:shd w:val="clear" w:color="auto" w:fill="E6E6E6"/>
    </w:rPr>
  </w:style>
  <w:style w:type="paragraph" w:styleId="PreformatatHTML">
    <w:name w:val="HTML Preformatted"/>
    <w:basedOn w:val="Normal"/>
    <w:link w:val="PreformatatHTMLCaracter"/>
    <w:uiPriority w:val="99"/>
    <w:unhideWhenUsed/>
    <w:rsid w:val="00494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PreformatatHTMLCaracter">
    <w:name w:val="Preformatat HTML Caracter"/>
    <w:basedOn w:val="Fontdeparagrafimplicit"/>
    <w:link w:val="PreformatatHTML"/>
    <w:uiPriority w:val="99"/>
    <w:rsid w:val="00494C7C"/>
    <w:rPr>
      <w:rFonts w:ascii="Courier New" w:eastAsia="Times New Roman" w:hAnsi="Courier New" w:cs="Courier New"/>
      <w:sz w:val="20"/>
      <w:szCs w:val="20"/>
      <w:lang w:eastAsia="ro-RO"/>
    </w:rPr>
  </w:style>
  <w:style w:type="paragraph" w:styleId="Textnotdesubsol">
    <w:name w:val="footnote text"/>
    <w:basedOn w:val="Normal"/>
    <w:link w:val="TextnotdesubsolCaracter"/>
    <w:uiPriority w:val="99"/>
    <w:semiHidden/>
    <w:unhideWhenUsed/>
    <w:rsid w:val="00494C7C"/>
    <w:pPr>
      <w:spacing w:after="0" w:line="240" w:lineRule="auto"/>
    </w:pPr>
    <w:rPr>
      <w:sz w:val="20"/>
      <w:szCs w:val="20"/>
      <w:lang w:val="en-US"/>
    </w:rPr>
  </w:style>
  <w:style w:type="character" w:customStyle="1" w:styleId="TextnotdesubsolCaracter">
    <w:name w:val="Text notă de subsol Caracter"/>
    <w:basedOn w:val="Fontdeparagrafimplicit"/>
    <w:link w:val="Textnotdesubsol"/>
    <w:uiPriority w:val="99"/>
    <w:semiHidden/>
    <w:rsid w:val="00494C7C"/>
    <w:rPr>
      <w:sz w:val="20"/>
      <w:szCs w:val="20"/>
      <w:lang w:val="en-US"/>
    </w:rPr>
  </w:style>
  <w:style w:type="character" w:styleId="Referinnotdesubsol">
    <w:name w:val="footnote reference"/>
    <w:basedOn w:val="Fontdeparagrafimplicit"/>
    <w:uiPriority w:val="99"/>
    <w:semiHidden/>
    <w:unhideWhenUsed/>
    <w:rsid w:val="00494C7C"/>
    <w:rPr>
      <w:vertAlign w:val="superscript"/>
    </w:rPr>
  </w:style>
  <w:style w:type="character" w:customStyle="1" w:styleId="tpa1">
    <w:name w:val="tpa1"/>
    <w:rsid w:val="00635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43744">
      <w:bodyDiv w:val="1"/>
      <w:marLeft w:val="0"/>
      <w:marRight w:val="0"/>
      <w:marTop w:val="0"/>
      <w:marBottom w:val="0"/>
      <w:divBdr>
        <w:top w:val="none" w:sz="0" w:space="0" w:color="auto"/>
        <w:left w:val="none" w:sz="0" w:space="0" w:color="auto"/>
        <w:bottom w:val="none" w:sz="0" w:space="0" w:color="auto"/>
        <w:right w:val="none" w:sz="0" w:space="0" w:color="auto"/>
      </w:divBdr>
    </w:div>
    <w:div w:id="460071839">
      <w:bodyDiv w:val="1"/>
      <w:marLeft w:val="0"/>
      <w:marRight w:val="0"/>
      <w:marTop w:val="0"/>
      <w:marBottom w:val="0"/>
      <w:divBdr>
        <w:top w:val="none" w:sz="0" w:space="0" w:color="auto"/>
        <w:left w:val="none" w:sz="0" w:space="0" w:color="auto"/>
        <w:bottom w:val="none" w:sz="0" w:space="0" w:color="auto"/>
        <w:right w:val="none" w:sz="0" w:space="0" w:color="auto"/>
      </w:divBdr>
    </w:div>
    <w:div w:id="820074317">
      <w:bodyDiv w:val="1"/>
      <w:marLeft w:val="0"/>
      <w:marRight w:val="0"/>
      <w:marTop w:val="0"/>
      <w:marBottom w:val="0"/>
      <w:divBdr>
        <w:top w:val="none" w:sz="0" w:space="0" w:color="auto"/>
        <w:left w:val="none" w:sz="0" w:space="0" w:color="auto"/>
        <w:bottom w:val="none" w:sz="0" w:space="0" w:color="auto"/>
        <w:right w:val="none" w:sz="0" w:space="0" w:color="auto"/>
      </w:divBdr>
    </w:div>
    <w:div w:id="849219091">
      <w:bodyDiv w:val="1"/>
      <w:marLeft w:val="0"/>
      <w:marRight w:val="0"/>
      <w:marTop w:val="0"/>
      <w:marBottom w:val="0"/>
      <w:divBdr>
        <w:top w:val="none" w:sz="0" w:space="0" w:color="auto"/>
        <w:left w:val="none" w:sz="0" w:space="0" w:color="auto"/>
        <w:bottom w:val="none" w:sz="0" w:space="0" w:color="auto"/>
        <w:right w:val="none" w:sz="0" w:space="0" w:color="auto"/>
      </w:divBdr>
    </w:div>
    <w:div w:id="895359401">
      <w:bodyDiv w:val="1"/>
      <w:marLeft w:val="0"/>
      <w:marRight w:val="0"/>
      <w:marTop w:val="0"/>
      <w:marBottom w:val="0"/>
      <w:divBdr>
        <w:top w:val="none" w:sz="0" w:space="0" w:color="auto"/>
        <w:left w:val="none" w:sz="0" w:space="0" w:color="auto"/>
        <w:bottom w:val="none" w:sz="0" w:space="0" w:color="auto"/>
        <w:right w:val="none" w:sz="0" w:space="0" w:color="auto"/>
      </w:divBdr>
    </w:div>
    <w:div w:id="1073813570">
      <w:bodyDiv w:val="1"/>
      <w:marLeft w:val="0"/>
      <w:marRight w:val="0"/>
      <w:marTop w:val="0"/>
      <w:marBottom w:val="0"/>
      <w:divBdr>
        <w:top w:val="none" w:sz="0" w:space="0" w:color="auto"/>
        <w:left w:val="none" w:sz="0" w:space="0" w:color="auto"/>
        <w:bottom w:val="none" w:sz="0" w:space="0" w:color="auto"/>
        <w:right w:val="none" w:sz="0" w:space="0" w:color="auto"/>
      </w:divBdr>
    </w:div>
    <w:div w:id="1236669826">
      <w:bodyDiv w:val="1"/>
      <w:marLeft w:val="0"/>
      <w:marRight w:val="0"/>
      <w:marTop w:val="0"/>
      <w:marBottom w:val="0"/>
      <w:divBdr>
        <w:top w:val="none" w:sz="0" w:space="0" w:color="auto"/>
        <w:left w:val="none" w:sz="0" w:space="0" w:color="auto"/>
        <w:bottom w:val="none" w:sz="0" w:space="0" w:color="auto"/>
        <w:right w:val="none" w:sz="0" w:space="0" w:color="auto"/>
      </w:divBdr>
    </w:div>
    <w:div w:id="1387609376">
      <w:bodyDiv w:val="1"/>
      <w:marLeft w:val="0"/>
      <w:marRight w:val="0"/>
      <w:marTop w:val="0"/>
      <w:marBottom w:val="0"/>
      <w:divBdr>
        <w:top w:val="none" w:sz="0" w:space="0" w:color="auto"/>
        <w:left w:val="none" w:sz="0" w:space="0" w:color="auto"/>
        <w:bottom w:val="none" w:sz="0" w:space="0" w:color="auto"/>
        <w:right w:val="none" w:sz="0" w:space="0" w:color="auto"/>
      </w:divBdr>
    </w:div>
    <w:div w:id="162006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2885</Words>
  <Characters>16739</Characters>
  <Application>Microsoft Office Word</Application>
  <DocSecurity>0</DocSecurity>
  <Lines>139</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pavel;ioana marin</dc:creator>
  <cp:keywords/>
  <dc:description/>
  <cp:lastModifiedBy>Alina Milea</cp:lastModifiedBy>
  <cp:revision>2</cp:revision>
  <cp:lastPrinted>2019-03-01T13:25:00Z</cp:lastPrinted>
  <dcterms:created xsi:type="dcterms:W3CDTF">2019-03-01T16:49:00Z</dcterms:created>
  <dcterms:modified xsi:type="dcterms:W3CDTF">2019-03-01T16:49:00Z</dcterms:modified>
</cp:coreProperties>
</file>